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87463" w14:textId="77777777" w:rsidR="00B02E78" w:rsidRPr="00DB0C0B" w:rsidRDefault="00B02E78" w:rsidP="00B02E78">
      <w:pPr>
        <w:pStyle w:val="Header"/>
        <w:jc w:val="center"/>
        <w:rPr>
          <w:sz w:val="18"/>
          <w:szCs w:val="18"/>
          <w:lang w:val="sr-Cyrl-RS"/>
        </w:rPr>
      </w:pPr>
      <w:bookmarkStart w:id="0" w:name="_Toc295392042"/>
      <w:r w:rsidRPr="00DB0C0B">
        <w:rPr>
          <w:noProof/>
          <w:sz w:val="18"/>
          <w:szCs w:val="18"/>
        </w:rPr>
        <w:drawing>
          <wp:inline distT="0" distB="0" distL="0" distR="0" wp14:anchorId="4FD113C0" wp14:editId="22EF8BB0">
            <wp:extent cx="1495425" cy="962025"/>
            <wp:effectExtent l="0" t="0" r="9525" b="9525"/>
            <wp:docPr id="1" name="Picture 1" descr="grbovi vo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ovi vo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5425" cy="962025"/>
                    </a:xfrm>
                    <a:prstGeom prst="rect">
                      <a:avLst/>
                    </a:prstGeom>
                    <a:noFill/>
                    <a:ln>
                      <a:noFill/>
                    </a:ln>
                  </pic:spPr>
                </pic:pic>
              </a:graphicData>
            </a:graphic>
          </wp:inline>
        </w:drawing>
      </w:r>
    </w:p>
    <w:p w14:paraId="6EB5D05B" w14:textId="77777777" w:rsidR="00B02E78" w:rsidRPr="00DB0C0B" w:rsidRDefault="00B02E78" w:rsidP="00B02E78">
      <w:pPr>
        <w:pStyle w:val="Header"/>
        <w:rPr>
          <w:sz w:val="18"/>
          <w:szCs w:val="18"/>
          <w:lang w:val="sr-Cyrl-RS"/>
        </w:rPr>
      </w:pPr>
    </w:p>
    <w:p w14:paraId="50071D75" w14:textId="77777777" w:rsidR="00B02E78" w:rsidRPr="00DB0C0B" w:rsidRDefault="00B02E78" w:rsidP="00B02E78">
      <w:pPr>
        <w:pStyle w:val="Header"/>
        <w:rPr>
          <w:sz w:val="18"/>
          <w:szCs w:val="18"/>
          <w:lang w:val="sr-Cyrl-RS"/>
        </w:rPr>
      </w:pPr>
    </w:p>
    <w:p w14:paraId="3C01E8A5" w14:textId="77777777" w:rsidR="00B02E78" w:rsidRPr="00DB0C0B" w:rsidRDefault="00B02E78" w:rsidP="00B02E78">
      <w:pPr>
        <w:pStyle w:val="Header"/>
        <w:rPr>
          <w:sz w:val="18"/>
          <w:szCs w:val="18"/>
          <w:lang w:val="sr-Cyrl-RS"/>
        </w:rPr>
      </w:pPr>
    </w:p>
    <w:p w14:paraId="3046E54C" w14:textId="107C7CFF" w:rsidR="00B02E78" w:rsidRPr="00DB0C0B" w:rsidRDefault="00B02E78" w:rsidP="00B02E78">
      <w:pPr>
        <w:pStyle w:val="Header"/>
        <w:jc w:val="center"/>
        <w:rPr>
          <w:rFonts w:ascii="Verdana" w:hAnsi="Verdana"/>
          <w:color w:val="000000"/>
          <w:lang w:val="sr-Cyrl-RS"/>
        </w:rPr>
      </w:pPr>
      <w:r w:rsidRPr="00DB0C0B">
        <w:rPr>
          <w:rFonts w:ascii="Verdana" w:hAnsi="Verdana"/>
          <w:color w:val="000000"/>
          <w:lang w:val="sr-Cyrl-RS"/>
        </w:rPr>
        <w:t>Република Србија</w:t>
      </w:r>
    </w:p>
    <w:p w14:paraId="2AD768E8" w14:textId="77777777" w:rsidR="00B02E78" w:rsidRPr="00DB0C0B" w:rsidRDefault="00B02E78" w:rsidP="00B02E78">
      <w:pPr>
        <w:jc w:val="center"/>
        <w:rPr>
          <w:rFonts w:ascii="Verdana" w:hAnsi="Verdana"/>
          <w:color w:val="000000"/>
          <w:sz w:val="28"/>
          <w:szCs w:val="28"/>
          <w:lang w:val="sr-Cyrl-RS"/>
        </w:rPr>
      </w:pPr>
      <w:r w:rsidRPr="00DB0C0B">
        <w:rPr>
          <w:rFonts w:ascii="Verdana" w:hAnsi="Verdana"/>
          <w:color w:val="000000"/>
          <w:lang w:val="sr-Cyrl-RS"/>
        </w:rPr>
        <w:t>Аутономна покрајина Војводина</w:t>
      </w:r>
    </w:p>
    <w:p w14:paraId="24E04D05" w14:textId="77777777" w:rsidR="00B02E78" w:rsidRPr="00DB0C0B" w:rsidRDefault="00B02E78" w:rsidP="00B02E78">
      <w:pPr>
        <w:jc w:val="center"/>
        <w:rPr>
          <w:lang w:val="sr-Cyrl-RS"/>
        </w:rPr>
      </w:pPr>
    </w:p>
    <w:p w14:paraId="4BF79042" w14:textId="77777777" w:rsidR="00B02E78" w:rsidRPr="00DB0C0B" w:rsidRDefault="00B02E78" w:rsidP="00B02E78">
      <w:pPr>
        <w:jc w:val="center"/>
        <w:rPr>
          <w:sz w:val="2"/>
          <w:szCs w:val="16"/>
          <w:lang w:val="sr-Cyrl-RS"/>
        </w:rPr>
      </w:pPr>
    </w:p>
    <w:p w14:paraId="73660CD7" w14:textId="5F8EC5EC" w:rsidR="00B02E78" w:rsidRPr="00DB0C0B" w:rsidRDefault="00B02E78" w:rsidP="00B02E78">
      <w:pPr>
        <w:spacing w:line="204" w:lineRule="auto"/>
        <w:jc w:val="center"/>
        <w:rPr>
          <w:rFonts w:cs="Arial"/>
          <w:b/>
          <w:sz w:val="28"/>
          <w:szCs w:val="28"/>
          <w:lang w:val="sr-Cyrl-RS"/>
        </w:rPr>
      </w:pPr>
      <w:r w:rsidRPr="00DB0C0B">
        <w:rPr>
          <w:rFonts w:ascii="Verdana" w:hAnsi="Verdana"/>
          <w:color w:val="000000"/>
          <w:sz w:val="28"/>
          <w:szCs w:val="28"/>
          <w:lang w:val="sr-Cyrl-RS"/>
        </w:rPr>
        <w:t>Покрајински секретаријат за образовање, прописе, управу и националне мањине – националне заједнице</w:t>
      </w:r>
    </w:p>
    <w:p w14:paraId="2D077E48" w14:textId="77777777" w:rsidR="00B02E78" w:rsidRPr="00DB0C0B" w:rsidRDefault="00B02E78" w:rsidP="00B02E78">
      <w:pPr>
        <w:rPr>
          <w:sz w:val="18"/>
          <w:szCs w:val="18"/>
          <w:lang w:val="sr-Cyrl-RS"/>
        </w:rPr>
      </w:pPr>
    </w:p>
    <w:p w14:paraId="13845279" w14:textId="77777777" w:rsidR="00B02E78" w:rsidRPr="00DB0C0B" w:rsidRDefault="00B02E78" w:rsidP="00B02E78">
      <w:pPr>
        <w:jc w:val="center"/>
        <w:rPr>
          <w:rFonts w:ascii="Verdana" w:hAnsi="Verdana"/>
          <w:color w:val="000000"/>
          <w:sz w:val="28"/>
          <w:szCs w:val="28"/>
          <w:lang w:val="sr-Cyrl-RS"/>
        </w:rPr>
      </w:pPr>
    </w:p>
    <w:p w14:paraId="565C95EA" w14:textId="77777777" w:rsidR="00B02E78" w:rsidRPr="00DB0C0B" w:rsidRDefault="00B02E78" w:rsidP="00B02E78">
      <w:pPr>
        <w:rPr>
          <w:rFonts w:ascii="Verdana" w:hAnsi="Verdana"/>
          <w:color w:val="000000"/>
          <w:sz w:val="28"/>
          <w:szCs w:val="28"/>
          <w:lang w:val="sr-Cyrl-RS"/>
        </w:rPr>
      </w:pPr>
    </w:p>
    <w:p w14:paraId="38F0276C" w14:textId="77777777" w:rsidR="00B02E78" w:rsidRPr="00DB0C0B" w:rsidRDefault="00B02E78" w:rsidP="00B02E78">
      <w:pPr>
        <w:rPr>
          <w:rFonts w:ascii="Verdana" w:hAnsi="Verdana"/>
          <w:color w:val="000000"/>
          <w:sz w:val="28"/>
          <w:szCs w:val="28"/>
          <w:lang w:val="sr-Cyrl-RS"/>
        </w:rPr>
      </w:pPr>
    </w:p>
    <w:p w14:paraId="702525E9" w14:textId="77777777" w:rsidR="00B02E78" w:rsidRPr="00DB0C0B" w:rsidRDefault="00B02E78" w:rsidP="00B02E78">
      <w:pPr>
        <w:rPr>
          <w:rFonts w:ascii="Verdana" w:hAnsi="Verdana"/>
          <w:color w:val="000000"/>
          <w:sz w:val="28"/>
          <w:szCs w:val="28"/>
          <w:lang w:val="sr-Cyrl-RS"/>
        </w:rPr>
      </w:pPr>
    </w:p>
    <w:p w14:paraId="5C2C4704" w14:textId="77777777" w:rsidR="00B02E78" w:rsidRPr="00DB0C0B" w:rsidRDefault="00B02E78" w:rsidP="00B02E78">
      <w:pPr>
        <w:rPr>
          <w:rFonts w:ascii="Verdana" w:hAnsi="Verdana"/>
          <w:color w:val="000000"/>
          <w:sz w:val="28"/>
          <w:szCs w:val="28"/>
          <w:lang w:val="sr-Cyrl-RS"/>
        </w:rPr>
      </w:pPr>
    </w:p>
    <w:p w14:paraId="29AD4988" w14:textId="77777777" w:rsidR="00B02E78" w:rsidRPr="00DB0C0B" w:rsidRDefault="00B02E78" w:rsidP="00B02E78">
      <w:pPr>
        <w:rPr>
          <w:rFonts w:ascii="Verdana" w:hAnsi="Verdana"/>
          <w:color w:val="000000"/>
          <w:sz w:val="28"/>
          <w:szCs w:val="28"/>
          <w:lang w:val="sr-Cyrl-RS"/>
        </w:rPr>
      </w:pPr>
    </w:p>
    <w:p w14:paraId="77EAC184" w14:textId="77777777" w:rsidR="00B02E78" w:rsidRPr="00DB0C0B" w:rsidRDefault="00B02E78" w:rsidP="00B02E78">
      <w:pPr>
        <w:rPr>
          <w:rFonts w:ascii="Verdana" w:hAnsi="Verdana"/>
          <w:color w:val="000000"/>
          <w:sz w:val="28"/>
          <w:szCs w:val="28"/>
          <w:lang w:val="sr-Cyrl-RS"/>
        </w:rPr>
      </w:pPr>
    </w:p>
    <w:p w14:paraId="040EE05D" w14:textId="77777777" w:rsidR="00B02E78" w:rsidRPr="00DB0C0B" w:rsidRDefault="00B02E78" w:rsidP="00B02E78">
      <w:pPr>
        <w:jc w:val="center"/>
        <w:rPr>
          <w:rFonts w:ascii="Verdana" w:hAnsi="Verdana"/>
          <w:color w:val="000000"/>
          <w:sz w:val="28"/>
          <w:szCs w:val="28"/>
          <w:lang w:val="sr-Cyrl-RS"/>
        </w:rPr>
      </w:pPr>
      <w:bookmarkStart w:id="1" w:name="_Toc295392043"/>
      <w:r w:rsidRPr="00DB0C0B">
        <w:rPr>
          <w:rFonts w:ascii="Verdana" w:hAnsi="Verdana"/>
          <w:color w:val="000000"/>
          <w:sz w:val="28"/>
          <w:szCs w:val="28"/>
          <w:lang w:val="sr-Cyrl-RS"/>
        </w:rPr>
        <w:t xml:space="preserve">ИНФОРМАЦИЈА О СЛУЖБЕНОЈ УПОТРЕБИ ЈЕЗИКА И ПИСАМА У АУТОНОМНОЈ ПОКРАЈИНИ ВОЈВОДИНИ </w:t>
      </w:r>
      <w:bookmarkEnd w:id="1"/>
    </w:p>
    <w:p w14:paraId="49C2098E" w14:textId="77777777" w:rsidR="00B02E78" w:rsidRPr="00DB0C0B" w:rsidRDefault="00B02E78" w:rsidP="00B02E78">
      <w:pPr>
        <w:rPr>
          <w:rFonts w:ascii="Verdana" w:hAnsi="Verdana"/>
          <w:color w:val="000000"/>
          <w:sz w:val="28"/>
          <w:szCs w:val="28"/>
          <w:lang w:val="sr-Cyrl-RS"/>
        </w:rPr>
      </w:pPr>
    </w:p>
    <w:p w14:paraId="33F56826" w14:textId="77777777" w:rsidR="00B02E78" w:rsidRPr="00DB0C0B" w:rsidRDefault="00B02E78" w:rsidP="00B02E78">
      <w:pPr>
        <w:rPr>
          <w:rFonts w:ascii="Verdana" w:hAnsi="Verdana"/>
          <w:color w:val="000000"/>
          <w:sz w:val="28"/>
          <w:szCs w:val="28"/>
          <w:lang w:val="sr-Cyrl-RS"/>
        </w:rPr>
      </w:pPr>
    </w:p>
    <w:p w14:paraId="68A9524B" w14:textId="77777777" w:rsidR="00B02E78" w:rsidRPr="00DB0C0B" w:rsidRDefault="00B02E78" w:rsidP="00B02E78">
      <w:pPr>
        <w:rPr>
          <w:rFonts w:ascii="Verdana" w:hAnsi="Verdana"/>
          <w:color w:val="000000"/>
          <w:sz w:val="28"/>
          <w:szCs w:val="28"/>
          <w:lang w:val="sr-Cyrl-RS"/>
        </w:rPr>
      </w:pPr>
    </w:p>
    <w:p w14:paraId="42C6F4F1" w14:textId="77777777" w:rsidR="00B02E78" w:rsidRPr="00DB0C0B" w:rsidRDefault="00B02E78" w:rsidP="00B02E78">
      <w:pPr>
        <w:rPr>
          <w:rFonts w:ascii="Verdana" w:hAnsi="Verdana"/>
          <w:color w:val="000000"/>
          <w:sz w:val="28"/>
          <w:szCs w:val="28"/>
          <w:lang w:val="sr-Cyrl-RS"/>
        </w:rPr>
      </w:pPr>
    </w:p>
    <w:p w14:paraId="65AF9864" w14:textId="77777777" w:rsidR="00B02E78" w:rsidRPr="00DB0C0B" w:rsidRDefault="00B02E78" w:rsidP="00B02E78">
      <w:pPr>
        <w:rPr>
          <w:rFonts w:ascii="Verdana" w:hAnsi="Verdana"/>
          <w:color w:val="000000"/>
          <w:sz w:val="28"/>
          <w:szCs w:val="28"/>
          <w:lang w:val="sr-Cyrl-RS"/>
        </w:rPr>
      </w:pPr>
    </w:p>
    <w:p w14:paraId="1C76222D" w14:textId="77777777" w:rsidR="00B02E78" w:rsidRPr="00DB0C0B" w:rsidRDefault="00B02E78" w:rsidP="00B02E78">
      <w:pPr>
        <w:rPr>
          <w:rFonts w:ascii="Verdana" w:hAnsi="Verdana"/>
          <w:color w:val="000000"/>
          <w:sz w:val="28"/>
          <w:szCs w:val="28"/>
          <w:lang w:val="sr-Cyrl-RS"/>
        </w:rPr>
      </w:pPr>
    </w:p>
    <w:p w14:paraId="7B09D6C2" w14:textId="77777777" w:rsidR="00B02E78" w:rsidRPr="00DB0C0B" w:rsidRDefault="00B02E78" w:rsidP="00B02E78">
      <w:pPr>
        <w:rPr>
          <w:rFonts w:ascii="Verdana" w:hAnsi="Verdana"/>
          <w:color w:val="000000"/>
          <w:sz w:val="28"/>
          <w:szCs w:val="28"/>
          <w:lang w:val="sr-Cyrl-RS"/>
        </w:rPr>
      </w:pPr>
    </w:p>
    <w:p w14:paraId="4380DC71" w14:textId="77777777" w:rsidR="00B02E78" w:rsidRPr="00DB0C0B" w:rsidRDefault="00B02E78" w:rsidP="00B02E78">
      <w:pPr>
        <w:rPr>
          <w:rFonts w:ascii="Verdana" w:hAnsi="Verdana"/>
          <w:color w:val="000000"/>
          <w:sz w:val="28"/>
          <w:szCs w:val="28"/>
          <w:lang w:val="sr-Cyrl-RS"/>
        </w:rPr>
      </w:pPr>
    </w:p>
    <w:p w14:paraId="4195C094" w14:textId="77777777" w:rsidR="00B02E78" w:rsidRPr="00DB0C0B" w:rsidRDefault="00B02E78" w:rsidP="00B02E78">
      <w:pPr>
        <w:rPr>
          <w:rFonts w:ascii="Verdana" w:hAnsi="Verdana"/>
          <w:color w:val="000000"/>
          <w:sz w:val="28"/>
          <w:szCs w:val="28"/>
          <w:lang w:val="sr-Cyrl-RS"/>
        </w:rPr>
      </w:pPr>
    </w:p>
    <w:p w14:paraId="2909CC54" w14:textId="77777777" w:rsidR="00B02E78" w:rsidRPr="00DB0C0B" w:rsidRDefault="00B02E78" w:rsidP="00B02E78">
      <w:pPr>
        <w:rPr>
          <w:rFonts w:ascii="Verdana" w:hAnsi="Verdana"/>
          <w:color w:val="000000"/>
          <w:sz w:val="28"/>
          <w:szCs w:val="28"/>
          <w:lang w:val="sr-Cyrl-RS"/>
        </w:rPr>
      </w:pPr>
    </w:p>
    <w:p w14:paraId="77F06ED4" w14:textId="77777777" w:rsidR="00B02E78" w:rsidRPr="00DB0C0B" w:rsidRDefault="00B02E78" w:rsidP="00B02E78">
      <w:pPr>
        <w:rPr>
          <w:rFonts w:ascii="Verdana" w:hAnsi="Verdana"/>
          <w:color w:val="000000"/>
          <w:sz w:val="28"/>
          <w:szCs w:val="28"/>
          <w:lang w:val="sr-Cyrl-RS"/>
        </w:rPr>
      </w:pPr>
    </w:p>
    <w:p w14:paraId="5DD8C3AF" w14:textId="77777777" w:rsidR="00B02E78" w:rsidRPr="00DB0C0B" w:rsidRDefault="00B02E78" w:rsidP="00B02E78">
      <w:pPr>
        <w:rPr>
          <w:rFonts w:ascii="Verdana" w:hAnsi="Verdana"/>
          <w:color w:val="000000"/>
          <w:sz w:val="28"/>
          <w:szCs w:val="28"/>
          <w:lang w:val="sr-Cyrl-RS"/>
        </w:rPr>
      </w:pPr>
    </w:p>
    <w:p w14:paraId="5FD7F666" w14:textId="77777777" w:rsidR="00B02E78" w:rsidRPr="00DB0C0B" w:rsidRDefault="00B02E78" w:rsidP="00B02E78">
      <w:pPr>
        <w:rPr>
          <w:rFonts w:ascii="Verdana" w:hAnsi="Verdana"/>
          <w:color w:val="000000"/>
          <w:sz w:val="28"/>
          <w:szCs w:val="28"/>
          <w:lang w:val="sr-Cyrl-RS"/>
        </w:rPr>
      </w:pPr>
    </w:p>
    <w:p w14:paraId="7B14A17C" w14:textId="77777777" w:rsidR="00B02E78" w:rsidRPr="00DB0C0B" w:rsidRDefault="00B02E78" w:rsidP="00B02E78">
      <w:pPr>
        <w:rPr>
          <w:rFonts w:ascii="Verdana" w:hAnsi="Verdana"/>
          <w:color w:val="000000"/>
          <w:sz w:val="28"/>
          <w:szCs w:val="28"/>
          <w:lang w:val="sr-Cyrl-RS"/>
        </w:rPr>
      </w:pPr>
    </w:p>
    <w:p w14:paraId="61840A9B" w14:textId="77777777" w:rsidR="00B02E78" w:rsidRPr="00DB0C0B" w:rsidRDefault="00B02E78" w:rsidP="00B02E78">
      <w:pPr>
        <w:rPr>
          <w:rFonts w:ascii="Verdana" w:hAnsi="Verdana"/>
          <w:color w:val="000000"/>
          <w:sz w:val="28"/>
          <w:szCs w:val="28"/>
          <w:lang w:val="sr-Cyrl-RS"/>
        </w:rPr>
      </w:pPr>
    </w:p>
    <w:p w14:paraId="2197C031" w14:textId="405EE19E" w:rsidR="00B02E78" w:rsidRPr="00DB0C0B" w:rsidRDefault="000173F9" w:rsidP="00B02E78">
      <w:pPr>
        <w:jc w:val="center"/>
        <w:rPr>
          <w:rFonts w:ascii="Verdana" w:hAnsi="Verdana"/>
          <w:color w:val="000000"/>
          <w:sz w:val="28"/>
          <w:szCs w:val="28"/>
          <w:lang w:val="sr-Cyrl-RS"/>
        </w:rPr>
      </w:pPr>
      <w:bookmarkStart w:id="2" w:name="_Toc295392044"/>
      <w:r>
        <w:rPr>
          <w:rFonts w:ascii="Verdana" w:hAnsi="Verdana"/>
          <w:color w:val="000000"/>
          <w:sz w:val="28"/>
          <w:szCs w:val="28"/>
          <w:lang w:val="sr-Cyrl-RS"/>
        </w:rPr>
        <w:t>Септембар</w:t>
      </w:r>
      <w:r w:rsidR="00336643" w:rsidRPr="00DB0C0B">
        <w:rPr>
          <w:rFonts w:ascii="Verdana" w:hAnsi="Verdana"/>
          <w:color w:val="000000"/>
          <w:sz w:val="28"/>
          <w:szCs w:val="28"/>
          <w:lang w:val="sr-Cyrl-RS"/>
        </w:rPr>
        <w:t>, 202</w:t>
      </w:r>
      <w:r w:rsidR="005D6757">
        <w:rPr>
          <w:rFonts w:ascii="Verdana" w:hAnsi="Verdana"/>
          <w:color w:val="000000"/>
          <w:sz w:val="28"/>
          <w:szCs w:val="28"/>
          <w:lang w:val="sr-Cyrl-RS"/>
        </w:rPr>
        <w:t>5</w:t>
      </w:r>
      <w:r w:rsidR="00B02E78" w:rsidRPr="00DB0C0B">
        <w:rPr>
          <w:rFonts w:ascii="Verdana" w:hAnsi="Verdana"/>
          <w:color w:val="000000"/>
          <w:sz w:val="28"/>
          <w:szCs w:val="28"/>
          <w:lang w:val="sr-Cyrl-RS"/>
        </w:rPr>
        <w:t>. године</w:t>
      </w:r>
      <w:bookmarkEnd w:id="2"/>
    </w:p>
    <w:p w14:paraId="55B4D025" w14:textId="12334F10" w:rsidR="00B02E78" w:rsidRPr="00DB0C0B" w:rsidRDefault="00B02E78" w:rsidP="00AF7CD1">
      <w:pPr>
        <w:pStyle w:val="Heading1"/>
        <w:jc w:val="center"/>
        <w:rPr>
          <w:rFonts w:ascii="Verdana" w:hAnsi="Verdana"/>
          <w:b w:val="0"/>
          <w:color w:val="000000"/>
          <w:lang w:val="sr-Cyrl-RS"/>
        </w:rPr>
      </w:pPr>
      <w:r w:rsidRPr="00DB0C0B">
        <w:rPr>
          <w:rFonts w:ascii="Verdana" w:hAnsi="Verdana"/>
          <w:color w:val="000000"/>
          <w:sz w:val="28"/>
          <w:szCs w:val="28"/>
          <w:lang w:val="sr-Cyrl-RS"/>
        </w:rPr>
        <w:br w:type="page"/>
      </w:r>
      <w:bookmarkStart w:id="3" w:name="_Toc295392045"/>
      <w:bookmarkStart w:id="4" w:name="_Toc295392384"/>
      <w:r w:rsidR="00AF7CD1" w:rsidRPr="00DB0C0B">
        <w:rPr>
          <w:rFonts w:ascii="Verdana" w:hAnsi="Verdana"/>
          <w:b w:val="0"/>
          <w:color w:val="000000"/>
          <w:lang w:val="sr-Cyrl-RS"/>
        </w:rPr>
        <w:lastRenderedPageBreak/>
        <w:t>САДРЖАЈ:</w:t>
      </w:r>
      <w:bookmarkEnd w:id="3"/>
      <w:bookmarkEnd w:id="4"/>
    </w:p>
    <w:p w14:paraId="14A20C10" w14:textId="77777777" w:rsidR="00B02E78" w:rsidRPr="00DB0C0B" w:rsidRDefault="00B02E78" w:rsidP="00B02E78">
      <w:pPr>
        <w:rPr>
          <w:color w:val="000000"/>
          <w:lang w:val="sr-Cyrl-RS"/>
        </w:rPr>
      </w:pPr>
    </w:p>
    <w:p w14:paraId="27B57584" w14:textId="77777777" w:rsidR="00B02E78" w:rsidRPr="00DB0C0B" w:rsidRDefault="00B02E78" w:rsidP="00B02E78">
      <w:pPr>
        <w:pStyle w:val="TOC1"/>
        <w:tabs>
          <w:tab w:val="right" w:leader="dot" w:pos="9395"/>
        </w:tabs>
        <w:rPr>
          <w:color w:val="000000"/>
          <w:sz w:val="22"/>
          <w:szCs w:val="22"/>
          <w:lang w:val="sr-Cyrl-RS"/>
        </w:rPr>
      </w:pPr>
    </w:p>
    <w:p w14:paraId="776A092A" w14:textId="77777777" w:rsidR="00B02E78" w:rsidRPr="00DB0C0B" w:rsidRDefault="00B02E78" w:rsidP="00B02E78">
      <w:pPr>
        <w:pStyle w:val="TOC1"/>
        <w:tabs>
          <w:tab w:val="right" w:leader="dot" w:pos="9395"/>
        </w:tabs>
        <w:rPr>
          <w:rFonts w:ascii="Verdana" w:hAnsi="Verdana"/>
          <w:noProof/>
          <w:color w:val="000000"/>
          <w:sz w:val="22"/>
          <w:szCs w:val="22"/>
          <w:lang w:val="sr-Cyrl-RS"/>
        </w:rPr>
      </w:pPr>
      <w:r w:rsidRPr="00DB0C0B">
        <w:rPr>
          <w:color w:val="000000"/>
          <w:sz w:val="22"/>
          <w:szCs w:val="22"/>
          <w:lang w:val="sr-Cyrl-RS"/>
        </w:rPr>
        <w:fldChar w:fldCharType="begin"/>
      </w:r>
      <w:r w:rsidRPr="00DB0C0B">
        <w:rPr>
          <w:color w:val="000000"/>
          <w:sz w:val="22"/>
          <w:szCs w:val="22"/>
          <w:lang w:val="sr-Cyrl-RS"/>
        </w:rPr>
        <w:instrText xml:space="preserve"> TOC \o "1-3" \h \z \u </w:instrText>
      </w:r>
      <w:r w:rsidRPr="00DB0C0B">
        <w:rPr>
          <w:color w:val="000000"/>
          <w:sz w:val="22"/>
          <w:szCs w:val="22"/>
          <w:lang w:val="sr-Cyrl-RS"/>
        </w:rPr>
        <w:fldChar w:fldCharType="separate"/>
      </w:r>
    </w:p>
    <w:tbl>
      <w:tblPr>
        <w:tblStyle w:val="TableGrid"/>
        <w:tblW w:w="11160" w:type="dxa"/>
        <w:tblInd w:w="-1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3"/>
        <w:gridCol w:w="1197"/>
      </w:tblGrid>
      <w:tr w:rsidR="0045280F" w:rsidRPr="00DB0C0B" w14:paraId="3E8DB243" w14:textId="77777777" w:rsidTr="005300C2">
        <w:tc>
          <w:tcPr>
            <w:tcW w:w="9963" w:type="dxa"/>
          </w:tcPr>
          <w:p w14:paraId="4CB1C409" w14:textId="7B040255" w:rsidR="0045280F" w:rsidRPr="00DB0C0B" w:rsidRDefault="0045280F" w:rsidP="0045280F">
            <w:pPr>
              <w:rPr>
                <w:rFonts w:ascii="Verdana" w:hAnsi="Verdana"/>
                <w:color w:val="000000"/>
                <w:sz w:val="20"/>
                <w:szCs w:val="20"/>
                <w:lang w:val="sr-Cyrl-RS"/>
              </w:rPr>
            </w:pPr>
            <w:r w:rsidRPr="00DB0C0B">
              <w:rPr>
                <w:rFonts w:ascii="Verdana" w:hAnsi="Verdana"/>
                <w:color w:val="000000"/>
                <w:sz w:val="20"/>
                <w:szCs w:val="20"/>
                <w:lang w:val="sr-Cyrl-RS"/>
              </w:rPr>
              <w:t>I УВОД............................................................................................................................</w:t>
            </w:r>
          </w:p>
        </w:tc>
        <w:tc>
          <w:tcPr>
            <w:tcW w:w="1197" w:type="dxa"/>
          </w:tcPr>
          <w:p w14:paraId="4E7F1693" w14:textId="77777777" w:rsidR="0045280F" w:rsidRPr="00DB0C0B" w:rsidRDefault="0045280F" w:rsidP="0045280F">
            <w:pPr>
              <w:ind w:firstLine="720"/>
              <w:jc w:val="right"/>
              <w:rPr>
                <w:rFonts w:ascii="Verdana" w:hAnsi="Verdana"/>
                <w:color w:val="000000"/>
                <w:sz w:val="20"/>
                <w:szCs w:val="20"/>
                <w:lang w:val="sr-Cyrl-RS"/>
              </w:rPr>
            </w:pPr>
            <w:r w:rsidRPr="00DB0C0B">
              <w:rPr>
                <w:rFonts w:ascii="Verdana" w:hAnsi="Verdana"/>
                <w:color w:val="000000"/>
                <w:sz w:val="20"/>
                <w:szCs w:val="20"/>
                <w:lang w:val="sr-Cyrl-RS"/>
              </w:rPr>
              <w:t>3</w:t>
            </w:r>
          </w:p>
          <w:p w14:paraId="5ABA77AB" w14:textId="7E744B70" w:rsidR="0045280F" w:rsidRPr="00DB0C0B" w:rsidRDefault="0045280F" w:rsidP="0045280F">
            <w:pPr>
              <w:ind w:firstLine="720"/>
              <w:jc w:val="right"/>
              <w:rPr>
                <w:rFonts w:ascii="Verdana" w:hAnsi="Verdana"/>
                <w:color w:val="000000"/>
                <w:sz w:val="20"/>
                <w:szCs w:val="20"/>
                <w:lang w:val="sr-Cyrl-RS"/>
              </w:rPr>
            </w:pPr>
          </w:p>
        </w:tc>
      </w:tr>
      <w:tr w:rsidR="0045280F" w:rsidRPr="00DB0C0B" w14:paraId="7C58AD1A" w14:textId="77777777" w:rsidTr="005300C2">
        <w:tc>
          <w:tcPr>
            <w:tcW w:w="9963" w:type="dxa"/>
          </w:tcPr>
          <w:p w14:paraId="69CCABC1" w14:textId="600CCC6B" w:rsidR="0045280F" w:rsidRPr="00DB0C0B" w:rsidRDefault="0045280F" w:rsidP="00757CD7">
            <w:pPr>
              <w:rPr>
                <w:rFonts w:ascii="Verdana" w:hAnsi="Verdana"/>
                <w:color w:val="000000"/>
                <w:sz w:val="20"/>
                <w:szCs w:val="20"/>
                <w:lang w:val="sr-Cyrl-RS"/>
              </w:rPr>
            </w:pPr>
            <w:r w:rsidRPr="00DB0C0B">
              <w:rPr>
                <w:rFonts w:ascii="Verdana" w:hAnsi="Verdana"/>
                <w:color w:val="000000"/>
                <w:sz w:val="20"/>
                <w:szCs w:val="20"/>
                <w:lang w:val="sr-Cyrl-RS"/>
              </w:rPr>
              <w:t>II ПРОПИСИ КОЈИМА ЈЕ РЕГУЛИСАНА СЛУЖБЕНА УПОТРЕБА ЈЕЗИКА И ПИСАМА</w:t>
            </w:r>
            <w:r w:rsidR="005300C2" w:rsidRPr="00DB0C0B">
              <w:rPr>
                <w:rFonts w:ascii="Verdana" w:hAnsi="Verdana"/>
                <w:color w:val="000000"/>
                <w:sz w:val="20"/>
                <w:szCs w:val="20"/>
                <w:lang w:val="sr-Cyrl-RS"/>
              </w:rPr>
              <w:t>.................................................................................................</w:t>
            </w:r>
            <w:r w:rsidR="00757CD7" w:rsidRPr="00DB0C0B">
              <w:rPr>
                <w:rFonts w:ascii="Verdana" w:hAnsi="Verdana"/>
                <w:color w:val="000000"/>
                <w:sz w:val="20"/>
                <w:szCs w:val="20"/>
                <w:lang w:val="sr-Cyrl-RS"/>
              </w:rPr>
              <w:t>........................</w:t>
            </w:r>
          </w:p>
          <w:p w14:paraId="5CFC97B1" w14:textId="1C650064" w:rsidR="0045280F" w:rsidRPr="00DB0C0B" w:rsidRDefault="0045280F" w:rsidP="0045280F">
            <w:pPr>
              <w:rPr>
                <w:rFonts w:ascii="Verdana" w:hAnsi="Verdana"/>
                <w:color w:val="000000"/>
                <w:sz w:val="20"/>
                <w:szCs w:val="20"/>
                <w:lang w:val="sr-Cyrl-RS"/>
              </w:rPr>
            </w:pPr>
          </w:p>
        </w:tc>
        <w:tc>
          <w:tcPr>
            <w:tcW w:w="1197" w:type="dxa"/>
          </w:tcPr>
          <w:p w14:paraId="61545BF5" w14:textId="5FC38C7F" w:rsidR="0045280F" w:rsidRPr="00DB0C0B" w:rsidRDefault="0045280F" w:rsidP="0045280F">
            <w:pPr>
              <w:ind w:firstLine="720"/>
              <w:jc w:val="right"/>
              <w:rPr>
                <w:rFonts w:ascii="Verdana" w:hAnsi="Verdana"/>
                <w:color w:val="000000"/>
                <w:sz w:val="20"/>
                <w:szCs w:val="20"/>
                <w:lang w:val="sr-Cyrl-RS"/>
              </w:rPr>
            </w:pPr>
            <w:r w:rsidRPr="00DB0C0B">
              <w:rPr>
                <w:rFonts w:ascii="Verdana" w:hAnsi="Verdana"/>
                <w:color w:val="000000"/>
                <w:sz w:val="20"/>
                <w:szCs w:val="20"/>
                <w:lang w:val="sr-Cyrl-RS"/>
              </w:rPr>
              <w:t>3</w:t>
            </w:r>
          </w:p>
        </w:tc>
      </w:tr>
      <w:tr w:rsidR="0045280F" w:rsidRPr="00DB0C0B" w14:paraId="27976EA8" w14:textId="77777777" w:rsidTr="005300C2">
        <w:tc>
          <w:tcPr>
            <w:tcW w:w="9963" w:type="dxa"/>
          </w:tcPr>
          <w:p w14:paraId="235DC6AF" w14:textId="1A0EC218" w:rsidR="0045280F" w:rsidRPr="00DB0C0B" w:rsidRDefault="0045280F" w:rsidP="0045280F">
            <w:pPr>
              <w:rPr>
                <w:rFonts w:ascii="Verdana" w:hAnsi="Verdana"/>
                <w:color w:val="000000"/>
                <w:sz w:val="20"/>
                <w:szCs w:val="20"/>
                <w:lang w:val="sr-Cyrl-RS"/>
              </w:rPr>
            </w:pPr>
            <w:r w:rsidRPr="00DB0C0B">
              <w:rPr>
                <w:rFonts w:ascii="Verdana" w:hAnsi="Verdana"/>
                <w:color w:val="000000"/>
                <w:sz w:val="20"/>
                <w:szCs w:val="20"/>
                <w:lang w:val="sr-Cyrl-RS"/>
              </w:rPr>
              <w:t>III ЈЕЗИЦИ У СЛУЖБЕНОЈ УПОТРЕБИ У РАДУ ПОКРАЈИНСКИХ ОРГАНА</w:t>
            </w:r>
            <w:r w:rsidR="005300C2" w:rsidRPr="00DB0C0B">
              <w:rPr>
                <w:rFonts w:ascii="Verdana" w:hAnsi="Verdana"/>
                <w:color w:val="000000"/>
                <w:sz w:val="20"/>
                <w:szCs w:val="20"/>
                <w:lang w:val="sr-Cyrl-RS"/>
              </w:rPr>
              <w:t>..................................</w:t>
            </w:r>
          </w:p>
          <w:p w14:paraId="70F5BC3F" w14:textId="48E8BB14" w:rsidR="0045280F" w:rsidRPr="00DB0C0B" w:rsidRDefault="0045280F" w:rsidP="0045280F">
            <w:pPr>
              <w:rPr>
                <w:rFonts w:ascii="Verdana" w:hAnsi="Verdana"/>
                <w:color w:val="000000"/>
                <w:sz w:val="20"/>
                <w:szCs w:val="20"/>
                <w:lang w:val="sr-Cyrl-RS"/>
              </w:rPr>
            </w:pPr>
          </w:p>
        </w:tc>
        <w:tc>
          <w:tcPr>
            <w:tcW w:w="1197" w:type="dxa"/>
          </w:tcPr>
          <w:p w14:paraId="1E43BC31" w14:textId="620EFA42" w:rsidR="0045280F" w:rsidRPr="00DB0C0B" w:rsidRDefault="0045280F" w:rsidP="0045280F">
            <w:pPr>
              <w:ind w:firstLine="720"/>
              <w:jc w:val="right"/>
              <w:rPr>
                <w:rFonts w:ascii="Verdana" w:hAnsi="Verdana"/>
                <w:color w:val="000000"/>
                <w:sz w:val="20"/>
                <w:szCs w:val="20"/>
                <w:lang w:val="sr-Cyrl-RS"/>
              </w:rPr>
            </w:pPr>
            <w:r w:rsidRPr="00DB0C0B">
              <w:rPr>
                <w:rFonts w:ascii="Verdana" w:hAnsi="Verdana"/>
                <w:color w:val="000000"/>
                <w:sz w:val="20"/>
                <w:szCs w:val="20"/>
                <w:lang w:val="sr-Cyrl-RS"/>
              </w:rPr>
              <w:t>7</w:t>
            </w:r>
          </w:p>
        </w:tc>
      </w:tr>
      <w:tr w:rsidR="0045280F" w:rsidRPr="00DB0C0B" w14:paraId="20D82754" w14:textId="77777777" w:rsidTr="005300C2">
        <w:tc>
          <w:tcPr>
            <w:tcW w:w="9963" w:type="dxa"/>
          </w:tcPr>
          <w:p w14:paraId="17E6CC74" w14:textId="09672BAB" w:rsidR="0045280F" w:rsidRPr="00DB0C0B" w:rsidRDefault="0045280F" w:rsidP="0045280F">
            <w:pPr>
              <w:rPr>
                <w:rFonts w:ascii="Verdana" w:hAnsi="Verdana"/>
                <w:color w:val="000000"/>
                <w:sz w:val="20"/>
                <w:szCs w:val="20"/>
                <w:lang w:val="sr-Cyrl-RS"/>
              </w:rPr>
            </w:pPr>
            <w:r w:rsidRPr="00DB0C0B">
              <w:rPr>
                <w:rFonts w:ascii="Verdana" w:hAnsi="Verdana"/>
                <w:color w:val="000000"/>
                <w:sz w:val="20"/>
                <w:szCs w:val="20"/>
                <w:lang w:val="sr-Cyrl-RS"/>
              </w:rPr>
              <w:t>IV ЈЕЗИЦИ У СЛУЖБЕНОЈ УПОТРЕБИ У ЈЕДИНИЦАМА ЛОКАЛНЕ САМОУПРАВЕ С ТЕРИТОРИЈЕ АП ВОЈВОДИНЕ</w:t>
            </w:r>
            <w:r w:rsidR="005300C2" w:rsidRPr="00DB0C0B">
              <w:rPr>
                <w:rFonts w:ascii="Verdana" w:hAnsi="Verdana"/>
                <w:color w:val="000000"/>
                <w:sz w:val="20"/>
                <w:szCs w:val="20"/>
                <w:lang w:val="sr-Cyrl-RS"/>
              </w:rPr>
              <w:t>...............................................................................................................</w:t>
            </w:r>
          </w:p>
          <w:p w14:paraId="777CE81D" w14:textId="05909D14" w:rsidR="0045280F" w:rsidRPr="00DB0C0B" w:rsidRDefault="0045280F" w:rsidP="0045280F">
            <w:pPr>
              <w:rPr>
                <w:rFonts w:ascii="Verdana" w:hAnsi="Verdana"/>
                <w:color w:val="000000"/>
                <w:sz w:val="20"/>
                <w:szCs w:val="20"/>
                <w:lang w:val="sr-Cyrl-RS"/>
              </w:rPr>
            </w:pPr>
          </w:p>
        </w:tc>
        <w:tc>
          <w:tcPr>
            <w:tcW w:w="1197" w:type="dxa"/>
          </w:tcPr>
          <w:p w14:paraId="0DE18C83" w14:textId="279BCA91" w:rsidR="0045280F" w:rsidRPr="00DB0C0B" w:rsidRDefault="00B1388F" w:rsidP="0045280F">
            <w:pPr>
              <w:ind w:firstLine="720"/>
              <w:jc w:val="right"/>
              <w:rPr>
                <w:rFonts w:ascii="Verdana" w:hAnsi="Verdana"/>
                <w:color w:val="000000"/>
                <w:sz w:val="20"/>
                <w:szCs w:val="20"/>
                <w:lang w:val="sr-Cyrl-RS"/>
              </w:rPr>
            </w:pPr>
            <w:r w:rsidRPr="00DB0C0B">
              <w:rPr>
                <w:rFonts w:ascii="Verdana" w:hAnsi="Verdana"/>
                <w:color w:val="000000"/>
                <w:sz w:val="20"/>
                <w:szCs w:val="20"/>
                <w:lang w:val="sr-Cyrl-RS"/>
              </w:rPr>
              <w:t>8</w:t>
            </w:r>
          </w:p>
        </w:tc>
      </w:tr>
      <w:tr w:rsidR="0045280F" w:rsidRPr="00DB0C0B" w14:paraId="70FDBE92" w14:textId="77777777" w:rsidTr="005300C2">
        <w:tc>
          <w:tcPr>
            <w:tcW w:w="9963" w:type="dxa"/>
          </w:tcPr>
          <w:p w14:paraId="54324562" w14:textId="4A03B642" w:rsidR="0045280F" w:rsidRPr="00DB0C0B" w:rsidRDefault="0045280F" w:rsidP="0045280F">
            <w:pPr>
              <w:rPr>
                <w:rFonts w:ascii="Verdana" w:hAnsi="Verdana"/>
                <w:color w:val="000000"/>
                <w:sz w:val="20"/>
                <w:szCs w:val="20"/>
                <w:lang w:val="sr-Cyrl-RS"/>
              </w:rPr>
            </w:pPr>
            <w:r w:rsidRPr="00DB0C0B">
              <w:rPr>
                <w:rFonts w:ascii="Verdana" w:hAnsi="Verdana"/>
                <w:color w:val="000000"/>
                <w:sz w:val="20"/>
                <w:szCs w:val="20"/>
                <w:lang w:val="sr-Cyrl-RS"/>
              </w:rPr>
              <w:t>V УПОТРЕБА ЛИЧНОГ ИМЕНА ПРИПАДНИКА НАЦИОНАЛНИХ МАЊИНА И ИЗДАВАЊЕ ЈАВНИХ ИСПРАВА</w:t>
            </w:r>
            <w:r w:rsidR="005300C2" w:rsidRPr="00DB0C0B">
              <w:rPr>
                <w:rFonts w:ascii="Verdana" w:hAnsi="Verdana"/>
                <w:color w:val="000000"/>
                <w:sz w:val="20"/>
                <w:szCs w:val="20"/>
                <w:lang w:val="sr-Cyrl-RS"/>
              </w:rPr>
              <w:t>........................................................................................................................</w:t>
            </w:r>
          </w:p>
          <w:p w14:paraId="1F697BAA" w14:textId="2AF6AC07" w:rsidR="0045280F" w:rsidRPr="00DB0C0B" w:rsidRDefault="0045280F" w:rsidP="0045280F">
            <w:pPr>
              <w:rPr>
                <w:rFonts w:ascii="Verdana" w:hAnsi="Verdana"/>
                <w:color w:val="000000"/>
                <w:sz w:val="20"/>
                <w:szCs w:val="20"/>
                <w:lang w:val="sr-Cyrl-RS"/>
              </w:rPr>
            </w:pPr>
          </w:p>
        </w:tc>
        <w:tc>
          <w:tcPr>
            <w:tcW w:w="1197" w:type="dxa"/>
          </w:tcPr>
          <w:p w14:paraId="2CB9DA70" w14:textId="32727630" w:rsidR="0045280F" w:rsidRPr="00DB0C0B" w:rsidRDefault="00B1388F" w:rsidP="006C6C0F">
            <w:pPr>
              <w:ind w:firstLine="720"/>
              <w:jc w:val="right"/>
              <w:rPr>
                <w:rFonts w:ascii="Verdana" w:hAnsi="Verdana"/>
                <w:color w:val="000000"/>
                <w:sz w:val="20"/>
                <w:szCs w:val="20"/>
                <w:lang w:val="sr-Cyrl-RS"/>
              </w:rPr>
            </w:pPr>
            <w:r w:rsidRPr="00DB0C0B">
              <w:rPr>
                <w:rFonts w:ascii="Verdana" w:hAnsi="Verdana"/>
                <w:color w:val="000000"/>
                <w:sz w:val="20"/>
                <w:szCs w:val="20"/>
                <w:lang w:val="sr-Cyrl-RS"/>
              </w:rPr>
              <w:t>1</w:t>
            </w:r>
            <w:r w:rsidR="006C6C0F" w:rsidRPr="00DB0C0B">
              <w:rPr>
                <w:rFonts w:ascii="Verdana" w:hAnsi="Verdana"/>
                <w:color w:val="000000"/>
                <w:sz w:val="20"/>
                <w:szCs w:val="20"/>
                <w:lang w:val="sr-Cyrl-RS"/>
              </w:rPr>
              <w:t>1</w:t>
            </w:r>
          </w:p>
        </w:tc>
      </w:tr>
      <w:tr w:rsidR="0045280F" w:rsidRPr="00DB0C0B" w14:paraId="121BEEB3" w14:textId="77777777" w:rsidTr="005300C2">
        <w:tc>
          <w:tcPr>
            <w:tcW w:w="9963" w:type="dxa"/>
          </w:tcPr>
          <w:p w14:paraId="64BDB8F6" w14:textId="7996FC69" w:rsidR="0045280F" w:rsidRPr="00DB0C0B" w:rsidRDefault="0045280F" w:rsidP="0045280F">
            <w:pPr>
              <w:rPr>
                <w:rFonts w:ascii="Verdana" w:hAnsi="Verdana"/>
                <w:color w:val="000000"/>
                <w:sz w:val="20"/>
                <w:szCs w:val="20"/>
                <w:lang w:val="sr-Cyrl-RS"/>
              </w:rPr>
            </w:pPr>
            <w:r w:rsidRPr="00DB0C0B">
              <w:rPr>
                <w:rFonts w:ascii="Verdana" w:hAnsi="Verdana"/>
                <w:color w:val="000000"/>
                <w:sz w:val="20"/>
                <w:szCs w:val="20"/>
                <w:lang w:val="sr-Cyrl-RS"/>
              </w:rPr>
              <w:t>VI ИСПИСИВАЊЕ ЈАВНИХ НАТПИСА И НАЗИВА</w:t>
            </w:r>
            <w:r w:rsidR="005300C2" w:rsidRPr="00DB0C0B">
              <w:rPr>
                <w:rFonts w:ascii="Verdana" w:hAnsi="Verdana"/>
                <w:color w:val="000000"/>
                <w:sz w:val="20"/>
                <w:szCs w:val="20"/>
                <w:lang w:val="sr-Cyrl-RS"/>
              </w:rPr>
              <w:t>...................................................................</w:t>
            </w:r>
          </w:p>
          <w:p w14:paraId="5184D69B" w14:textId="05172A48" w:rsidR="0045280F" w:rsidRPr="00DB0C0B" w:rsidRDefault="0045280F" w:rsidP="0045280F">
            <w:pPr>
              <w:rPr>
                <w:rFonts w:ascii="Verdana" w:hAnsi="Verdana"/>
                <w:color w:val="000000"/>
                <w:sz w:val="20"/>
                <w:szCs w:val="20"/>
                <w:lang w:val="sr-Cyrl-RS"/>
              </w:rPr>
            </w:pPr>
          </w:p>
        </w:tc>
        <w:tc>
          <w:tcPr>
            <w:tcW w:w="1197" w:type="dxa"/>
          </w:tcPr>
          <w:p w14:paraId="7029E3FA" w14:textId="3BA08F5B" w:rsidR="0045280F" w:rsidRPr="00DB0C0B" w:rsidRDefault="00B1388F" w:rsidP="0045280F">
            <w:pPr>
              <w:ind w:firstLine="720"/>
              <w:jc w:val="right"/>
              <w:rPr>
                <w:rFonts w:ascii="Verdana" w:hAnsi="Verdana"/>
                <w:color w:val="000000"/>
                <w:sz w:val="20"/>
                <w:szCs w:val="20"/>
                <w:lang w:val="sr-Cyrl-RS"/>
              </w:rPr>
            </w:pPr>
            <w:r w:rsidRPr="00DB0C0B">
              <w:rPr>
                <w:rFonts w:ascii="Verdana" w:hAnsi="Verdana"/>
                <w:color w:val="000000"/>
                <w:sz w:val="20"/>
                <w:szCs w:val="20"/>
                <w:lang w:val="sr-Cyrl-RS"/>
              </w:rPr>
              <w:t>11</w:t>
            </w:r>
          </w:p>
        </w:tc>
      </w:tr>
      <w:tr w:rsidR="0045280F" w:rsidRPr="00DB0C0B" w14:paraId="174E638C" w14:textId="77777777" w:rsidTr="005300C2">
        <w:tc>
          <w:tcPr>
            <w:tcW w:w="9963" w:type="dxa"/>
          </w:tcPr>
          <w:p w14:paraId="6DB0884B" w14:textId="63AA3DF9" w:rsidR="0045280F" w:rsidRPr="00DB0C0B" w:rsidRDefault="0045280F" w:rsidP="0045280F">
            <w:pPr>
              <w:rPr>
                <w:rFonts w:ascii="Verdana" w:hAnsi="Verdana"/>
                <w:sz w:val="20"/>
                <w:szCs w:val="20"/>
                <w:lang w:val="sr-Cyrl-RS"/>
              </w:rPr>
            </w:pPr>
            <w:r w:rsidRPr="00DB0C0B">
              <w:rPr>
                <w:rFonts w:ascii="Verdana" w:hAnsi="Verdana"/>
                <w:sz w:val="20"/>
                <w:szCs w:val="20"/>
                <w:lang w:val="sr-Cyrl-RS"/>
              </w:rPr>
              <w:t>VII СЛУЖБЕНА УПОТРЕБА ЈЕЗИКА И ПИСАМА У РАДУ ОРГАНА АП ВОЈВОДИНЕ И ЈЕДИНИЦА ЛОКАЛНЕ САМОУПРАВЕ С ТЕРИТОРИЈЕ АП ВОЈВОДИНЕ</w:t>
            </w:r>
            <w:r w:rsidR="005300C2" w:rsidRPr="00DB0C0B">
              <w:rPr>
                <w:rFonts w:ascii="Verdana" w:hAnsi="Verdana"/>
                <w:sz w:val="20"/>
                <w:szCs w:val="20"/>
                <w:lang w:val="sr-Cyrl-RS"/>
              </w:rPr>
              <w:t>.......................................................</w:t>
            </w:r>
          </w:p>
          <w:p w14:paraId="54A10CB0" w14:textId="1D269F0D" w:rsidR="0045280F" w:rsidRPr="00DB0C0B" w:rsidRDefault="0045280F" w:rsidP="0045280F">
            <w:pPr>
              <w:rPr>
                <w:rFonts w:ascii="Verdana" w:hAnsi="Verdana"/>
                <w:color w:val="000000"/>
                <w:sz w:val="20"/>
                <w:szCs w:val="20"/>
                <w:lang w:val="sr-Cyrl-RS"/>
              </w:rPr>
            </w:pPr>
          </w:p>
        </w:tc>
        <w:tc>
          <w:tcPr>
            <w:tcW w:w="1197" w:type="dxa"/>
          </w:tcPr>
          <w:p w14:paraId="4170969A" w14:textId="69A5E7D1" w:rsidR="0045280F" w:rsidRPr="00DB0C0B" w:rsidRDefault="0045280F" w:rsidP="006C6C0F">
            <w:pPr>
              <w:ind w:firstLine="720"/>
              <w:jc w:val="right"/>
              <w:rPr>
                <w:rFonts w:ascii="Verdana" w:hAnsi="Verdana"/>
                <w:color w:val="000000"/>
                <w:sz w:val="20"/>
                <w:szCs w:val="20"/>
                <w:lang w:val="sr-Cyrl-RS"/>
              </w:rPr>
            </w:pPr>
            <w:r w:rsidRPr="00DB0C0B">
              <w:rPr>
                <w:rFonts w:ascii="Verdana" w:hAnsi="Verdana"/>
                <w:color w:val="000000"/>
                <w:sz w:val="20"/>
                <w:szCs w:val="20"/>
                <w:lang w:val="sr-Cyrl-RS"/>
              </w:rPr>
              <w:t>1</w:t>
            </w:r>
            <w:r w:rsidR="006C6C0F" w:rsidRPr="00DB0C0B">
              <w:rPr>
                <w:rFonts w:ascii="Verdana" w:hAnsi="Verdana"/>
                <w:color w:val="000000"/>
                <w:sz w:val="20"/>
                <w:szCs w:val="20"/>
                <w:lang w:val="sr-Cyrl-RS"/>
              </w:rPr>
              <w:t>3</w:t>
            </w:r>
          </w:p>
        </w:tc>
      </w:tr>
      <w:tr w:rsidR="0045280F" w:rsidRPr="00DB0C0B" w14:paraId="66CAE838" w14:textId="77777777" w:rsidTr="005300C2">
        <w:tc>
          <w:tcPr>
            <w:tcW w:w="9963" w:type="dxa"/>
          </w:tcPr>
          <w:p w14:paraId="591A2755" w14:textId="6AEEFFC7" w:rsidR="0045280F" w:rsidRPr="00DB0C0B" w:rsidRDefault="0045280F" w:rsidP="0045280F">
            <w:pPr>
              <w:rPr>
                <w:rFonts w:ascii="Verdana" w:hAnsi="Verdana"/>
                <w:color w:val="000000"/>
                <w:sz w:val="20"/>
                <w:szCs w:val="20"/>
                <w:lang w:val="sr-Cyrl-RS"/>
              </w:rPr>
            </w:pPr>
            <w:r w:rsidRPr="00DB0C0B">
              <w:rPr>
                <w:rFonts w:ascii="Verdana" w:hAnsi="Verdana"/>
                <w:color w:val="000000"/>
                <w:sz w:val="20"/>
                <w:szCs w:val="20"/>
                <w:lang w:val="sr-Cyrl-RS"/>
              </w:rPr>
              <w:t>VIII НАДЗОР НАД ПРИМЕНОМ ПРОПИСА О СЛУЖБЕНОЈ УПОТРЕБИ ЈЕЗИКА И ПИСАМА</w:t>
            </w:r>
            <w:r w:rsidR="005300C2" w:rsidRPr="00DB0C0B">
              <w:rPr>
                <w:rFonts w:ascii="Verdana" w:hAnsi="Verdana"/>
                <w:color w:val="000000"/>
                <w:sz w:val="20"/>
                <w:szCs w:val="20"/>
                <w:lang w:val="sr-Cyrl-RS"/>
              </w:rPr>
              <w:t>............</w:t>
            </w:r>
          </w:p>
          <w:p w14:paraId="354D9DEB" w14:textId="109256D7" w:rsidR="0045280F" w:rsidRPr="00DB0C0B" w:rsidRDefault="0045280F" w:rsidP="0045280F">
            <w:pPr>
              <w:rPr>
                <w:rFonts w:ascii="Verdana" w:hAnsi="Verdana"/>
                <w:color w:val="000000"/>
                <w:sz w:val="20"/>
                <w:szCs w:val="20"/>
                <w:lang w:val="sr-Cyrl-RS"/>
              </w:rPr>
            </w:pPr>
          </w:p>
        </w:tc>
        <w:tc>
          <w:tcPr>
            <w:tcW w:w="1197" w:type="dxa"/>
          </w:tcPr>
          <w:p w14:paraId="7DB012B7" w14:textId="27128CCE" w:rsidR="0045280F" w:rsidRPr="00DB0C0B" w:rsidRDefault="0045280F" w:rsidP="00A3457B">
            <w:pPr>
              <w:ind w:firstLine="720"/>
              <w:jc w:val="right"/>
              <w:rPr>
                <w:rFonts w:ascii="Verdana" w:hAnsi="Verdana"/>
                <w:color w:val="000000"/>
                <w:sz w:val="20"/>
                <w:szCs w:val="20"/>
                <w:lang w:val="sr-Cyrl-RS"/>
              </w:rPr>
            </w:pPr>
            <w:r w:rsidRPr="00DB0C0B">
              <w:rPr>
                <w:rFonts w:ascii="Verdana" w:hAnsi="Verdana"/>
                <w:color w:val="000000"/>
                <w:sz w:val="20"/>
                <w:szCs w:val="20"/>
                <w:lang w:val="sr-Cyrl-RS"/>
              </w:rPr>
              <w:t>1</w:t>
            </w:r>
            <w:r w:rsidR="00A3457B">
              <w:rPr>
                <w:rFonts w:ascii="Verdana" w:hAnsi="Verdana"/>
                <w:color w:val="000000"/>
                <w:sz w:val="20"/>
                <w:szCs w:val="20"/>
                <w:lang w:val="sr-Cyrl-RS"/>
              </w:rPr>
              <w:t>4</w:t>
            </w:r>
          </w:p>
        </w:tc>
      </w:tr>
      <w:tr w:rsidR="0045280F" w:rsidRPr="00DB0C0B" w14:paraId="248AC7A2" w14:textId="77777777" w:rsidTr="005300C2">
        <w:tc>
          <w:tcPr>
            <w:tcW w:w="9963" w:type="dxa"/>
          </w:tcPr>
          <w:p w14:paraId="6C4C3E7E" w14:textId="3F2F40D8" w:rsidR="0045280F" w:rsidRPr="00DB0C0B" w:rsidRDefault="0045280F" w:rsidP="0045280F">
            <w:pPr>
              <w:rPr>
                <w:rFonts w:ascii="Verdana" w:hAnsi="Verdana"/>
                <w:color w:val="000000"/>
                <w:sz w:val="20"/>
                <w:szCs w:val="20"/>
                <w:lang w:val="sr-Cyrl-RS"/>
              </w:rPr>
            </w:pPr>
            <w:r w:rsidRPr="00DB0C0B">
              <w:rPr>
                <w:rFonts w:ascii="Verdana" w:hAnsi="Verdana"/>
                <w:color w:val="000000"/>
                <w:sz w:val="20"/>
                <w:szCs w:val="20"/>
                <w:lang w:val="sr-Cyrl-RS"/>
              </w:rPr>
              <w:t>IX РАСПОДЕЛА БУЏЕТСКИХ СРЕДСТАВА У ОРГАНИМА И ОРГАНИЗАЦИЈАМА У АП ВОЈВОДИНИ, У ЧИЈЕМ РАДУ СУ У СЛУЖБЕНОЈ УПОТРЕБИ ЈЕЗИЦИ И ПИСМА НАЦИОНАЛНИХ МАЊИНА</w:t>
            </w:r>
            <w:r w:rsidR="005300C2" w:rsidRPr="00DB0C0B">
              <w:rPr>
                <w:rFonts w:ascii="Verdana" w:hAnsi="Verdana"/>
                <w:color w:val="000000"/>
                <w:sz w:val="20"/>
                <w:szCs w:val="20"/>
                <w:lang w:val="sr-Cyrl-RS"/>
              </w:rPr>
              <w:t>........</w:t>
            </w:r>
          </w:p>
          <w:p w14:paraId="5EF2A56F" w14:textId="1E0621D2" w:rsidR="0045280F" w:rsidRPr="00DB0C0B" w:rsidRDefault="0045280F" w:rsidP="0045280F">
            <w:pPr>
              <w:rPr>
                <w:rFonts w:ascii="Verdana" w:hAnsi="Verdana"/>
                <w:color w:val="000000"/>
                <w:sz w:val="20"/>
                <w:szCs w:val="20"/>
                <w:lang w:val="sr-Cyrl-RS"/>
              </w:rPr>
            </w:pPr>
          </w:p>
        </w:tc>
        <w:tc>
          <w:tcPr>
            <w:tcW w:w="1197" w:type="dxa"/>
          </w:tcPr>
          <w:p w14:paraId="1DC187FD" w14:textId="421418ED" w:rsidR="0045280F" w:rsidRPr="00DB0C0B" w:rsidRDefault="0045280F" w:rsidP="000B0142">
            <w:pPr>
              <w:ind w:firstLine="720"/>
              <w:jc w:val="right"/>
              <w:rPr>
                <w:rFonts w:ascii="Verdana" w:hAnsi="Verdana"/>
                <w:color w:val="000000"/>
                <w:sz w:val="20"/>
                <w:szCs w:val="20"/>
                <w:lang w:val="sr-Cyrl-RS"/>
              </w:rPr>
            </w:pPr>
            <w:r w:rsidRPr="00DB0C0B">
              <w:rPr>
                <w:rFonts w:ascii="Verdana" w:hAnsi="Verdana"/>
                <w:color w:val="000000"/>
                <w:sz w:val="20"/>
                <w:szCs w:val="20"/>
                <w:lang w:val="sr-Cyrl-RS"/>
              </w:rPr>
              <w:t>1</w:t>
            </w:r>
            <w:r w:rsidR="000B0142">
              <w:rPr>
                <w:rFonts w:ascii="Verdana" w:hAnsi="Verdana"/>
                <w:color w:val="000000"/>
                <w:sz w:val="20"/>
                <w:szCs w:val="20"/>
                <w:lang w:val="sr-Cyrl-RS"/>
              </w:rPr>
              <w:t>8</w:t>
            </w:r>
          </w:p>
        </w:tc>
      </w:tr>
      <w:tr w:rsidR="0045280F" w:rsidRPr="00DB0C0B" w14:paraId="2FB3F1AA" w14:textId="77777777" w:rsidTr="005300C2">
        <w:tc>
          <w:tcPr>
            <w:tcW w:w="9963" w:type="dxa"/>
          </w:tcPr>
          <w:p w14:paraId="1CC06434" w14:textId="110EBE7F" w:rsidR="0045280F" w:rsidRPr="00DB0C0B" w:rsidRDefault="0045280F" w:rsidP="0045280F">
            <w:pPr>
              <w:rPr>
                <w:rFonts w:ascii="Verdana" w:hAnsi="Verdana"/>
                <w:color w:val="000000"/>
                <w:sz w:val="20"/>
                <w:szCs w:val="20"/>
                <w:lang w:val="sr-Cyrl-RS"/>
              </w:rPr>
            </w:pPr>
            <w:r w:rsidRPr="00DB0C0B">
              <w:rPr>
                <w:rFonts w:ascii="Verdana" w:hAnsi="Verdana"/>
                <w:color w:val="000000"/>
                <w:sz w:val="20"/>
                <w:szCs w:val="20"/>
                <w:lang w:val="sr-Cyrl-RS"/>
              </w:rPr>
              <w:t>X АКЦИОНИ ПЛАН ЗА ОСТВАРИВАЊЕ ПРАВА НАЦИОНАЛНИХ МАЊИНА</w:t>
            </w:r>
            <w:r w:rsidR="005300C2" w:rsidRPr="00DB0C0B">
              <w:rPr>
                <w:rFonts w:ascii="Verdana" w:hAnsi="Verdana"/>
                <w:color w:val="000000"/>
                <w:sz w:val="20"/>
                <w:szCs w:val="20"/>
                <w:lang w:val="sr-Cyrl-RS"/>
              </w:rPr>
              <w:t>................................</w:t>
            </w:r>
          </w:p>
          <w:p w14:paraId="63302819" w14:textId="29E04B95" w:rsidR="0045280F" w:rsidRPr="00DB0C0B" w:rsidRDefault="0045280F" w:rsidP="0045280F">
            <w:pPr>
              <w:rPr>
                <w:rFonts w:ascii="Verdana" w:hAnsi="Verdana"/>
                <w:color w:val="000000"/>
                <w:sz w:val="20"/>
                <w:szCs w:val="20"/>
                <w:lang w:val="sr-Cyrl-RS"/>
              </w:rPr>
            </w:pPr>
          </w:p>
        </w:tc>
        <w:tc>
          <w:tcPr>
            <w:tcW w:w="1197" w:type="dxa"/>
          </w:tcPr>
          <w:p w14:paraId="497F3228" w14:textId="055443B5" w:rsidR="0045280F" w:rsidRPr="00DB0C0B" w:rsidRDefault="00A3457B" w:rsidP="0045280F">
            <w:pPr>
              <w:ind w:firstLine="720"/>
              <w:jc w:val="right"/>
              <w:rPr>
                <w:rFonts w:ascii="Verdana" w:hAnsi="Verdana"/>
                <w:color w:val="000000"/>
                <w:sz w:val="20"/>
                <w:szCs w:val="20"/>
                <w:lang w:val="sr-Cyrl-RS"/>
              </w:rPr>
            </w:pPr>
            <w:r>
              <w:rPr>
                <w:rFonts w:ascii="Verdana" w:hAnsi="Verdana"/>
                <w:color w:val="000000"/>
                <w:sz w:val="20"/>
                <w:szCs w:val="20"/>
                <w:lang w:val="sr-Cyrl-RS"/>
              </w:rPr>
              <w:t>19</w:t>
            </w:r>
          </w:p>
        </w:tc>
      </w:tr>
      <w:tr w:rsidR="0045280F" w:rsidRPr="00DB0C0B" w14:paraId="5FCA047B" w14:textId="77777777" w:rsidTr="005300C2">
        <w:tc>
          <w:tcPr>
            <w:tcW w:w="9963" w:type="dxa"/>
          </w:tcPr>
          <w:p w14:paraId="7BA459DE" w14:textId="38EE65AE" w:rsidR="0045280F" w:rsidRPr="00DB0C0B" w:rsidRDefault="0045280F" w:rsidP="0045280F">
            <w:pPr>
              <w:rPr>
                <w:rFonts w:ascii="Verdana" w:hAnsi="Verdana"/>
                <w:color w:val="000000"/>
                <w:sz w:val="20"/>
                <w:szCs w:val="20"/>
                <w:lang w:val="sr-Cyrl-RS"/>
              </w:rPr>
            </w:pPr>
            <w:r w:rsidRPr="00DB0C0B">
              <w:rPr>
                <w:rFonts w:ascii="Verdana" w:hAnsi="Verdana"/>
                <w:color w:val="000000"/>
                <w:sz w:val="20"/>
                <w:szCs w:val="20"/>
                <w:lang w:val="sr-Cyrl-RS"/>
              </w:rPr>
              <w:t>XI СЛУЖБЕНА УПОТРЕБА ЈЕЗИКА И ПИСАМА НА ЗВАНИЧНИМ ИНТЕРНЕТ ПРЕЗЕНТАЦИЈАМА ПОКРАЈИНСКИХ ОРГАНА И У ОРГАНИМА ЛОКАЛНЕ СА</w:t>
            </w:r>
            <w:r w:rsidR="00DB0C0B">
              <w:rPr>
                <w:rFonts w:ascii="Verdana" w:hAnsi="Verdana"/>
                <w:color w:val="000000"/>
                <w:sz w:val="20"/>
                <w:szCs w:val="20"/>
                <w:lang w:val="sr-Cyrl-RS"/>
              </w:rPr>
              <w:t>М</w:t>
            </w:r>
            <w:r w:rsidRPr="00DB0C0B">
              <w:rPr>
                <w:rFonts w:ascii="Verdana" w:hAnsi="Verdana"/>
                <w:color w:val="000000"/>
                <w:sz w:val="20"/>
                <w:szCs w:val="20"/>
                <w:lang w:val="sr-Cyrl-RS"/>
              </w:rPr>
              <w:t>ОУПРАВЕ У АП</w:t>
            </w:r>
            <w:r w:rsidR="00DB0C0B">
              <w:rPr>
                <w:rFonts w:ascii="Verdana" w:hAnsi="Verdana"/>
                <w:color w:val="000000"/>
                <w:sz w:val="20"/>
                <w:szCs w:val="20"/>
                <w:lang w:val="sr-Cyrl-RS"/>
              </w:rPr>
              <w:t xml:space="preserve"> </w:t>
            </w:r>
            <w:r w:rsidRPr="00DB0C0B">
              <w:rPr>
                <w:rFonts w:ascii="Verdana" w:hAnsi="Verdana"/>
                <w:color w:val="000000"/>
                <w:sz w:val="20"/>
                <w:szCs w:val="20"/>
                <w:lang w:val="sr-Cyrl-RS"/>
              </w:rPr>
              <w:t>В</w:t>
            </w:r>
            <w:r w:rsidR="00DB0C0B">
              <w:rPr>
                <w:rFonts w:ascii="Verdana" w:hAnsi="Verdana"/>
                <w:color w:val="000000"/>
                <w:sz w:val="20"/>
                <w:szCs w:val="20"/>
                <w:lang w:val="sr-Cyrl-RS"/>
              </w:rPr>
              <w:t>ОЈВОДИНЕ</w:t>
            </w:r>
            <w:r w:rsidR="005300C2" w:rsidRPr="00DB0C0B">
              <w:rPr>
                <w:rFonts w:ascii="Verdana" w:hAnsi="Verdana"/>
                <w:color w:val="000000"/>
                <w:sz w:val="20"/>
                <w:szCs w:val="20"/>
                <w:lang w:val="sr-Cyrl-RS"/>
              </w:rPr>
              <w:t>................</w:t>
            </w:r>
          </w:p>
          <w:p w14:paraId="021531D2" w14:textId="67A68E0C" w:rsidR="0045280F" w:rsidRPr="00DB0C0B" w:rsidRDefault="0045280F" w:rsidP="0045280F">
            <w:pPr>
              <w:rPr>
                <w:rFonts w:ascii="Verdana" w:hAnsi="Verdana"/>
                <w:color w:val="000000"/>
                <w:sz w:val="20"/>
                <w:szCs w:val="20"/>
                <w:lang w:val="sr-Cyrl-RS"/>
              </w:rPr>
            </w:pPr>
          </w:p>
        </w:tc>
        <w:tc>
          <w:tcPr>
            <w:tcW w:w="1197" w:type="dxa"/>
          </w:tcPr>
          <w:p w14:paraId="0224FB51" w14:textId="6CBECF73" w:rsidR="0045280F" w:rsidRPr="00DB0C0B" w:rsidRDefault="00B1388F" w:rsidP="00A3457B">
            <w:pPr>
              <w:ind w:firstLine="720"/>
              <w:jc w:val="right"/>
              <w:rPr>
                <w:rFonts w:ascii="Verdana" w:hAnsi="Verdana"/>
                <w:color w:val="000000"/>
                <w:sz w:val="20"/>
                <w:szCs w:val="20"/>
                <w:lang w:val="sr-Cyrl-RS"/>
              </w:rPr>
            </w:pPr>
            <w:r w:rsidRPr="00DB0C0B">
              <w:rPr>
                <w:rFonts w:ascii="Verdana" w:hAnsi="Verdana"/>
                <w:color w:val="000000"/>
                <w:sz w:val="20"/>
                <w:szCs w:val="20"/>
                <w:lang w:val="sr-Cyrl-RS"/>
              </w:rPr>
              <w:t>2</w:t>
            </w:r>
            <w:r w:rsidR="00A3457B">
              <w:rPr>
                <w:rFonts w:ascii="Verdana" w:hAnsi="Verdana"/>
                <w:color w:val="000000"/>
                <w:sz w:val="20"/>
                <w:szCs w:val="20"/>
                <w:lang w:val="sr-Cyrl-RS"/>
              </w:rPr>
              <w:t>0</w:t>
            </w:r>
          </w:p>
        </w:tc>
      </w:tr>
      <w:tr w:rsidR="0045280F" w:rsidRPr="00DB0C0B" w14:paraId="570C6831" w14:textId="77777777" w:rsidTr="005300C2">
        <w:tc>
          <w:tcPr>
            <w:tcW w:w="9963" w:type="dxa"/>
          </w:tcPr>
          <w:p w14:paraId="4626541D" w14:textId="15CD576A" w:rsidR="0045280F" w:rsidRPr="00DB0C0B" w:rsidRDefault="0045280F" w:rsidP="0045280F">
            <w:pPr>
              <w:rPr>
                <w:rFonts w:ascii="Verdana" w:hAnsi="Verdana"/>
                <w:color w:val="000000"/>
                <w:sz w:val="20"/>
                <w:szCs w:val="20"/>
                <w:lang w:val="sr-Cyrl-RS"/>
              </w:rPr>
            </w:pPr>
            <w:r w:rsidRPr="00DB0C0B">
              <w:rPr>
                <w:rFonts w:ascii="Verdana" w:hAnsi="Verdana"/>
                <w:color w:val="000000"/>
                <w:sz w:val="20"/>
                <w:szCs w:val="20"/>
                <w:lang w:val="sr-Cyrl-RS"/>
              </w:rPr>
              <w:t xml:space="preserve">XII </w:t>
            </w:r>
            <w:r w:rsidR="007C4406">
              <w:rPr>
                <w:rFonts w:ascii="Verdana" w:hAnsi="Verdana"/>
                <w:color w:val="000000"/>
                <w:sz w:val="20"/>
                <w:szCs w:val="20"/>
                <w:lang w:val="sr-Cyrl-RS"/>
              </w:rPr>
              <w:t>ИЗАЗОВИ</w:t>
            </w:r>
            <w:r w:rsidRPr="00DB0C0B">
              <w:rPr>
                <w:rFonts w:ascii="Verdana" w:hAnsi="Verdana"/>
                <w:color w:val="000000"/>
                <w:sz w:val="20"/>
                <w:szCs w:val="20"/>
                <w:lang w:val="sr-Cyrl-RS"/>
              </w:rPr>
              <w:t xml:space="preserve"> У ПРИМЕНИ ПРАВА НА СЛУЖБЕНУ УПОТРЕБУ ЈЕЗИКА И ПИСАМА</w:t>
            </w:r>
            <w:r w:rsidR="005300C2" w:rsidRPr="00DB0C0B">
              <w:rPr>
                <w:rFonts w:ascii="Verdana" w:hAnsi="Verdana"/>
                <w:color w:val="000000"/>
                <w:sz w:val="20"/>
                <w:szCs w:val="20"/>
                <w:lang w:val="sr-Cyrl-RS"/>
              </w:rPr>
              <w:t>.................</w:t>
            </w:r>
          </w:p>
          <w:p w14:paraId="764F7D06" w14:textId="295BE9D5" w:rsidR="0045280F" w:rsidRPr="00DB0C0B" w:rsidRDefault="0045280F" w:rsidP="0045280F">
            <w:pPr>
              <w:rPr>
                <w:rFonts w:ascii="Verdana" w:hAnsi="Verdana"/>
                <w:color w:val="000000"/>
                <w:sz w:val="20"/>
                <w:szCs w:val="20"/>
                <w:lang w:val="sr-Cyrl-RS"/>
              </w:rPr>
            </w:pPr>
          </w:p>
        </w:tc>
        <w:tc>
          <w:tcPr>
            <w:tcW w:w="1197" w:type="dxa"/>
          </w:tcPr>
          <w:p w14:paraId="627C566C" w14:textId="717867BB" w:rsidR="0045280F" w:rsidRPr="00DB0C0B" w:rsidRDefault="00B1388F" w:rsidP="00A3457B">
            <w:pPr>
              <w:ind w:firstLine="720"/>
              <w:jc w:val="right"/>
              <w:rPr>
                <w:rFonts w:ascii="Verdana" w:hAnsi="Verdana"/>
                <w:color w:val="000000"/>
                <w:sz w:val="20"/>
                <w:szCs w:val="20"/>
                <w:lang w:val="sr-Cyrl-RS"/>
              </w:rPr>
            </w:pPr>
            <w:r w:rsidRPr="00DB0C0B">
              <w:rPr>
                <w:rFonts w:ascii="Verdana" w:hAnsi="Verdana"/>
                <w:color w:val="000000"/>
                <w:sz w:val="20"/>
                <w:szCs w:val="20"/>
                <w:lang w:val="sr-Cyrl-RS"/>
              </w:rPr>
              <w:t>2</w:t>
            </w:r>
            <w:r w:rsidR="00A3457B">
              <w:rPr>
                <w:rFonts w:ascii="Verdana" w:hAnsi="Verdana"/>
                <w:color w:val="000000"/>
                <w:sz w:val="20"/>
                <w:szCs w:val="20"/>
                <w:lang w:val="sr-Cyrl-RS"/>
              </w:rPr>
              <w:t>2</w:t>
            </w:r>
          </w:p>
        </w:tc>
      </w:tr>
      <w:tr w:rsidR="0045280F" w:rsidRPr="00DB0C0B" w14:paraId="7A70D31E" w14:textId="77777777" w:rsidTr="005300C2">
        <w:tc>
          <w:tcPr>
            <w:tcW w:w="9963" w:type="dxa"/>
          </w:tcPr>
          <w:p w14:paraId="19F0B8BD" w14:textId="35C911E3" w:rsidR="0045280F" w:rsidRPr="00DB0C0B" w:rsidRDefault="0045280F" w:rsidP="0045280F">
            <w:pPr>
              <w:rPr>
                <w:rFonts w:ascii="Verdana" w:hAnsi="Verdana"/>
                <w:color w:val="000000"/>
                <w:sz w:val="20"/>
                <w:szCs w:val="20"/>
                <w:lang w:val="sr-Cyrl-RS"/>
              </w:rPr>
            </w:pPr>
            <w:r w:rsidRPr="00DB0C0B">
              <w:rPr>
                <w:rFonts w:ascii="Verdana" w:hAnsi="Verdana"/>
                <w:color w:val="000000"/>
                <w:sz w:val="20"/>
                <w:szCs w:val="20"/>
                <w:lang w:val="sr-Cyrl-RS"/>
              </w:rPr>
              <w:t xml:space="preserve">XIII </w:t>
            </w:r>
            <w:r w:rsidR="000173F9">
              <w:rPr>
                <w:rFonts w:ascii="Verdana" w:hAnsi="Verdana"/>
                <w:color w:val="000000"/>
                <w:sz w:val="20"/>
                <w:szCs w:val="20"/>
                <w:lang w:val="sr-Cyrl-RS"/>
              </w:rPr>
              <w:t xml:space="preserve">ОСТАЛЕ </w:t>
            </w:r>
            <w:r w:rsidRPr="00DB0C0B">
              <w:rPr>
                <w:rFonts w:ascii="Verdana" w:hAnsi="Verdana"/>
                <w:color w:val="000000"/>
                <w:sz w:val="20"/>
                <w:szCs w:val="20"/>
                <w:lang w:val="sr-Cyrl-RS"/>
              </w:rPr>
              <w:t>АКТИВНОСТИ НА УНАПРЕЂИВАЊУ СЛУЖБЕН</w:t>
            </w:r>
            <w:r w:rsidR="000173F9">
              <w:rPr>
                <w:rFonts w:ascii="Verdana" w:hAnsi="Verdana"/>
                <w:color w:val="000000"/>
                <w:sz w:val="20"/>
                <w:szCs w:val="20"/>
                <w:lang w:val="sr-Cyrl-RS"/>
              </w:rPr>
              <w:t xml:space="preserve">Е УПОТРЕБЕ ЈЕЗИКА И ПИСАМА У </w:t>
            </w:r>
            <w:r w:rsidR="005300C2" w:rsidRPr="00DB0C0B">
              <w:rPr>
                <w:rFonts w:ascii="Verdana" w:hAnsi="Verdana"/>
                <w:color w:val="000000"/>
                <w:sz w:val="20"/>
                <w:szCs w:val="20"/>
                <w:lang w:val="sr-Cyrl-RS"/>
              </w:rPr>
              <w:t>..........................................................................................................................</w:t>
            </w:r>
          </w:p>
          <w:p w14:paraId="7F5B1EC7" w14:textId="41D4C0AE" w:rsidR="005300C2" w:rsidRPr="00DB0C0B" w:rsidRDefault="005300C2" w:rsidP="0045280F">
            <w:pPr>
              <w:rPr>
                <w:rFonts w:ascii="Verdana" w:hAnsi="Verdana"/>
                <w:color w:val="000000"/>
                <w:sz w:val="20"/>
                <w:szCs w:val="20"/>
                <w:lang w:val="sr-Cyrl-RS"/>
              </w:rPr>
            </w:pPr>
          </w:p>
        </w:tc>
        <w:tc>
          <w:tcPr>
            <w:tcW w:w="1197" w:type="dxa"/>
          </w:tcPr>
          <w:p w14:paraId="65B8B7D2" w14:textId="14815AB7" w:rsidR="0045280F" w:rsidRPr="00DB0C0B" w:rsidRDefault="0045280F" w:rsidP="00F017EC">
            <w:pPr>
              <w:ind w:firstLine="720"/>
              <w:jc w:val="right"/>
              <w:rPr>
                <w:rFonts w:ascii="Verdana" w:hAnsi="Verdana"/>
                <w:color w:val="000000"/>
                <w:sz w:val="20"/>
                <w:szCs w:val="20"/>
                <w:lang w:val="sr-Cyrl-RS"/>
              </w:rPr>
            </w:pPr>
            <w:r w:rsidRPr="00DB0C0B">
              <w:rPr>
                <w:rFonts w:ascii="Verdana" w:hAnsi="Verdana"/>
                <w:color w:val="000000"/>
                <w:sz w:val="20"/>
                <w:szCs w:val="20"/>
                <w:lang w:val="sr-Cyrl-RS"/>
              </w:rPr>
              <w:t>2</w:t>
            </w:r>
            <w:r w:rsidR="00F017EC" w:rsidRPr="00DB0C0B">
              <w:rPr>
                <w:rFonts w:ascii="Verdana" w:hAnsi="Verdana"/>
                <w:color w:val="000000"/>
                <w:sz w:val="20"/>
                <w:szCs w:val="20"/>
                <w:lang w:val="sr-Cyrl-RS"/>
              </w:rPr>
              <w:t>5</w:t>
            </w:r>
          </w:p>
        </w:tc>
      </w:tr>
      <w:tr w:rsidR="0045280F" w:rsidRPr="00DB0C0B" w14:paraId="14929143" w14:textId="77777777" w:rsidTr="005300C2">
        <w:tc>
          <w:tcPr>
            <w:tcW w:w="9963" w:type="dxa"/>
          </w:tcPr>
          <w:p w14:paraId="7E1DC047" w14:textId="0F1EF2D3" w:rsidR="0045280F" w:rsidRPr="00DB0C0B" w:rsidRDefault="0045280F" w:rsidP="0045280F">
            <w:pPr>
              <w:rPr>
                <w:rFonts w:ascii="Verdana" w:hAnsi="Verdana"/>
                <w:color w:val="000000"/>
                <w:sz w:val="20"/>
                <w:szCs w:val="20"/>
                <w:lang w:val="sr-Cyrl-RS"/>
              </w:rPr>
            </w:pPr>
            <w:r w:rsidRPr="00DB0C0B">
              <w:rPr>
                <w:rFonts w:ascii="Verdana" w:hAnsi="Verdana"/>
                <w:color w:val="000000"/>
                <w:sz w:val="20"/>
                <w:szCs w:val="20"/>
                <w:lang w:val="sr-Cyrl-RS"/>
              </w:rPr>
              <w:t>XIV ЗАВРШНЕ КОНСТАТАЦИЈЕ</w:t>
            </w:r>
            <w:r w:rsidR="005300C2" w:rsidRPr="00DB0C0B">
              <w:rPr>
                <w:rFonts w:ascii="Verdana" w:hAnsi="Verdana"/>
                <w:color w:val="000000"/>
                <w:sz w:val="20"/>
                <w:szCs w:val="20"/>
                <w:lang w:val="sr-Cyrl-RS"/>
              </w:rPr>
              <w:t>...........................................................................................</w:t>
            </w:r>
          </w:p>
          <w:p w14:paraId="51E7B630" w14:textId="356851FA" w:rsidR="0045280F" w:rsidRPr="00DB0C0B" w:rsidRDefault="0045280F" w:rsidP="0045280F">
            <w:pPr>
              <w:rPr>
                <w:rFonts w:ascii="Verdana" w:hAnsi="Verdana"/>
                <w:color w:val="000000"/>
                <w:sz w:val="20"/>
                <w:szCs w:val="20"/>
                <w:lang w:val="sr-Cyrl-RS"/>
              </w:rPr>
            </w:pPr>
          </w:p>
        </w:tc>
        <w:tc>
          <w:tcPr>
            <w:tcW w:w="1197" w:type="dxa"/>
          </w:tcPr>
          <w:p w14:paraId="41452468" w14:textId="7AD899F8" w:rsidR="0045280F" w:rsidRPr="00DB0C0B" w:rsidRDefault="00B1388F" w:rsidP="0045280F">
            <w:pPr>
              <w:ind w:firstLine="720"/>
              <w:jc w:val="right"/>
              <w:rPr>
                <w:rFonts w:ascii="Verdana" w:hAnsi="Verdana"/>
                <w:color w:val="000000"/>
                <w:sz w:val="20"/>
                <w:szCs w:val="20"/>
                <w:lang w:val="sr-Cyrl-RS"/>
              </w:rPr>
            </w:pPr>
            <w:r w:rsidRPr="00DB0C0B">
              <w:rPr>
                <w:rFonts w:ascii="Verdana" w:hAnsi="Verdana"/>
                <w:color w:val="000000"/>
                <w:sz w:val="20"/>
                <w:szCs w:val="20"/>
                <w:lang w:val="sr-Cyrl-RS"/>
              </w:rPr>
              <w:t>26</w:t>
            </w:r>
          </w:p>
        </w:tc>
      </w:tr>
    </w:tbl>
    <w:p w14:paraId="63920648" w14:textId="38A161F3" w:rsidR="00376606" w:rsidRPr="00DB0C0B" w:rsidRDefault="00B02E78" w:rsidP="00B02E78">
      <w:pPr>
        <w:rPr>
          <w:color w:val="000000"/>
          <w:lang w:val="sr-Cyrl-RS"/>
        </w:rPr>
      </w:pPr>
      <w:r w:rsidRPr="00DB0C0B">
        <w:rPr>
          <w:color w:val="000000"/>
          <w:sz w:val="22"/>
          <w:szCs w:val="22"/>
          <w:lang w:val="sr-Cyrl-RS"/>
        </w:rPr>
        <w:fldChar w:fldCharType="end"/>
      </w:r>
    </w:p>
    <w:p w14:paraId="6EE42935" w14:textId="77777777" w:rsidR="00376606" w:rsidRPr="00DB0C0B" w:rsidRDefault="00376606" w:rsidP="00B02E78">
      <w:pPr>
        <w:rPr>
          <w:lang w:val="sr-Cyrl-RS"/>
        </w:rPr>
      </w:pPr>
    </w:p>
    <w:p w14:paraId="7390EF9D" w14:textId="15A1767F" w:rsidR="00B02E78" w:rsidRPr="00DB0C0B" w:rsidRDefault="00B02E78" w:rsidP="00B02E78">
      <w:pPr>
        <w:rPr>
          <w:lang w:val="sr-Cyrl-RS"/>
        </w:rPr>
      </w:pPr>
    </w:p>
    <w:p w14:paraId="6E4BAF6A" w14:textId="3EA5A99B" w:rsidR="005300C2" w:rsidRPr="00DB0C0B" w:rsidRDefault="005300C2" w:rsidP="00B02E78">
      <w:pPr>
        <w:rPr>
          <w:lang w:val="sr-Cyrl-RS"/>
        </w:rPr>
      </w:pPr>
    </w:p>
    <w:p w14:paraId="746865D0" w14:textId="70ADF992" w:rsidR="005300C2" w:rsidRPr="00DB0C0B" w:rsidRDefault="005300C2" w:rsidP="00B02E78">
      <w:pPr>
        <w:rPr>
          <w:lang w:val="sr-Cyrl-RS"/>
        </w:rPr>
      </w:pPr>
    </w:p>
    <w:p w14:paraId="5D4C59D6" w14:textId="6A77388D" w:rsidR="005300C2" w:rsidRPr="00DB0C0B" w:rsidRDefault="005300C2" w:rsidP="00B02E78">
      <w:pPr>
        <w:rPr>
          <w:lang w:val="sr-Cyrl-RS"/>
        </w:rPr>
      </w:pPr>
    </w:p>
    <w:p w14:paraId="7AC17B72" w14:textId="4388F545" w:rsidR="005300C2" w:rsidRPr="00DB0C0B" w:rsidRDefault="005300C2" w:rsidP="00B02E78">
      <w:pPr>
        <w:rPr>
          <w:lang w:val="sr-Cyrl-RS"/>
        </w:rPr>
      </w:pPr>
    </w:p>
    <w:p w14:paraId="7836398C" w14:textId="0795BBB9" w:rsidR="005300C2" w:rsidRPr="00DB0C0B" w:rsidRDefault="005300C2" w:rsidP="00B02E78">
      <w:pPr>
        <w:rPr>
          <w:lang w:val="sr-Cyrl-RS"/>
        </w:rPr>
      </w:pPr>
    </w:p>
    <w:p w14:paraId="164F5CA9" w14:textId="77777777" w:rsidR="005300C2" w:rsidRPr="00DB0C0B" w:rsidRDefault="005300C2" w:rsidP="00B02E78">
      <w:pPr>
        <w:rPr>
          <w:lang w:val="sr-Cyrl-RS"/>
        </w:rPr>
      </w:pPr>
    </w:p>
    <w:p w14:paraId="1A454B8E" w14:textId="77777777" w:rsidR="00B02E78" w:rsidRPr="00DB0C0B" w:rsidRDefault="00B02E78" w:rsidP="00B02E78">
      <w:pPr>
        <w:pStyle w:val="Heading1"/>
        <w:jc w:val="center"/>
        <w:rPr>
          <w:rFonts w:ascii="Verdana" w:hAnsi="Verdana"/>
          <w:b w:val="0"/>
          <w:color w:val="000000"/>
          <w:sz w:val="28"/>
          <w:szCs w:val="28"/>
          <w:lang w:val="sr-Cyrl-RS"/>
        </w:rPr>
      </w:pPr>
      <w:bookmarkStart w:id="5" w:name="_Toc295392046"/>
      <w:bookmarkStart w:id="6" w:name="_Toc295392385"/>
      <w:r w:rsidRPr="00DB0C0B">
        <w:rPr>
          <w:rFonts w:ascii="Verdana" w:hAnsi="Verdana"/>
          <w:b w:val="0"/>
          <w:color w:val="000000"/>
          <w:sz w:val="28"/>
          <w:szCs w:val="28"/>
          <w:lang w:val="sr-Cyrl-RS"/>
        </w:rPr>
        <w:lastRenderedPageBreak/>
        <w:t>I УВОД</w:t>
      </w:r>
      <w:bookmarkEnd w:id="5"/>
      <w:bookmarkEnd w:id="6"/>
    </w:p>
    <w:p w14:paraId="6F704141" w14:textId="77777777" w:rsidR="00B02E78" w:rsidRPr="00DB0C0B" w:rsidRDefault="00B02E78" w:rsidP="00B02E78">
      <w:pPr>
        <w:jc w:val="both"/>
        <w:rPr>
          <w:rFonts w:ascii="Verdana" w:hAnsi="Verdana"/>
          <w:color w:val="000000"/>
          <w:sz w:val="20"/>
          <w:szCs w:val="20"/>
          <w:lang w:val="sr-Cyrl-RS"/>
        </w:rPr>
      </w:pPr>
    </w:p>
    <w:p w14:paraId="7A6CF264" w14:textId="0E3A46D4" w:rsidR="00622A4A" w:rsidRPr="00DB0C0B" w:rsidRDefault="00842077" w:rsidP="00F71461">
      <w:pPr>
        <w:autoSpaceDE w:val="0"/>
        <w:autoSpaceDN w:val="0"/>
        <w:adjustRightInd w:val="0"/>
        <w:ind w:firstLine="720"/>
        <w:jc w:val="both"/>
        <w:rPr>
          <w:rFonts w:ascii="Verdana" w:hAnsi="Verdana"/>
          <w:color w:val="000000"/>
          <w:sz w:val="20"/>
          <w:szCs w:val="20"/>
          <w:lang w:val="sr-Cyrl-RS"/>
        </w:rPr>
      </w:pPr>
      <w:r w:rsidRPr="00DB0C0B">
        <w:rPr>
          <w:rFonts w:ascii="Verdana" w:hAnsi="Verdana"/>
          <w:color w:val="000000"/>
          <w:sz w:val="20"/>
          <w:szCs w:val="20"/>
          <w:lang w:val="sr-Cyrl-RS"/>
        </w:rPr>
        <w:t>У области употребе језика и писма, познато је разликовање јавн</w:t>
      </w:r>
      <w:r w:rsidR="00676356">
        <w:rPr>
          <w:rFonts w:ascii="Verdana" w:hAnsi="Verdana"/>
          <w:color w:val="000000"/>
          <w:sz w:val="20"/>
          <w:szCs w:val="20"/>
          <w:lang w:val="sr-Cyrl-RS"/>
        </w:rPr>
        <w:t>е</w:t>
      </w:r>
      <w:r w:rsidRPr="00DB0C0B">
        <w:rPr>
          <w:rFonts w:ascii="Verdana" w:hAnsi="Verdana"/>
          <w:color w:val="000000"/>
          <w:sz w:val="20"/>
          <w:szCs w:val="20"/>
          <w:lang w:val="sr-Cyrl-RS"/>
        </w:rPr>
        <w:t>, службен</w:t>
      </w:r>
      <w:r w:rsidR="00676356">
        <w:rPr>
          <w:rFonts w:ascii="Verdana" w:hAnsi="Verdana"/>
          <w:color w:val="000000"/>
          <w:sz w:val="20"/>
          <w:szCs w:val="20"/>
          <w:lang w:val="sr-Cyrl-RS"/>
        </w:rPr>
        <w:t>е</w:t>
      </w:r>
      <w:r w:rsidRPr="00DB0C0B">
        <w:rPr>
          <w:rFonts w:ascii="Verdana" w:hAnsi="Verdana"/>
          <w:color w:val="000000"/>
          <w:sz w:val="20"/>
          <w:szCs w:val="20"/>
          <w:lang w:val="sr-Cyrl-RS"/>
        </w:rPr>
        <w:t xml:space="preserve"> и приватн</w:t>
      </w:r>
      <w:r w:rsidR="00676356">
        <w:rPr>
          <w:rFonts w:ascii="Verdana" w:hAnsi="Verdana"/>
          <w:color w:val="000000"/>
          <w:sz w:val="20"/>
          <w:szCs w:val="20"/>
          <w:lang w:val="sr-Cyrl-RS"/>
        </w:rPr>
        <w:t>е</w:t>
      </w:r>
      <w:r w:rsidRPr="00DB0C0B">
        <w:rPr>
          <w:rFonts w:ascii="Verdana" w:hAnsi="Verdana"/>
          <w:color w:val="000000"/>
          <w:sz w:val="20"/>
          <w:szCs w:val="20"/>
          <w:lang w:val="sr-Cyrl-RS"/>
        </w:rPr>
        <w:t xml:space="preserve"> употреб</w:t>
      </w:r>
      <w:r w:rsidR="00676356">
        <w:rPr>
          <w:rFonts w:ascii="Verdana" w:hAnsi="Verdana"/>
          <w:color w:val="000000"/>
          <w:sz w:val="20"/>
          <w:szCs w:val="20"/>
          <w:lang w:val="sr-Cyrl-RS"/>
        </w:rPr>
        <w:t>е</w:t>
      </w:r>
      <w:r w:rsidRPr="00DB0C0B">
        <w:rPr>
          <w:rFonts w:ascii="Verdana" w:hAnsi="Verdana"/>
          <w:color w:val="000000"/>
          <w:sz w:val="20"/>
          <w:szCs w:val="20"/>
          <w:lang w:val="sr-Cyrl-RS"/>
        </w:rPr>
        <w:t xml:space="preserve"> језика и пис</w:t>
      </w:r>
      <w:r w:rsidR="00993E44">
        <w:rPr>
          <w:rFonts w:ascii="Verdana" w:hAnsi="Verdana"/>
          <w:color w:val="000000"/>
          <w:sz w:val="20"/>
          <w:szCs w:val="20"/>
          <w:lang w:val="sr-Cyrl-RS"/>
        </w:rPr>
        <w:t>а</w:t>
      </w:r>
      <w:r w:rsidRPr="00DB0C0B">
        <w:rPr>
          <w:rFonts w:ascii="Verdana" w:hAnsi="Verdana"/>
          <w:color w:val="000000"/>
          <w:sz w:val="20"/>
          <w:szCs w:val="20"/>
          <w:lang w:val="sr-Cyrl-RS"/>
        </w:rPr>
        <w:t>ма.</w:t>
      </w:r>
      <w:r w:rsidR="0087310E" w:rsidRPr="00DB0C0B">
        <w:rPr>
          <w:rFonts w:ascii="Verdana" w:hAnsi="Verdana"/>
          <w:color w:val="000000"/>
          <w:sz w:val="20"/>
          <w:szCs w:val="20"/>
          <w:lang w:val="sr-Cyrl-RS"/>
        </w:rPr>
        <w:t xml:space="preserve"> Приватна и јавна употреба језика и писма </w:t>
      </w:r>
      <w:r w:rsidR="00993E44">
        <w:rPr>
          <w:rFonts w:ascii="Verdana" w:hAnsi="Verdana"/>
          <w:color w:val="000000"/>
          <w:sz w:val="20"/>
          <w:szCs w:val="20"/>
          <w:lang w:val="sr-Cyrl-RS"/>
        </w:rPr>
        <w:t>подразумева</w:t>
      </w:r>
      <w:r w:rsidR="0087310E" w:rsidRPr="00DB0C0B">
        <w:rPr>
          <w:rFonts w:ascii="Verdana" w:hAnsi="Verdana"/>
          <w:color w:val="000000"/>
          <w:sz w:val="20"/>
          <w:szCs w:val="20"/>
          <w:lang w:val="sr-Cyrl-RS"/>
        </w:rPr>
        <w:t xml:space="preserve"> коришћење језика у било којем подручју свакодневног живота</w:t>
      </w:r>
      <w:r w:rsidR="00993E44">
        <w:rPr>
          <w:rFonts w:ascii="Verdana" w:hAnsi="Verdana"/>
          <w:color w:val="000000"/>
          <w:sz w:val="20"/>
          <w:szCs w:val="20"/>
          <w:lang w:val="sr-Cyrl-RS"/>
        </w:rPr>
        <w:t>,</w:t>
      </w:r>
      <w:r w:rsidR="0087310E" w:rsidRPr="00DB0C0B">
        <w:rPr>
          <w:rFonts w:ascii="Verdana" w:hAnsi="Verdana"/>
          <w:color w:val="000000"/>
          <w:sz w:val="20"/>
          <w:szCs w:val="20"/>
          <w:lang w:val="sr-Cyrl-RS"/>
        </w:rPr>
        <w:t xml:space="preserve"> док се службена употреба језика односи на комуникацију с</w:t>
      </w:r>
      <w:r w:rsidR="00F71461" w:rsidRPr="00DB0C0B">
        <w:rPr>
          <w:rFonts w:ascii="Verdana" w:hAnsi="Verdana"/>
          <w:color w:val="000000"/>
          <w:sz w:val="20"/>
          <w:szCs w:val="20"/>
          <w:lang w:val="sr-Cyrl-RS"/>
        </w:rPr>
        <w:t>а</w:t>
      </w:r>
      <w:r w:rsidR="0087310E" w:rsidRPr="00DB0C0B">
        <w:rPr>
          <w:rFonts w:ascii="Verdana" w:hAnsi="Verdana"/>
          <w:color w:val="000000"/>
          <w:sz w:val="20"/>
          <w:szCs w:val="20"/>
          <w:lang w:val="sr-Cyrl-RS"/>
        </w:rPr>
        <w:t xml:space="preserve"> органима јавне власти и употребу језика и писма у раду тих органа. </w:t>
      </w:r>
      <w:r w:rsidR="00993E44">
        <w:rPr>
          <w:rFonts w:ascii="Verdana" w:hAnsi="Verdana"/>
          <w:color w:val="000000"/>
          <w:sz w:val="20"/>
          <w:szCs w:val="20"/>
          <w:lang w:val="sr-Cyrl-RS"/>
        </w:rPr>
        <w:t>П</w:t>
      </w:r>
      <w:r w:rsidRPr="00DB0C0B">
        <w:rPr>
          <w:rFonts w:ascii="Verdana" w:hAnsi="Verdana"/>
          <w:color w:val="000000"/>
          <w:sz w:val="20"/>
          <w:szCs w:val="20"/>
          <w:lang w:val="sr-Cyrl-RS"/>
        </w:rPr>
        <w:t>риватна сфера употреб</w:t>
      </w:r>
      <w:r w:rsidR="00993E44">
        <w:rPr>
          <w:rFonts w:ascii="Verdana" w:hAnsi="Verdana"/>
          <w:color w:val="000000"/>
          <w:sz w:val="20"/>
          <w:szCs w:val="20"/>
          <w:lang w:val="sr-Cyrl-RS"/>
        </w:rPr>
        <w:t>е</w:t>
      </w:r>
      <w:r w:rsidRPr="00DB0C0B">
        <w:rPr>
          <w:rFonts w:ascii="Verdana" w:hAnsi="Verdana"/>
          <w:color w:val="000000"/>
          <w:sz w:val="20"/>
          <w:szCs w:val="20"/>
          <w:lang w:val="sr-Cyrl-RS"/>
        </w:rPr>
        <w:t xml:space="preserve"> језика и писма неприкосновено </w:t>
      </w:r>
      <w:r w:rsidR="00F71461" w:rsidRPr="00DB0C0B">
        <w:rPr>
          <w:rFonts w:ascii="Verdana" w:hAnsi="Verdana"/>
          <w:color w:val="000000"/>
          <w:sz w:val="20"/>
          <w:szCs w:val="20"/>
          <w:lang w:val="sr-Cyrl-RS"/>
        </w:rPr>
        <w:t xml:space="preserve">је </w:t>
      </w:r>
      <w:r w:rsidRPr="00DB0C0B">
        <w:rPr>
          <w:rFonts w:ascii="Verdana" w:hAnsi="Verdana"/>
          <w:color w:val="000000"/>
          <w:sz w:val="20"/>
          <w:szCs w:val="20"/>
          <w:lang w:val="sr-Cyrl-RS"/>
        </w:rPr>
        <w:t>право сваког појединца и не потпада под интервенцију и регул</w:t>
      </w:r>
      <w:r w:rsidR="006E7775" w:rsidRPr="00DB0C0B">
        <w:rPr>
          <w:rFonts w:ascii="Verdana" w:hAnsi="Verdana"/>
          <w:color w:val="000000"/>
          <w:sz w:val="20"/>
          <w:szCs w:val="20"/>
          <w:lang w:val="sr-Cyrl-RS"/>
        </w:rPr>
        <w:t xml:space="preserve">ацију </w:t>
      </w:r>
      <w:r w:rsidRPr="00DB0C0B">
        <w:rPr>
          <w:rFonts w:ascii="Verdana" w:hAnsi="Verdana"/>
          <w:color w:val="000000"/>
          <w:sz w:val="20"/>
          <w:szCs w:val="20"/>
          <w:lang w:val="sr-Cyrl-RS"/>
        </w:rPr>
        <w:t xml:space="preserve">државе, </w:t>
      </w:r>
      <w:r w:rsidR="00993E44">
        <w:rPr>
          <w:rFonts w:ascii="Verdana" w:hAnsi="Verdana"/>
          <w:color w:val="000000"/>
          <w:sz w:val="20"/>
          <w:szCs w:val="20"/>
          <w:lang w:val="sr-Cyrl-RS"/>
        </w:rPr>
        <w:t>док</w:t>
      </w:r>
      <w:r w:rsidR="00F71461" w:rsidRPr="00DB0C0B">
        <w:rPr>
          <w:rFonts w:ascii="Verdana" w:hAnsi="Verdana"/>
          <w:color w:val="000000"/>
          <w:sz w:val="20"/>
          <w:szCs w:val="20"/>
          <w:lang w:val="sr-Cyrl-RS"/>
        </w:rPr>
        <w:t xml:space="preserve"> </w:t>
      </w:r>
      <w:r w:rsidRPr="00DB0C0B">
        <w:rPr>
          <w:rFonts w:ascii="Verdana" w:hAnsi="Verdana"/>
          <w:color w:val="000000"/>
          <w:sz w:val="20"/>
          <w:szCs w:val="20"/>
          <w:lang w:val="sr-Cyrl-RS"/>
        </w:rPr>
        <w:t xml:space="preserve">јавна и службена </w:t>
      </w:r>
      <w:r w:rsidR="00F71461" w:rsidRPr="00DB0C0B">
        <w:rPr>
          <w:rFonts w:ascii="Verdana" w:hAnsi="Verdana"/>
          <w:color w:val="000000"/>
          <w:sz w:val="20"/>
          <w:szCs w:val="20"/>
          <w:lang w:val="sr-Cyrl-RS"/>
        </w:rPr>
        <w:t xml:space="preserve">употреба </w:t>
      </w:r>
      <w:r w:rsidRPr="00DB0C0B">
        <w:rPr>
          <w:rFonts w:ascii="Verdana" w:hAnsi="Verdana"/>
          <w:color w:val="000000"/>
          <w:sz w:val="20"/>
          <w:szCs w:val="20"/>
          <w:lang w:val="sr-Cyrl-RS"/>
        </w:rPr>
        <w:t>језика је</w:t>
      </w:r>
      <w:r w:rsidR="00F71461" w:rsidRPr="00DB0C0B">
        <w:rPr>
          <w:rFonts w:ascii="Verdana" w:hAnsi="Verdana"/>
          <w:color w:val="000000"/>
          <w:sz w:val="20"/>
          <w:szCs w:val="20"/>
          <w:lang w:val="sr-Cyrl-RS"/>
        </w:rPr>
        <w:t>с</w:t>
      </w:r>
      <w:r w:rsidR="00993E44">
        <w:rPr>
          <w:rFonts w:ascii="Verdana" w:hAnsi="Verdana"/>
          <w:color w:val="000000"/>
          <w:sz w:val="20"/>
          <w:szCs w:val="20"/>
          <w:lang w:val="sr-Cyrl-RS"/>
        </w:rPr>
        <w:t>у</w:t>
      </w:r>
      <w:r w:rsidRPr="00DB0C0B">
        <w:rPr>
          <w:rFonts w:ascii="Verdana" w:hAnsi="Verdana"/>
          <w:color w:val="000000"/>
          <w:sz w:val="20"/>
          <w:szCs w:val="20"/>
          <w:lang w:val="sr-Cyrl-RS"/>
        </w:rPr>
        <w:t xml:space="preserve"> предмет правног регулисања сваке државе. У Републици Србији се посебно и детаљно регулише службена употреба језика и писма, српског језика и језика националних мањина – националних заједница. Службена употреба језика и писма представља употребу језика и писма у раду државних органа, органа аутономних покрајина, градова и општина, установа, привредних друштава и других организација када врше јавна овлашћења, у раду јавних предузећа и јавних служби, као и у раду других организација када врше јавне послове и јавна овлашћења.</w:t>
      </w:r>
    </w:p>
    <w:p w14:paraId="71B39F00" w14:textId="38C66B9F" w:rsidR="00622A4A" w:rsidRPr="00DB0C0B" w:rsidRDefault="00842077" w:rsidP="00EB6DB9">
      <w:pPr>
        <w:autoSpaceDE w:val="0"/>
        <w:autoSpaceDN w:val="0"/>
        <w:adjustRightInd w:val="0"/>
        <w:ind w:firstLine="720"/>
        <w:jc w:val="both"/>
        <w:rPr>
          <w:rFonts w:ascii="Verdana" w:hAnsi="Verdana"/>
          <w:color w:val="000000"/>
          <w:sz w:val="20"/>
          <w:szCs w:val="20"/>
          <w:lang w:val="sr-Cyrl-RS"/>
        </w:rPr>
      </w:pPr>
      <w:r w:rsidRPr="00DB0C0B">
        <w:rPr>
          <w:rFonts w:ascii="Verdana" w:hAnsi="Verdana"/>
          <w:color w:val="000000"/>
          <w:sz w:val="20"/>
          <w:szCs w:val="20"/>
          <w:lang w:val="sr-Cyrl-RS"/>
        </w:rPr>
        <w:t>Право на службену употребу језика и писма</w:t>
      </w:r>
      <w:r w:rsidR="00993E44">
        <w:rPr>
          <w:rFonts w:ascii="Verdana" w:hAnsi="Verdana"/>
          <w:color w:val="000000"/>
          <w:sz w:val="20"/>
          <w:szCs w:val="20"/>
          <w:lang w:val="sr-Cyrl-RS"/>
        </w:rPr>
        <w:t xml:space="preserve"> –</w:t>
      </w:r>
      <w:r w:rsidRPr="00DB0C0B">
        <w:rPr>
          <w:rFonts w:ascii="Verdana" w:hAnsi="Verdana"/>
          <w:color w:val="000000"/>
          <w:sz w:val="20"/>
          <w:szCs w:val="20"/>
          <w:lang w:val="sr-Cyrl-RS"/>
        </w:rPr>
        <w:t xml:space="preserve"> с обзиром на вишејезич</w:t>
      </w:r>
      <w:r w:rsidR="00993E44">
        <w:rPr>
          <w:rFonts w:ascii="Verdana" w:hAnsi="Verdana"/>
          <w:color w:val="000000"/>
          <w:sz w:val="20"/>
          <w:szCs w:val="20"/>
          <w:lang w:val="sr-Cyrl-RS"/>
        </w:rPr>
        <w:t>к</w:t>
      </w:r>
      <w:r w:rsidRPr="00DB0C0B">
        <w:rPr>
          <w:rFonts w:ascii="Verdana" w:hAnsi="Verdana"/>
          <w:color w:val="000000"/>
          <w:sz w:val="20"/>
          <w:szCs w:val="20"/>
          <w:lang w:val="sr-Cyrl-RS"/>
        </w:rPr>
        <w:t>у и етничку структуру Аутономне покрајине Војводине</w:t>
      </w:r>
      <w:r w:rsidR="00993E44">
        <w:rPr>
          <w:rFonts w:ascii="Verdana" w:hAnsi="Verdana"/>
          <w:color w:val="000000"/>
          <w:sz w:val="20"/>
          <w:szCs w:val="20"/>
          <w:lang w:val="sr-Cyrl-RS"/>
        </w:rPr>
        <w:t xml:space="preserve"> –</w:t>
      </w:r>
      <w:r w:rsidRPr="00DB0C0B">
        <w:rPr>
          <w:rFonts w:ascii="Verdana" w:hAnsi="Verdana"/>
          <w:color w:val="000000"/>
          <w:sz w:val="20"/>
          <w:szCs w:val="20"/>
          <w:lang w:val="sr-Cyrl-RS"/>
        </w:rPr>
        <w:t xml:space="preserve"> представља ј</w:t>
      </w:r>
      <w:r w:rsidR="006E7775" w:rsidRPr="00DB0C0B">
        <w:rPr>
          <w:rFonts w:ascii="Verdana" w:hAnsi="Verdana"/>
          <w:color w:val="000000"/>
          <w:sz w:val="20"/>
          <w:szCs w:val="20"/>
          <w:lang w:val="sr-Cyrl-RS"/>
        </w:rPr>
        <w:t>едно од најважнијих права чија с</w:t>
      </w:r>
      <w:r w:rsidRPr="00DB0C0B">
        <w:rPr>
          <w:rFonts w:ascii="Verdana" w:hAnsi="Verdana"/>
          <w:color w:val="000000"/>
          <w:sz w:val="20"/>
          <w:szCs w:val="20"/>
          <w:lang w:val="sr-Cyrl-RS"/>
        </w:rPr>
        <w:t xml:space="preserve">е имплементација </w:t>
      </w:r>
      <w:r w:rsidR="00C95BA8" w:rsidRPr="00DB0C0B">
        <w:rPr>
          <w:rFonts w:ascii="Verdana" w:hAnsi="Verdana"/>
          <w:color w:val="000000"/>
          <w:sz w:val="20"/>
          <w:szCs w:val="20"/>
          <w:lang w:val="sr-Cyrl-RS"/>
        </w:rPr>
        <w:t xml:space="preserve">с посебном пажњом </w:t>
      </w:r>
      <w:r w:rsidRPr="00DB0C0B">
        <w:rPr>
          <w:rFonts w:ascii="Verdana" w:hAnsi="Verdana"/>
          <w:color w:val="000000"/>
          <w:sz w:val="20"/>
          <w:szCs w:val="20"/>
          <w:lang w:val="sr-Cyrl-RS"/>
        </w:rPr>
        <w:t>редовно прати, унапређује и подржава</w:t>
      </w:r>
      <w:r w:rsidR="00C95BA8" w:rsidRPr="00DB0C0B">
        <w:rPr>
          <w:rFonts w:ascii="Verdana" w:hAnsi="Verdana"/>
          <w:color w:val="000000"/>
          <w:sz w:val="20"/>
          <w:szCs w:val="20"/>
          <w:lang w:val="sr-Cyrl-RS"/>
        </w:rPr>
        <w:t xml:space="preserve"> у покрајини</w:t>
      </w:r>
      <w:r w:rsidRPr="00DB0C0B">
        <w:rPr>
          <w:rFonts w:ascii="Verdana" w:hAnsi="Verdana"/>
          <w:color w:val="000000"/>
          <w:sz w:val="20"/>
          <w:szCs w:val="20"/>
          <w:lang w:val="sr-Cyrl-RS"/>
        </w:rPr>
        <w:t>. Стога</w:t>
      </w:r>
      <w:r w:rsidR="00993E44">
        <w:rPr>
          <w:rFonts w:ascii="Verdana" w:hAnsi="Verdana"/>
          <w:color w:val="000000"/>
          <w:sz w:val="20"/>
          <w:szCs w:val="20"/>
          <w:lang w:val="sr-Cyrl-RS"/>
        </w:rPr>
        <w:t>,</w:t>
      </w:r>
      <w:r w:rsidRPr="00DB0C0B">
        <w:rPr>
          <w:rFonts w:ascii="Verdana" w:hAnsi="Verdana"/>
          <w:color w:val="000000"/>
          <w:sz w:val="20"/>
          <w:szCs w:val="20"/>
          <w:lang w:val="sr-Cyrl-RS"/>
        </w:rPr>
        <w:t xml:space="preserve"> за Аутономну покрајину Војводину од посебне </w:t>
      </w:r>
      <w:r w:rsidR="00993E44" w:rsidRPr="00DB0C0B">
        <w:rPr>
          <w:rFonts w:ascii="Verdana" w:hAnsi="Verdana"/>
          <w:color w:val="000000"/>
          <w:sz w:val="20"/>
          <w:szCs w:val="20"/>
          <w:lang w:val="sr-Cyrl-RS"/>
        </w:rPr>
        <w:t xml:space="preserve">је </w:t>
      </w:r>
      <w:r w:rsidRPr="00DB0C0B">
        <w:rPr>
          <w:rFonts w:ascii="Verdana" w:hAnsi="Verdana"/>
          <w:color w:val="000000"/>
          <w:sz w:val="20"/>
          <w:szCs w:val="20"/>
          <w:lang w:val="sr-Cyrl-RS"/>
        </w:rPr>
        <w:t>важности примена права на службену употребу језика и писама националних мањина на територији покрајин</w:t>
      </w:r>
      <w:r w:rsidR="00EB6DB9" w:rsidRPr="00DB0C0B">
        <w:rPr>
          <w:rFonts w:ascii="Verdana" w:hAnsi="Verdana"/>
          <w:color w:val="000000"/>
          <w:sz w:val="20"/>
          <w:szCs w:val="20"/>
          <w:lang w:val="sr-Cyrl-RS"/>
        </w:rPr>
        <w:t>е.</w:t>
      </w:r>
      <w:r w:rsidR="00F71461" w:rsidRPr="00DB0C0B">
        <w:rPr>
          <w:rFonts w:ascii="Verdana" w:hAnsi="Verdana"/>
          <w:color w:val="000000"/>
          <w:sz w:val="20"/>
          <w:szCs w:val="20"/>
          <w:lang w:val="sr-Cyrl-RS"/>
        </w:rPr>
        <w:t xml:space="preserve"> </w:t>
      </w:r>
    </w:p>
    <w:p w14:paraId="04910B84" w14:textId="43C462C8" w:rsidR="00622A4A" w:rsidRPr="00DB0C0B" w:rsidRDefault="00470163" w:rsidP="00EB6DB9">
      <w:pPr>
        <w:autoSpaceDE w:val="0"/>
        <w:autoSpaceDN w:val="0"/>
        <w:adjustRightInd w:val="0"/>
        <w:ind w:firstLine="720"/>
        <w:jc w:val="both"/>
        <w:rPr>
          <w:rFonts w:ascii="Verdana" w:hAnsi="Verdana"/>
          <w:color w:val="000000"/>
          <w:sz w:val="20"/>
          <w:szCs w:val="20"/>
          <w:lang w:val="sr-Cyrl-RS"/>
        </w:rPr>
      </w:pPr>
      <w:r w:rsidRPr="00DB0C0B">
        <w:rPr>
          <w:rFonts w:ascii="Verdana" w:hAnsi="Verdana"/>
          <w:color w:val="000000"/>
          <w:sz w:val="20"/>
          <w:szCs w:val="20"/>
          <w:lang w:val="sr-Cyrl-RS"/>
        </w:rPr>
        <w:t>Службена употреба језика националних мањина јесте једно од права која чине културну аутономију и уопште одређују положај националних мањина у Републици Србији</w:t>
      </w:r>
      <w:r w:rsidR="00842077" w:rsidRPr="00DB0C0B">
        <w:rPr>
          <w:rFonts w:ascii="Verdana" w:hAnsi="Verdana"/>
          <w:color w:val="000000"/>
          <w:sz w:val="20"/>
          <w:szCs w:val="20"/>
          <w:lang w:val="sr-Cyrl-RS"/>
        </w:rPr>
        <w:t xml:space="preserve">, </w:t>
      </w:r>
      <w:r w:rsidR="00993E44">
        <w:rPr>
          <w:rFonts w:ascii="Verdana" w:hAnsi="Verdana"/>
          <w:color w:val="000000"/>
          <w:sz w:val="20"/>
          <w:szCs w:val="20"/>
          <w:lang w:val="sr-Cyrl-RS"/>
        </w:rPr>
        <w:t>те</w:t>
      </w:r>
      <w:r w:rsidR="00993E44" w:rsidRPr="00DB0C0B">
        <w:rPr>
          <w:rFonts w:ascii="Verdana" w:hAnsi="Verdana"/>
          <w:color w:val="000000"/>
          <w:sz w:val="20"/>
          <w:szCs w:val="20"/>
          <w:lang w:val="sr-Cyrl-RS"/>
        </w:rPr>
        <w:t xml:space="preserve"> </w:t>
      </w:r>
      <w:r w:rsidRPr="00DB0C0B">
        <w:rPr>
          <w:rFonts w:ascii="Verdana" w:hAnsi="Verdana"/>
          <w:color w:val="000000"/>
          <w:sz w:val="20"/>
          <w:szCs w:val="20"/>
          <w:lang w:val="sr-Cyrl-RS"/>
        </w:rPr>
        <w:t xml:space="preserve">представљају основу заштите и очувања </w:t>
      </w:r>
      <w:r w:rsidR="001A7939" w:rsidRPr="00DB0C0B">
        <w:rPr>
          <w:rFonts w:ascii="Verdana" w:hAnsi="Verdana"/>
          <w:color w:val="000000"/>
          <w:sz w:val="20"/>
          <w:szCs w:val="20"/>
          <w:lang w:val="sr-Cyrl-RS"/>
        </w:rPr>
        <w:t xml:space="preserve">њиховог </w:t>
      </w:r>
      <w:r w:rsidRPr="00DB0C0B">
        <w:rPr>
          <w:rFonts w:ascii="Verdana" w:hAnsi="Verdana"/>
          <w:color w:val="000000"/>
          <w:sz w:val="20"/>
          <w:szCs w:val="20"/>
          <w:lang w:val="sr-Cyrl-RS"/>
        </w:rPr>
        <w:t>идентитета. Право на службену употребу матерњег језика, у различитим аспектима, уздигнуто је на ранг уставног права, а детаљније је регулисано низом закона и прописа.</w:t>
      </w:r>
      <w:r w:rsidR="00842077" w:rsidRPr="00DB0C0B">
        <w:rPr>
          <w:rFonts w:ascii="Verdana" w:hAnsi="Verdana"/>
          <w:color w:val="000000"/>
          <w:sz w:val="20"/>
          <w:szCs w:val="20"/>
          <w:lang w:val="sr-Cyrl-RS"/>
        </w:rPr>
        <w:t xml:space="preserve"> У складу са законским регулисањем</w:t>
      </w:r>
      <w:r w:rsidR="001A7939" w:rsidRPr="00DB0C0B">
        <w:rPr>
          <w:rFonts w:ascii="Verdana" w:hAnsi="Verdana"/>
          <w:color w:val="000000"/>
          <w:sz w:val="20"/>
          <w:szCs w:val="20"/>
          <w:lang w:val="sr-Cyrl-RS"/>
        </w:rPr>
        <w:t>,</w:t>
      </w:r>
      <w:r w:rsidR="00842077" w:rsidRPr="00DB0C0B">
        <w:rPr>
          <w:rFonts w:ascii="Verdana" w:hAnsi="Verdana"/>
          <w:color w:val="000000"/>
          <w:sz w:val="20"/>
          <w:szCs w:val="20"/>
          <w:lang w:val="sr-Cyrl-RS"/>
        </w:rPr>
        <w:t xml:space="preserve"> право припадника националне мањине да користи свој језик односи се на приватну, јавну и службену упо</w:t>
      </w:r>
      <w:r w:rsidR="0087310E" w:rsidRPr="00DB0C0B">
        <w:rPr>
          <w:rFonts w:ascii="Verdana" w:hAnsi="Verdana"/>
          <w:color w:val="000000"/>
          <w:sz w:val="20"/>
          <w:szCs w:val="20"/>
          <w:lang w:val="sr-Cyrl-RS"/>
        </w:rPr>
        <w:t>требу</w:t>
      </w:r>
      <w:r w:rsidR="00842077" w:rsidRPr="00DB0C0B">
        <w:rPr>
          <w:rFonts w:ascii="Verdana" w:hAnsi="Verdana"/>
          <w:color w:val="000000"/>
          <w:sz w:val="20"/>
          <w:szCs w:val="20"/>
          <w:lang w:val="sr-Cyrl-RS"/>
        </w:rPr>
        <w:t xml:space="preserve">. И док приватна и јавна употреба зависи </w:t>
      </w:r>
      <w:r w:rsidR="00993E44">
        <w:rPr>
          <w:rFonts w:ascii="Verdana" w:hAnsi="Verdana"/>
          <w:color w:val="000000"/>
          <w:sz w:val="20"/>
          <w:szCs w:val="20"/>
          <w:lang w:val="sr-Cyrl-RS"/>
        </w:rPr>
        <w:t>умногоме</w:t>
      </w:r>
      <w:r w:rsidR="00842077" w:rsidRPr="00DB0C0B">
        <w:rPr>
          <w:rFonts w:ascii="Verdana" w:hAnsi="Verdana"/>
          <w:color w:val="000000"/>
          <w:sz w:val="20"/>
          <w:szCs w:val="20"/>
          <w:lang w:val="sr-Cyrl-RS"/>
        </w:rPr>
        <w:t xml:space="preserve"> од самих припадника националних мањина (од њихове жеље да користе свој језик), службена употреба језика у великој мери зависи од спремности органа власти, институција и организација на републичком, покрајинском, локалном нивоу да примењују</w:t>
      </w:r>
      <w:r w:rsidR="00153D5B" w:rsidRPr="00DB0C0B">
        <w:rPr>
          <w:rFonts w:ascii="Verdana" w:hAnsi="Verdana"/>
          <w:color w:val="000000"/>
          <w:sz w:val="20"/>
          <w:szCs w:val="20"/>
          <w:lang w:val="sr-Cyrl-RS"/>
        </w:rPr>
        <w:t xml:space="preserve"> оно што је </w:t>
      </w:r>
      <w:r w:rsidR="00E53177">
        <w:rPr>
          <w:rFonts w:ascii="Verdana" w:hAnsi="Verdana"/>
          <w:color w:val="000000"/>
          <w:sz w:val="20"/>
          <w:szCs w:val="20"/>
          <w:lang w:val="sr-Cyrl-RS"/>
        </w:rPr>
        <w:t>прописима предвиђено</w:t>
      </w:r>
      <w:r w:rsidR="00842077" w:rsidRPr="00DB0C0B">
        <w:rPr>
          <w:rFonts w:ascii="Verdana" w:hAnsi="Verdana"/>
          <w:color w:val="000000"/>
          <w:sz w:val="20"/>
          <w:szCs w:val="20"/>
          <w:lang w:val="sr-Cyrl-RS"/>
        </w:rPr>
        <w:t>. У пракси</w:t>
      </w:r>
      <w:r w:rsidR="00950219">
        <w:rPr>
          <w:rFonts w:ascii="Verdana" w:hAnsi="Verdana"/>
          <w:color w:val="000000"/>
          <w:sz w:val="20"/>
          <w:szCs w:val="20"/>
          <w:lang w:val="sr-Latn-RS"/>
        </w:rPr>
        <w:t>,</w:t>
      </w:r>
      <w:r w:rsidR="00842077" w:rsidRPr="00DB0C0B">
        <w:rPr>
          <w:rFonts w:ascii="Verdana" w:hAnsi="Verdana"/>
          <w:color w:val="000000"/>
          <w:sz w:val="20"/>
          <w:szCs w:val="20"/>
          <w:lang w:val="sr-Cyrl-RS"/>
        </w:rPr>
        <w:t xml:space="preserve"> та примена најважнија </w:t>
      </w:r>
      <w:r w:rsidR="00950219" w:rsidRPr="00DB0C0B">
        <w:rPr>
          <w:rFonts w:ascii="Verdana" w:hAnsi="Verdana"/>
          <w:color w:val="000000"/>
          <w:sz w:val="20"/>
          <w:szCs w:val="20"/>
          <w:lang w:val="sr-Cyrl-RS"/>
        </w:rPr>
        <w:t xml:space="preserve">је </w:t>
      </w:r>
      <w:r w:rsidR="00842077" w:rsidRPr="00DB0C0B">
        <w:rPr>
          <w:rFonts w:ascii="Verdana" w:hAnsi="Verdana"/>
          <w:color w:val="000000"/>
          <w:sz w:val="20"/>
          <w:szCs w:val="20"/>
          <w:lang w:val="sr-Cyrl-RS"/>
        </w:rPr>
        <w:t>у локалним срединама у којима прип</w:t>
      </w:r>
      <w:r w:rsidR="0087310E" w:rsidRPr="00DB0C0B">
        <w:rPr>
          <w:rFonts w:ascii="Verdana" w:hAnsi="Verdana"/>
          <w:color w:val="000000"/>
          <w:sz w:val="20"/>
          <w:szCs w:val="20"/>
          <w:lang w:val="sr-Cyrl-RS"/>
        </w:rPr>
        <w:t xml:space="preserve">адници националних мањина живе, односно употреба језика је </w:t>
      </w:r>
      <w:r w:rsidR="00842077" w:rsidRPr="00DB0C0B">
        <w:rPr>
          <w:rFonts w:ascii="Verdana" w:hAnsi="Verdana"/>
          <w:color w:val="000000"/>
          <w:sz w:val="20"/>
          <w:szCs w:val="20"/>
          <w:lang w:val="sr-Cyrl-RS"/>
        </w:rPr>
        <w:t xml:space="preserve">најчешће </w:t>
      </w:r>
      <w:r w:rsidR="006E7775" w:rsidRPr="00DB0C0B">
        <w:rPr>
          <w:rFonts w:ascii="Verdana" w:hAnsi="Verdana"/>
          <w:color w:val="000000"/>
          <w:sz w:val="20"/>
          <w:szCs w:val="20"/>
          <w:lang w:val="sr-Cyrl-RS"/>
        </w:rPr>
        <w:t>по</w:t>
      </w:r>
      <w:r w:rsidR="00842077" w:rsidRPr="00DB0C0B">
        <w:rPr>
          <w:rFonts w:ascii="Verdana" w:hAnsi="Verdana"/>
          <w:color w:val="000000"/>
          <w:sz w:val="20"/>
          <w:szCs w:val="20"/>
          <w:lang w:val="sr-Cyrl-RS"/>
        </w:rPr>
        <w:t>везана за локалн</w:t>
      </w:r>
      <w:r w:rsidR="0087310E" w:rsidRPr="00DB0C0B">
        <w:rPr>
          <w:rFonts w:ascii="Verdana" w:hAnsi="Verdana"/>
          <w:color w:val="000000"/>
          <w:sz w:val="20"/>
          <w:szCs w:val="20"/>
          <w:lang w:val="sr-Cyrl-RS"/>
        </w:rPr>
        <w:t>и</w:t>
      </w:r>
      <w:r w:rsidR="00842077" w:rsidRPr="00DB0C0B">
        <w:rPr>
          <w:rFonts w:ascii="Verdana" w:hAnsi="Verdana"/>
          <w:color w:val="000000"/>
          <w:sz w:val="20"/>
          <w:szCs w:val="20"/>
          <w:lang w:val="sr-Cyrl-RS"/>
        </w:rPr>
        <w:t xml:space="preserve"> </w:t>
      </w:r>
      <w:r w:rsidR="0087310E" w:rsidRPr="00DB0C0B">
        <w:rPr>
          <w:rFonts w:ascii="Verdana" w:hAnsi="Verdana"/>
          <w:color w:val="000000"/>
          <w:sz w:val="20"/>
          <w:szCs w:val="20"/>
          <w:lang w:val="sr-Cyrl-RS"/>
        </w:rPr>
        <w:t>ниво</w:t>
      </w:r>
      <w:r w:rsidR="00842077" w:rsidRPr="00DB0C0B">
        <w:rPr>
          <w:rFonts w:ascii="Verdana" w:hAnsi="Verdana"/>
          <w:color w:val="000000"/>
          <w:sz w:val="20"/>
          <w:szCs w:val="20"/>
          <w:lang w:val="sr-Cyrl-RS"/>
        </w:rPr>
        <w:t>, јер се и комуникација грађана с</w:t>
      </w:r>
      <w:r w:rsidR="0068077D" w:rsidRPr="00DB0C0B">
        <w:rPr>
          <w:rFonts w:ascii="Verdana" w:hAnsi="Verdana"/>
          <w:color w:val="000000"/>
          <w:sz w:val="20"/>
          <w:szCs w:val="20"/>
          <w:lang w:val="sr-Cyrl-RS"/>
        </w:rPr>
        <w:t>а</w:t>
      </w:r>
      <w:r w:rsidR="00842077" w:rsidRPr="00DB0C0B">
        <w:rPr>
          <w:rFonts w:ascii="Verdana" w:hAnsi="Verdana"/>
          <w:color w:val="000000"/>
          <w:sz w:val="20"/>
          <w:szCs w:val="20"/>
          <w:lang w:val="sr-Cyrl-RS"/>
        </w:rPr>
        <w:t xml:space="preserve"> </w:t>
      </w:r>
      <w:r w:rsidR="0087310E" w:rsidRPr="00DB0C0B">
        <w:rPr>
          <w:rFonts w:ascii="Verdana" w:hAnsi="Verdana"/>
          <w:color w:val="000000"/>
          <w:sz w:val="20"/>
          <w:szCs w:val="20"/>
          <w:lang w:val="sr-Cyrl-RS"/>
        </w:rPr>
        <w:t xml:space="preserve">органима </w:t>
      </w:r>
      <w:r w:rsidR="00842077" w:rsidRPr="00DB0C0B">
        <w:rPr>
          <w:rFonts w:ascii="Verdana" w:hAnsi="Verdana"/>
          <w:color w:val="000000"/>
          <w:sz w:val="20"/>
          <w:szCs w:val="20"/>
          <w:lang w:val="sr-Cyrl-RS"/>
        </w:rPr>
        <w:t xml:space="preserve">јавне власти најчешће одвија на </w:t>
      </w:r>
      <w:r w:rsidR="0087310E" w:rsidRPr="00DB0C0B">
        <w:rPr>
          <w:rFonts w:ascii="Verdana" w:hAnsi="Verdana"/>
          <w:color w:val="000000"/>
          <w:sz w:val="20"/>
          <w:szCs w:val="20"/>
          <w:lang w:val="sr-Cyrl-RS"/>
        </w:rPr>
        <w:t>том нивоу.</w:t>
      </w:r>
    </w:p>
    <w:p w14:paraId="40843D12" w14:textId="3F0219D5" w:rsidR="00B02E78" w:rsidRPr="00DB0C0B" w:rsidRDefault="00B02E78" w:rsidP="0087310E">
      <w:pPr>
        <w:autoSpaceDE w:val="0"/>
        <w:autoSpaceDN w:val="0"/>
        <w:adjustRightInd w:val="0"/>
        <w:ind w:firstLine="720"/>
        <w:jc w:val="both"/>
        <w:rPr>
          <w:rFonts w:ascii="Verdana" w:hAnsi="Verdana"/>
          <w:color w:val="000000"/>
          <w:sz w:val="20"/>
          <w:szCs w:val="20"/>
          <w:lang w:val="sr-Cyrl-RS"/>
        </w:rPr>
      </w:pPr>
      <w:r w:rsidRPr="00DB0C0B">
        <w:rPr>
          <w:rFonts w:ascii="Verdana" w:hAnsi="Verdana"/>
          <w:color w:val="000000"/>
          <w:sz w:val="20"/>
          <w:szCs w:val="20"/>
          <w:lang w:val="sr-Cyrl-RS"/>
        </w:rPr>
        <w:t>Обавеза државе да поштује право на службену употребу језика националних мањина има и међународно-правни карактер, јер почива на конвенцијама Савета Европе – Европској повељи о регионалним или мањинским језицима и Оквирној конвенцији за заштиту националних мањина, као и на билатералним уговорима о заштити националних мањина</w:t>
      </w:r>
      <w:r w:rsidR="0031249D" w:rsidRPr="00DB0C0B">
        <w:rPr>
          <w:rFonts w:ascii="Verdana" w:hAnsi="Verdana"/>
          <w:color w:val="000000"/>
          <w:sz w:val="20"/>
          <w:szCs w:val="20"/>
          <w:lang w:val="sr-Cyrl-RS"/>
        </w:rPr>
        <w:t>,</w:t>
      </w:r>
      <w:r w:rsidRPr="00DB0C0B">
        <w:rPr>
          <w:rFonts w:ascii="Verdana" w:hAnsi="Verdana"/>
          <w:color w:val="000000"/>
          <w:sz w:val="20"/>
          <w:szCs w:val="20"/>
          <w:lang w:val="sr-Cyrl-RS"/>
        </w:rPr>
        <w:t xml:space="preserve"> закљученим са суседним државама. Упркос томе што је у правном поретку Републике Србије право на службену употребу језика </w:t>
      </w:r>
      <w:r w:rsidR="0087310E" w:rsidRPr="00DB0C0B">
        <w:rPr>
          <w:rFonts w:ascii="Verdana" w:hAnsi="Verdana"/>
          <w:color w:val="000000"/>
          <w:sz w:val="20"/>
          <w:szCs w:val="20"/>
          <w:lang w:val="sr-Cyrl-RS"/>
        </w:rPr>
        <w:t>и право на употребу језика и пис</w:t>
      </w:r>
      <w:r w:rsidR="00950219">
        <w:rPr>
          <w:rFonts w:ascii="Verdana" w:hAnsi="Verdana"/>
          <w:color w:val="000000"/>
          <w:sz w:val="20"/>
          <w:szCs w:val="20"/>
          <w:lang w:val="sr-Latn-RS"/>
        </w:rPr>
        <w:t>a</w:t>
      </w:r>
      <w:r w:rsidR="0087310E" w:rsidRPr="00DB0C0B">
        <w:rPr>
          <w:rFonts w:ascii="Verdana" w:hAnsi="Verdana"/>
          <w:color w:val="000000"/>
          <w:sz w:val="20"/>
          <w:szCs w:val="20"/>
          <w:lang w:val="sr-Cyrl-RS"/>
        </w:rPr>
        <w:t xml:space="preserve">ма </w:t>
      </w:r>
      <w:r w:rsidRPr="00DB0C0B">
        <w:rPr>
          <w:rFonts w:ascii="Verdana" w:hAnsi="Verdana"/>
          <w:color w:val="000000"/>
          <w:sz w:val="20"/>
          <w:szCs w:val="20"/>
          <w:lang w:val="sr-Cyrl-RS"/>
        </w:rPr>
        <w:t xml:space="preserve">националних мањина уређено у складу с међународно-правним стандардима, у примени овог права приметни су </w:t>
      </w:r>
      <w:r w:rsidR="0031249D" w:rsidRPr="00DB0C0B">
        <w:rPr>
          <w:rFonts w:ascii="Verdana" w:hAnsi="Verdana"/>
          <w:color w:val="000000"/>
          <w:sz w:val="20"/>
          <w:szCs w:val="20"/>
          <w:lang w:val="sr-Cyrl-RS"/>
        </w:rPr>
        <w:t xml:space="preserve">и </w:t>
      </w:r>
      <w:r w:rsidR="0036051C" w:rsidRPr="00DB0C0B">
        <w:rPr>
          <w:rFonts w:ascii="Verdana" w:hAnsi="Verdana"/>
          <w:color w:val="000000"/>
          <w:sz w:val="20"/>
          <w:szCs w:val="20"/>
          <w:lang w:val="sr-Cyrl-RS"/>
        </w:rPr>
        <w:t xml:space="preserve">одређени </w:t>
      </w:r>
      <w:r w:rsidRPr="00DB0C0B">
        <w:rPr>
          <w:rFonts w:ascii="Verdana" w:hAnsi="Verdana"/>
          <w:color w:val="000000"/>
          <w:sz w:val="20"/>
          <w:szCs w:val="20"/>
          <w:lang w:val="sr-Cyrl-RS"/>
        </w:rPr>
        <w:t>недостаци</w:t>
      </w:r>
      <w:r w:rsidR="0075143A" w:rsidRPr="00DB0C0B">
        <w:rPr>
          <w:rFonts w:ascii="Verdana" w:hAnsi="Verdana"/>
          <w:color w:val="000000"/>
          <w:sz w:val="20"/>
          <w:szCs w:val="20"/>
          <w:lang w:val="sr-Cyrl-RS"/>
        </w:rPr>
        <w:t xml:space="preserve">, </w:t>
      </w:r>
      <w:r w:rsidR="00E53177">
        <w:rPr>
          <w:rFonts w:ascii="Verdana" w:hAnsi="Verdana"/>
          <w:color w:val="000000"/>
          <w:sz w:val="20"/>
          <w:szCs w:val="20"/>
          <w:lang w:val="sr-Cyrl-RS"/>
        </w:rPr>
        <w:t>изазови</w:t>
      </w:r>
      <w:r w:rsidR="00AA4596" w:rsidRPr="00DB0C0B">
        <w:rPr>
          <w:rFonts w:ascii="Verdana" w:hAnsi="Verdana"/>
          <w:color w:val="000000"/>
          <w:sz w:val="20"/>
          <w:szCs w:val="20"/>
          <w:lang w:val="sr-Cyrl-RS"/>
        </w:rPr>
        <w:t xml:space="preserve"> и потешкоће</w:t>
      </w:r>
      <w:r w:rsidRPr="00DB0C0B">
        <w:rPr>
          <w:rFonts w:ascii="Verdana" w:hAnsi="Verdana"/>
          <w:color w:val="000000"/>
          <w:sz w:val="20"/>
          <w:szCs w:val="20"/>
          <w:lang w:val="sr-Cyrl-RS"/>
        </w:rPr>
        <w:t xml:space="preserve">. </w:t>
      </w:r>
    </w:p>
    <w:p w14:paraId="2C27A917" w14:textId="0D73E378" w:rsidR="00B02E78" w:rsidRPr="00DB0C0B" w:rsidRDefault="00B02E78" w:rsidP="00B02E78">
      <w:pPr>
        <w:rPr>
          <w:rFonts w:ascii="Verdana" w:hAnsi="Verdana"/>
          <w:b/>
          <w:color w:val="000000"/>
          <w:sz w:val="20"/>
          <w:szCs w:val="20"/>
          <w:lang w:val="sr-Cyrl-RS"/>
        </w:rPr>
      </w:pPr>
    </w:p>
    <w:p w14:paraId="652DBCF7" w14:textId="47E6DC83" w:rsidR="00B02E78" w:rsidRPr="00DB0C0B" w:rsidRDefault="00B02E78" w:rsidP="00757CD7">
      <w:pPr>
        <w:pStyle w:val="Heading1"/>
        <w:jc w:val="center"/>
        <w:rPr>
          <w:rFonts w:ascii="Verdana" w:hAnsi="Verdana"/>
          <w:b w:val="0"/>
          <w:color w:val="000000"/>
          <w:sz w:val="26"/>
          <w:szCs w:val="26"/>
          <w:lang w:val="sr-Cyrl-RS"/>
        </w:rPr>
      </w:pPr>
      <w:bookmarkStart w:id="7" w:name="_Toc295392047"/>
      <w:bookmarkStart w:id="8" w:name="_Toc295392386"/>
      <w:r w:rsidRPr="00DB0C0B">
        <w:rPr>
          <w:rFonts w:ascii="Verdana" w:hAnsi="Verdana"/>
          <w:b w:val="0"/>
          <w:color w:val="000000"/>
          <w:sz w:val="26"/>
          <w:szCs w:val="26"/>
          <w:lang w:val="sr-Cyrl-RS"/>
        </w:rPr>
        <w:t>II ПРОПИСИ КОЈИМА ЈЕ РЕГУЛИСАНА СЛУЖБЕНА УПОТРЕБА ЈЕЗИКА И ПИСАМА</w:t>
      </w:r>
      <w:r w:rsidR="00AA4596" w:rsidRPr="00DB0C0B">
        <w:rPr>
          <w:rFonts w:ascii="Verdana" w:hAnsi="Verdana"/>
          <w:b w:val="0"/>
          <w:color w:val="000000"/>
          <w:sz w:val="26"/>
          <w:szCs w:val="26"/>
          <w:lang w:val="sr-Cyrl-RS"/>
        </w:rPr>
        <w:t xml:space="preserve"> </w:t>
      </w:r>
      <w:bookmarkEnd w:id="7"/>
      <w:bookmarkEnd w:id="8"/>
    </w:p>
    <w:p w14:paraId="7EA673DD" w14:textId="77777777" w:rsidR="00757CD7" w:rsidRPr="00DB0C0B" w:rsidRDefault="00757CD7" w:rsidP="00757CD7">
      <w:pPr>
        <w:rPr>
          <w:lang w:val="sr-Cyrl-RS"/>
        </w:rPr>
      </w:pPr>
    </w:p>
    <w:p w14:paraId="5C4F715F" w14:textId="035D5A63" w:rsidR="00B02E78" w:rsidRPr="00DB0C0B" w:rsidRDefault="00B02E78" w:rsidP="00EB6DB9">
      <w:pPr>
        <w:ind w:firstLine="720"/>
        <w:jc w:val="both"/>
        <w:rPr>
          <w:rFonts w:ascii="Verdana" w:hAnsi="Verdana"/>
          <w:color w:val="000000"/>
          <w:sz w:val="20"/>
          <w:szCs w:val="20"/>
          <w:lang w:val="sr-Cyrl-RS"/>
        </w:rPr>
      </w:pPr>
      <w:r w:rsidRPr="00DB0C0B">
        <w:rPr>
          <w:rFonts w:ascii="Verdana" w:hAnsi="Verdana"/>
          <w:color w:val="000000"/>
          <w:sz w:val="20"/>
          <w:szCs w:val="20"/>
          <w:lang w:val="sr-Cyrl-RS"/>
        </w:rPr>
        <w:t xml:space="preserve">Међународни прописи садрже низ одредаба о слободи употребе језика – као једном од основних права </w:t>
      </w:r>
      <w:r w:rsidR="006E7775" w:rsidRPr="00DB0C0B">
        <w:rPr>
          <w:rFonts w:ascii="Verdana" w:hAnsi="Verdana"/>
          <w:color w:val="000000"/>
          <w:sz w:val="20"/>
          <w:szCs w:val="20"/>
          <w:lang w:val="sr-Cyrl-RS"/>
        </w:rPr>
        <w:t>човека и једно</w:t>
      </w:r>
      <w:r w:rsidR="005A5C93" w:rsidRPr="00DB0C0B">
        <w:rPr>
          <w:rFonts w:ascii="Verdana" w:hAnsi="Verdana"/>
          <w:color w:val="000000"/>
          <w:sz w:val="20"/>
          <w:szCs w:val="20"/>
          <w:lang w:val="sr-Cyrl-RS"/>
        </w:rPr>
        <w:t>м</w:t>
      </w:r>
      <w:r w:rsidR="006E7775" w:rsidRPr="00DB0C0B">
        <w:rPr>
          <w:rFonts w:ascii="Verdana" w:hAnsi="Verdana"/>
          <w:color w:val="000000"/>
          <w:sz w:val="20"/>
          <w:szCs w:val="20"/>
          <w:lang w:val="sr-Cyrl-RS"/>
        </w:rPr>
        <w:t xml:space="preserve"> од посебних права </w:t>
      </w:r>
      <w:r w:rsidRPr="00DB0C0B">
        <w:rPr>
          <w:rFonts w:ascii="Verdana" w:hAnsi="Verdana"/>
          <w:color w:val="000000"/>
          <w:sz w:val="20"/>
          <w:szCs w:val="20"/>
          <w:lang w:val="sr-Cyrl-RS"/>
        </w:rPr>
        <w:t>припадника националних мањина. Основн</w:t>
      </w:r>
      <w:r w:rsidR="006E7775" w:rsidRPr="00DB0C0B">
        <w:rPr>
          <w:rFonts w:ascii="Verdana" w:hAnsi="Verdana"/>
          <w:color w:val="000000"/>
          <w:sz w:val="20"/>
          <w:szCs w:val="20"/>
          <w:lang w:val="sr-Cyrl-RS"/>
        </w:rPr>
        <w:t>и правни извори</w:t>
      </w:r>
      <w:r w:rsidRPr="00DB0C0B">
        <w:rPr>
          <w:rFonts w:ascii="Verdana" w:hAnsi="Verdana"/>
          <w:color w:val="000000"/>
          <w:sz w:val="20"/>
          <w:szCs w:val="20"/>
          <w:lang w:val="sr-Cyrl-RS"/>
        </w:rPr>
        <w:t xml:space="preserve"> у овој материји представљају релевантни документи </w:t>
      </w:r>
      <w:r w:rsidRPr="00DB0C0B">
        <w:rPr>
          <w:rFonts w:ascii="Verdana" w:hAnsi="Verdana"/>
          <w:color w:val="000000"/>
          <w:sz w:val="20"/>
          <w:szCs w:val="20"/>
          <w:lang w:val="sr-Cyrl-RS"/>
        </w:rPr>
        <w:lastRenderedPageBreak/>
        <w:t>Уједињених нација, Савета Европе, Организације зе безбедност и сарадњу у Европи (ОЕБС), к</w:t>
      </w:r>
      <w:r w:rsidR="00EB6DB9" w:rsidRPr="00DB0C0B">
        <w:rPr>
          <w:rFonts w:ascii="Verdana" w:hAnsi="Verdana"/>
          <w:color w:val="000000"/>
          <w:sz w:val="20"/>
          <w:szCs w:val="20"/>
          <w:lang w:val="sr-Cyrl-RS"/>
        </w:rPr>
        <w:t>ао и разни билатерални уговори.</w:t>
      </w:r>
    </w:p>
    <w:p w14:paraId="6D2C7563" w14:textId="6B35E936" w:rsidR="00B02E78" w:rsidRPr="00DB0C0B" w:rsidRDefault="00B02E78" w:rsidP="00EB6DB9">
      <w:pPr>
        <w:ind w:firstLine="720"/>
        <w:jc w:val="both"/>
        <w:rPr>
          <w:rFonts w:ascii="Verdana" w:hAnsi="Verdana"/>
          <w:color w:val="000000"/>
          <w:sz w:val="20"/>
          <w:szCs w:val="20"/>
          <w:lang w:val="sr-Cyrl-RS"/>
        </w:rPr>
      </w:pPr>
      <w:r w:rsidRPr="00DB0C0B">
        <w:rPr>
          <w:rFonts w:ascii="Verdana" w:hAnsi="Verdana"/>
          <w:color w:val="000000"/>
          <w:sz w:val="20"/>
          <w:szCs w:val="20"/>
          <w:lang w:val="sr-Cyrl-RS"/>
        </w:rPr>
        <w:t>Најважнија документа</w:t>
      </w:r>
      <w:r w:rsidR="006E7775" w:rsidRPr="00DB0C0B">
        <w:rPr>
          <w:rFonts w:ascii="Verdana" w:hAnsi="Verdana"/>
          <w:color w:val="000000"/>
          <w:sz w:val="20"/>
          <w:szCs w:val="20"/>
          <w:lang w:val="sr-Cyrl-RS"/>
        </w:rPr>
        <w:t xml:space="preserve"> која регулишу и питање права</w:t>
      </w:r>
      <w:r w:rsidR="00757CD7" w:rsidRPr="00DB0C0B">
        <w:rPr>
          <w:rFonts w:ascii="Verdana" w:hAnsi="Verdana"/>
          <w:color w:val="000000"/>
          <w:sz w:val="20"/>
          <w:szCs w:val="20"/>
          <w:lang w:val="sr-Cyrl-RS"/>
        </w:rPr>
        <w:t xml:space="preserve"> на употребу је</w:t>
      </w:r>
      <w:r w:rsidR="006E7775" w:rsidRPr="00DB0C0B">
        <w:rPr>
          <w:rFonts w:ascii="Verdana" w:hAnsi="Verdana"/>
          <w:color w:val="000000"/>
          <w:sz w:val="20"/>
          <w:szCs w:val="20"/>
          <w:lang w:val="sr-Cyrl-RS"/>
        </w:rPr>
        <w:t>з</w:t>
      </w:r>
      <w:r w:rsidR="00757CD7" w:rsidRPr="00DB0C0B">
        <w:rPr>
          <w:rFonts w:ascii="Verdana" w:hAnsi="Verdana"/>
          <w:color w:val="000000"/>
          <w:sz w:val="20"/>
          <w:szCs w:val="20"/>
          <w:lang w:val="sr-Cyrl-RS"/>
        </w:rPr>
        <w:t>ика и пис</w:t>
      </w:r>
      <w:r w:rsidR="003D4B80">
        <w:rPr>
          <w:rFonts w:ascii="Verdana" w:hAnsi="Verdana"/>
          <w:color w:val="000000"/>
          <w:sz w:val="20"/>
          <w:szCs w:val="20"/>
          <w:lang w:val="sr-Cyrl-RS"/>
        </w:rPr>
        <w:t>а</w:t>
      </w:r>
      <w:r w:rsidR="00757CD7" w:rsidRPr="00DB0C0B">
        <w:rPr>
          <w:rFonts w:ascii="Verdana" w:hAnsi="Verdana"/>
          <w:color w:val="000000"/>
          <w:sz w:val="20"/>
          <w:szCs w:val="20"/>
          <w:lang w:val="sr-Cyrl-RS"/>
        </w:rPr>
        <w:t xml:space="preserve">ма </w:t>
      </w:r>
      <w:r w:rsidR="005A5C93" w:rsidRPr="00DB0C0B">
        <w:rPr>
          <w:rFonts w:ascii="Verdana" w:hAnsi="Verdana"/>
          <w:color w:val="000000"/>
          <w:sz w:val="20"/>
          <w:szCs w:val="20"/>
          <w:lang w:val="sr-Cyrl-RS"/>
        </w:rPr>
        <w:t>је</w:t>
      </w:r>
      <w:r w:rsidR="00757CD7" w:rsidRPr="00DB0C0B">
        <w:rPr>
          <w:rFonts w:ascii="Verdana" w:hAnsi="Verdana"/>
          <w:color w:val="000000"/>
          <w:sz w:val="20"/>
          <w:szCs w:val="20"/>
          <w:lang w:val="sr-Cyrl-RS"/>
        </w:rPr>
        <w:t>су</w:t>
      </w:r>
      <w:r w:rsidRPr="00DB0C0B">
        <w:rPr>
          <w:rFonts w:ascii="Verdana" w:hAnsi="Verdana"/>
          <w:color w:val="000000"/>
          <w:sz w:val="20"/>
          <w:szCs w:val="20"/>
          <w:lang w:val="sr-Cyrl-RS"/>
        </w:rPr>
        <w:t>: Међународн</w:t>
      </w:r>
      <w:r w:rsidR="0075143A" w:rsidRPr="00DB0C0B">
        <w:rPr>
          <w:rFonts w:ascii="Verdana" w:hAnsi="Verdana"/>
          <w:color w:val="000000"/>
          <w:sz w:val="20"/>
          <w:szCs w:val="20"/>
          <w:lang w:val="sr-Cyrl-RS"/>
        </w:rPr>
        <w:t>и пакт</w:t>
      </w:r>
      <w:r w:rsidRPr="00DB0C0B">
        <w:rPr>
          <w:rFonts w:ascii="Verdana" w:hAnsi="Verdana"/>
          <w:color w:val="000000"/>
          <w:sz w:val="20"/>
          <w:szCs w:val="20"/>
          <w:lang w:val="sr-Cyrl-RS"/>
        </w:rPr>
        <w:t xml:space="preserve"> о грађанским и политичким правима (1966), Декларација УН о правима припадника националних или етничких, верских и језичких мањина (1992), Оквирна конвенција за заштиту националних мањина (1995), Европска повеља о регионалним или мањинским језицима (1992), као и </w:t>
      </w:r>
      <w:r w:rsidRPr="00DB0C0B">
        <w:rPr>
          <w:rFonts w:ascii="Verdana" w:hAnsi="Verdana" w:cs="Arial"/>
          <w:color w:val="000000"/>
          <w:sz w:val="20"/>
          <w:szCs w:val="20"/>
          <w:lang w:val="sr-Cyrl-RS"/>
        </w:rPr>
        <w:t>билатерални уговори о заштити мањина</w:t>
      </w:r>
      <w:r w:rsidR="0031249D" w:rsidRPr="00DB0C0B">
        <w:rPr>
          <w:rFonts w:ascii="Verdana" w:hAnsi="Verdana" w:cs="Arial"/>
          <w:color w:val="000000"/>
          <w:sz w:val="20"/>
          <w:szCs w:val="20"/>
          <w:lang w:val="sr-Cyrl-RS"/>
        </w:rPr>
        <w:t>,</w:t>
      </w:r>
      <w:r w:rsidRPr="00DB0C0B">
        <w:rPr>
          <w:rFonts w:ascii="Verdana" w:hAnsi="Verdana" w:cs="Arial"/>
          <w:color w:val="000000"/>
          <w:sz w:val="20"/>
          <w:szCs w:val="20"/>
          <w:lang w:val="sr-Cyrl-RS"/>
        </w:rPr>
        <w:t xml:space="preserve"> закључени са Хрватском, Мађарском, Македонијом и Румунијом.</w:t>
      </w:r>
    </w:p>
    <w:p w14:paraId="075D77B6" w14:textId="01612457" w:rsidR="00B02E78" w:rsidRPr="00DB0C0B" w:rsidRDefault="00B02E78" w:rsidP="00EB6DB9">
      <w:pPr>
        <w:ind w:firstLine="720"/>
        <w:jc w:val="both"/>
        <w:rPr>
          <w:rFonts w:ascii="Verdana" w:hAnsi="Verdana" w:cs="Arial"/>
          <w:color w:val="000000"/>
          <w:sz w:val="20"/>
          <w:szCs w:val="20"/>
          <w:lang w:val="sr-Cyrl-RS"/>
        </w:rPr>
      </w:pPr>
      <w:r w:rsidRPr="00DB0C0B">
        <w:rPr>
          <w:rFonts w:ascii="Verdana" w:hAnsi="Verdana" w:cs="Arial"/>
          <w:color w:val="000000"/>
          <w:sz w:val="20"/>
          <w:szCs w:val="20"/>
          <w:lang w:val="sr-Cyrl-RS"/>
        </w:rPr>
        <w:t>Када је у питању Република Србија, право на службену употребу језика</w:t>
      </w:r>
      <w:r w:rsidR="006E7775" w:rsidRPr="00DB0C0B">
        <w:rPr>
          <w:rFonts w:ascii="Verdana" w:hAnsi="Verdana" w:cs="Arial"/>
          <w:color w:val="000000"/>
          <w:sz w:val="20"/>
          <w:szCs w:val="20"/>
          <w:lang w:val="sr-Cyrl-RS"/>
        </w:rPr>
        <w:t xml:space="preserve"> и пис</w:t>
      </w:r>
      <w:r w:rsidR="003D4B80">
        <w:rPr>
          <w:rFonts w:ascii="Verdana" w:hAnsi="Verdana" w:cs="Arial"/>
          <w:color w:val="000000"/>
          <w:sz w:val="20"/>
          <w:szCs w:val="20"/>
          <w:lang w:val="sr-Cyrl-RS"/>
        </w:rPr>
        <w:t>а</w:t>
      </w:r>
      <w:r w:rsidR="006E7775" w:rsidRPr="00DB0C0B">
        <w:rPr>
          <w:rFonts w:ascii="Verdana" w:hAnsi="Verdana" w:cs="Arial"/>
          <w:color w:val="000000"/>
          <w:sz w:val="20"/>
          <w:szCs w:val="20"/>
          <w:lang w:val="sr-Cyrl-RS"/>
        </w:rPr>
        <w:t>ма</w:t>
      </w:r>
      <w:r w:rsidR="008F5BDC">
        <w:rPr>
          <w:rFonts w:ascii="Verdana" w:hAnsi="Verdana" w:cs="Arial"/>
          <w:color w:val="000000"/>
          <w:sz w:val="20"/>
          <w:szCs w:val="20"/>
          <w:lang w:val="sr-Cyrl-RS"/>
        </w:rPr>
        <w:t xml:space="preserve"> </w:t>
      </w:r>
      <w:r w:rsidR="006E7775" w:rsidRPr="00DB0C0B">
        <w:rPr>
          <w:rFonts w:ascii="Verdana" w:hAnsi="Verdana" w:cs="Arial"/>
          <w:color w:val="000000"/>
          <w:sz w:val="20"/>
          <w:szCs w:val="20"/>
          <w:lang w:val="sr-Cyrl-RS"/>
        </w:rPr>
        <w:t>и право на службену употребу језика и пис</w:t>
      </w:r>
      <w:r w:rsidR="008F5BDC">
        <w:rPr>
          <w:rFonts w:ascii="Verdana" w:hAnsi="Verdana" w:cs="Arial"/>
          <w:color w:val="000000"/>
          <w:sz w:val="20"/>
          <w:szCs w:val="20"/>
          <w:lang w:val="sr-Cyrl-RS"/>
        </w:rPr>
        <w:t>а</w:t>
      </w:r>
      <w:r w:rsidR="006E7775" w:rsidRPr="00DB0C0B">
        <w:rPr>
          <w:rFonts w:ascii="Verdana" w:hAnsi="Verdana" w:cs="Arial"/>
          <w:color w:val="000000"/>
          <w:sz w:val="20"/>
          <w:szCs w:val="20"/>
          <w:lang w:val="sr-Cyrl-RS"/>
        </w:rPr>
        <w:t xml:space="preserve">ма </w:t>
      </w:r>
      <w:r w:rsidRPr="00DB0C0B">
        <w:rPr>
          <w:rFonts w:ascii="Verdana" w:hAnsi="Verdana"/>
          <w:color w:val="000000"/>
          <w:sz w:val="20"/>
          <w:szCs w:val="20"/>
          <w:lang w:val="sr-Cyrl-RS"/>
        </w:rPr>
        <w:t>националних мањина</w:t>
      </w:r>
      <w:r w:rsidRPr="00DB0C0B">
        <w:rPr>
          <w:rFonts w:ascii="Verdana" w:hAnsi="Verdana" w:cs="Arial"/>
          <w:color w:val="000000"/>
          <w:sz w:val="20"/>
          <w:szCs w:val="20"/>
          <w:lang w:val="sr-Cyrl-RS"/>
        </w:rPr>
        <w:t xml:space="preserve"> гарантовано је</w:t>
      </w:r>
      <w:r w:rsidR="00296769" w:rsidRPr="00DB0C0B">
        <w:rPr>
          <w:rFonts w:ascii="Verdana" w:hAnsi="Verdana" w:cs="Arial"/>
          <w:color w:val="000000"/>
          <w:sz w:val="20"/>
          <w:szCs w:val="20"/>
          <w:lang w:val="sr-Cyrl-RS"/>
        </w:rPr>
        <w:t xml:space="preserve"> у</w:t>
      </w:r>
      <w:r w:rsidRPr="00DB0C0B">
        <w:rPr>
          <w:rFonts w:ascii="Verdana" w:hAnsi="Verdana" w:cs="Arial"/>
          <w:color w:val="000000"/>
          <w:sz w:val="20"/>
          <w:szCs w:val="20"/>
          <w:lang w:val="sr-Cyrl-RS"/>
        </w:rPr>
        <w:t xml:space="preserve"> различитим </w:t>
      </w:r>
      <w:r w:rsidR="00296769" w:rsidRPr="00DB0C0B">
        <w:rPr>
          <w:rFonts w:ascii="Verdana" w:hAnsi="Verdana" w:cs="Arial"/>
          <w:color w:val="000000"/>
          <w:sz w:val="20"/>
          <w:szCs w:val="20"/>
          <w:lang w:val="sr-Cyrl-RS"/>
        </w:rPr>
        <w:t xml:space="preserve">материјалним и процесним прописима на различитим </w:t>
      </w:r>
      <w:r w:rsidRPr="00DB0C0B">
        <w:rPr>
          <w:rFonts w:ascii="Verdana" w:hAnsi="Verdana" w:cs="Arial"/>
          <w:color w:val="000000"/>
          <w:sz w:val="20"/>
          <w:szCs w:val="20"/>
          <w:lang w:val="sr-Cyrl-RS"/>
        </w:rPr>
        <w:t>нивоима и утемељено</w:t>
      </w:r>
      <w:r w:rsidR="0031249D" w:rsidRPr="00DB0C0B">
        <w:rPr>
          <w:rFonts w:ascii="Verdana" w:hAnsi="Verdana" w:cs="Arial"/>
          <w:color w:val="000000"/>
          <w:sz w:val="20"/>
          <w:szCs w:val="20"/>
          <w:lang w:val="sr-Cyrl-RS"/>
        </w:rPr>
        <w:t xml:space="preserve"> је</w:t>
      </w:r>
      <w:r w:rsidRPr="00DB0C0B">
        <w:rPr>
          <w:rFonts w:ascii="Verdana" w:hAnsi="Verdana" w:cs="Arial"/>
          <w:color w:val="000000"/>
          <w:sz w:val="20"/>
          <w:szCs w:val="20"/>
          <w:lang w:val="sr-Cyrl-RS"/>
        </w:rPr>
        <w:t xml:space="preserve"> у правним актима којима се непосредно регулише питање</w:t>
      </w:r>
      <w:r w:rsidR="00296769" w:rsidRPr="00DB0C0B">
        <w:rPr>
          <w:rFonts w:ascii="Verdana" w:hAnsi="Verdana" w:cs="Arial"/>
          <w:color w:val="000000"/>
          <w:sz w:val="20"/>
          <w:szCs w:val="20"/>
          <w:lang w:val="sr-Cyrl-RS"/>
        </w:rPr>
        <w:t xml:space="preserve"> поступања органа јавне власти, као и</w:t>
      </w:r>
      <w:r w:rsidRPr="00DB0C0B">
        <w:rPr>
          <w:rFonts w:ascii="Verdana" w:hAnsi="Verdana" w:cs="Arial"/>
          <w:color w:val="000000"/>
          <w:sz w:val="20"/>
          <w:szCs w:val="20"/>
          <w:lang w:val="sr-Cyrl-RS"/>
        </w:rPr>
        <w:t xml:space="preserve"> заштите </w:t>
      </w:r>
      <w:r w:rsidRPr="00DB0C0B">
        <w:rPr>
          <w:rFonts w:ascii="Verdana" w:hAnsi="Verdana"/>
          <w:color w:val="000000"/>
          <w:sz w:val="20"/>
          <w:szCs w:val="20"/>
          <w:lang w:val="sr-Cyrl-RS"/>
        </w:rPr>
        <w:t>националних мањина</w:t>
      </w:r>
      <w:r w:rsidR="00296769" w:rsidRPr="00DB0C0B">
        <w:rPr>
          <w:rFonts w:ascii="Verdana" w:hAnsi="Verdana" w:cs="Arial"/>
          <w:color w:val="000000"/>
          <w:sz w:val="20"/>
          <w:szCs w:val="20"/>
          <w:lang w:val="sr-Cyrl-RS"/>
        </w:rPr>
        <w:t>. Ово право је предмет регулисања</w:t>
      </w:r>
      <w:r w:rsidRPr="00DB0C0B">
        <w:rPr>
          <w:rFonts w:ascii="Verdana" w:hAnsi="Verdana" w:cs="Arial"/>
          <w:color w:val="000000"/>
          <w:sz w:val="20"/>
          <w:szCs w:val="20"/>
          <w:lang w:val="sr-Cyrl-RS"/>
        </w:rPr>
        <w:t xml:space="preserve"> у они</w:t>
      </w:r>
      <w:r w:rsidR="00296769" w:rsidRPr="00DB0C0B">
        <w:rPr>
          <w:rFonts w:ascii="Verdana" w:hAnsi="Verdana" w:cs="Arial"/>
          <w:color w:val="000000"/>
          <w:sz w:val="20"/>
          <w:szCs w:val="20"/>
          <w:lang w:val="sr-Cyrl-RS"/>
        </w:rPr>
        <w:t>м прописи</w:t>
      </w:r>
      <w:r w:rsidRPr="00DB0C0B">
        <w:rPr>
          <w:rFonts w:ascii="Verdana" w:hAnsi="Verdana" w:cs="Arial"/>
          <w:color w:val="000000"/>
          <w:sz w:val="20"/>
          <w:szCs w:val="20"/>
          <w:lang w:val="sr-Cyrl-RS"/>
        </w:rPr>
        <w:t xml:space="preserve">ма који </w:t>
      </w:r>
      <w:r w:rsidR="00296769" w:rsidRPr="00DB0C0B">
        <w:rPr>
          <w:rFonts w:ascii="Verdana" w:hAnsi="Verdana" w:cs="Arial"/>
          <w:color w:val="000000"/>
          <w:sz w:val="20"/>
          <w:szCs w:val="20"/>
          <w:lang w:val="sr-Cyrl-RS"/>
        </w:rPr>
        <w:t xml:space="preserve">се </w:t>
      </w:r>
      <w:r w:rsidR="00346203">
        <w:rPr>
          <w:rFonts w:ascii="Verdana" w:hAnsi="Verdana" w:cs="Arial"/>
          <w:color w:val="000000"/>
          <w:sz w:val="20"/>
          <w:szCs w:val="20"/>
          <w:lang w:val="sr-Cyrl-RS"/>
        </w:rPr>
        <w:t>умногоме</w:t>
      </w:r>
      <w:r w:rsidR="00296769" w:rsidRPr="00DB0C0B">
        <w:rPr>
          <w:rFonts w:ascii="Verdana" w:hAnsi="Verdana" w:cs="Arial"/>
          <w:color w:val="000000"/>
          <w:sz w:val="20"/>
          <w:szCs w:val="20"/>
          <w:lang w:val="sr-Cyrl-RS"/>
        </w:rPr>
        <w:t xml:space="preserve"> и непосредно односе на регулацију неких други</w:t>
      </w:r>
      <w:r w:rsidRPr="00DB0C0B">
        <w:rPr>
          <w:rFonts w:ascii="Verdana" w:hAnsi="Verdana" w:cs="Arial"/>
          <w:color w:val="000000"/>
          <w:sz w:val="20"/>
          <w:szCs w:val="20"/>
          <w:lang w:val="sr-Cyrl-RS"/>
        </w:rPr>
        <w:t xml:space="preserve"> питања</w:t>
      </w:r>
      <w:r w:rsidR="002B6016" w:rsidRPr="00DB0C0B">
        <w:rPr>
          <w:rFonts w:ascii="Verdana" w:hAnsi="Verdana" w:cs="Arial"/>
          <w:color w:val="000000"/>
          <w:sz w:val="20"/>
          <w:szCs w:val="20"/>
          <w:lang w:val="sr-Cyrl-RS"/>
        </w:rPr>
        <w:t xml:space="preserve"> </w:t>
      </w:r>
      <w:r w:rsidR="00296769" w:rsidRPr="00DB0C0B">
        <w:rPr>
          <w:rFonts w:ascii="Verdana" w:hAnsi="Verdana" w:cs="Arial"/>
          <w:color w:val="000000"/>
          <w:sz w:val="20"/>
          <w:szCs w:val="20"/>
          <w:lang w:val="sr-Cyrl-RS"/>
        </w:rPr>
        <w:t>области</w:t>
      </w:r>
      <w:r w:rsidR="002B6016" w:rsidRPr="00DB0C0B">
        <w:rPr>
          <w:rFonts w:ascii="Verdana" w:hAnsi="Verdana" w:cs="Arial"/>
          <w:color w:val="000000"/>
          <w:sz w:val="20"/>
          <w:szCs w:val="20"/>
          <w:lang w:val="sr-Cyrl-RS"/>
        </w:rPr>
        <w:t xml:space="preserve"> и друштвених односа</w:t>
      </w:r>
      <w:r w:rsidRPr="00DB0C0B">
        <w:rPr>
          <w:rFonts w:ascii="Verdana" w:hAnsi="Verdana" w:cs="Arial"/>
          <w:color w:val="000000"/>
          <w:sz w:val="20"/>
          <w:szCs w:val="20"/>
          <w:lang w:val="sr-Cyrl-RS"/>
        </w:rPr>
        <w:t xml:space="preserve">, али </w:t>
      </w:r>
      <w:r w:rsidR="0075143A" w:rsidRPr="00DB0C0B">
        <w:rPr>
          <w:rFonts w:ascii="Verdana" w:hAnsi="Verdana" w:cs="Arial"/>
          <w:color w:val="000000"/>
          <w:sz w:val="20"/>
          <w:szCs w:val="20"/>
          <w:lang w:val="sr-Cyrl-RS"/>
        </w:rPr>
        <w:t xml:space="preserve">се </w:t>
      </w:r>
      <w:r w:rsidR="00296769" w:rsidRPr="00DB0C0B">
        <w:rPr>
          <w:rFonts w:ascii="Verdana" w:hAnsi="Verdana" w:cs="Arial"/>
          <w:color w:val="000000"/>
          <w:sz w:val="20"/>
          <w:szCs w:val="20"/>
          <w:lang w:val="sr-Cyrl-RS"/>
        </w:rPr>
        <w:t>делимично</w:t>
      </w:r>
      <w:r w:rsidR="00AA4596" w:rsidRPr="00DB0C0B">
        <w:rPr>
          <w:rFonts w:ascii="Verdana" w:hAnsi="Verdana" w:cs="Arial"/>
          <w:color w:val="000000"/>
          <w:sz w:val="20"/>
          <w:szCs w:val="20"/>
          <w:lang w:val="sr-Cyrl-RS"/>
        </w:rPr>
        <w:t xml:space="preserve"> </w:t>
      </w:r>
      <w:r w:rsidRPr="00DB0C0B">
        <w:rPr>
          <w:rFonts w:ascii="Verdana" w:hAnsi="Verdana" w:cs="Arial"/>
          <w:color w:val="000000"/>
          <w:sz w:val="20"/>
          <w:szCs w:val="20"/>
          <w:lang w:val="sr-Cyrl-RS"/>
        </w:rPr>
        <w:t>дотичу и питањ</w:t>
      </w:r>
      <w:r w:rsidR="003064FB" w:rsidRPr="00DB0C0B">
        <w:rPr>
          <w:rFonts w:ascii="Verdana" w:hAnsi="Verdana" w:cs="Arial"/>
          <w:color w:val="000000"/>
          <w:sz w:val="20"/>
          <w:szCs w:val="20"/>
          <w:lang w:val="sr-Cyrl-RS"/>
        </w:rPr>
        <w:t>а</w:t>
      </w:r>
      <w:r w:rsidRPr="00DB0C0B">
        <w:rPr>
          <w:rFonts w:ascii="Verdana" w:hAnsi="Verdana" w:cs="Arial"/>
          <w:color w:val="000000"/>
          <w:sz w:val="20"/>
          <w:szCs w:val="20"/>
          <w:lang w:val="sr-Cyrl-RS"/>
        </w:rPr>
        <w:t xml:space="preserve"> службене употребе језика </w:t>
      </w:r>
      <w:r w:rsidRPr="00DB0C0B">
        <w:rPr>
          <w:rFonts w:ascii="Verdana" w:hAnsi="Verdana"/>
          <w:color w:val="000000"/>
          <w:sz w:val="20"/>
          <w:szCs w:val="20"/>
          <w:lang w:val="sr-Cyrl-RS"/>
        </w:rPr>
        <w:t>националних мањина</w:t>
      </w:r>
      <w:r w:rsidR="005E1BA7" w:rsidRPr="00DB0C0B">
        <w:rPr>
          <w:rFonts w:ascii="Verdana" w:hAnsi="Verdana" w:cs="Arial"/>
          <w:color w:val="000000"/>
          <w:sz w:val="20"/>
          <w:szCs w:val="20"/>
          <w:lang w:val="sr-Cyrl-RS"/>
        </w:rPr>
        <w:t xml:space="preserve">. </w:t>
      </w:r>
      <w:r w:rsidRPr="00DB0C0B">
        <w:rPr>
          <w:rFonts w:ascii="Verdana" w:hAnsi="Verdana" w:cs="Arial"/>
          <w:color w:val="000000"/>
          <w:sz w:val="20"/>
          <w:szCs w:val="20"/>
          <w:lang w:val="sr-Cyrl-RS"/>
        </w:rPr>
        <w:t>Правни оквир заштите овог права чине: Устав</w:t>
      </w:r>
      <w:r w:rsidRPr="00DB0C0B">
        <w:rPr>
          <w:rFonts w:ascii="Verdana" w:hAnsi="Verdana" w:cs="Arial"/>
          <w:i/>
          <w:color w:val="000000"/>
          <w:sz w:val="20"/>
          <w:szCs w:val="20"/>
          <w:lang w:val="sr-Cyrl-RS"/>
        </w:rPr>
        <w:t xml:space="preserve"> </w:t>
      </w:r>
      <w:r w:rsidRPr="00DB0C0B">
        <w:rPr>
          <w:rFonts w:ascii="Verdana" w:hAnsi="Verdana" w:cs="Arial"/>
          <w:color w:val="000000"/>
          <w:sz w:val="20"/>
          <w:szCs w:val="20"/>
          <w:lang w:val="sr-Cyrl-RS"/>
        </w:rPr>
        <w:t xml:space="preserve">Републике Србије, ратификовани међународни уговори, различити закони, </w:t>
      </w:r>
      <w:r w:rsidR="003E0937" w:rsidRPr="00DB0C0B">
        <w:rPr>
          <w:rFonts w:ascii="Verdana" w:hAnsi="Verdana" w:cs="Arial"/>
          <w:color w:val="000000"/>
          <w:sz w:val="20"/>
          <w:szCs w:val="20"/>
          <w:lang w:val="sr-Cyrl-RS"/>
        </w:rPr>
        <w:t xml:space="preserve">подзаконски правни акти, </w:t>
      </w:r>
      <w:r w:rsidRPr="00DB0C0B">
        <w:rPr>
          <w:rFonts w:ascii="Verdana" w:hAnsi="Verdana" w:cs="Arial"/>
          <w:color w:val="000000"/>
          <w:sz w:val="20"/>
          <w:szCs w:val="20"/>
          <w:lang w:val="sr-Cyrl-RS"/>
        </w:rPr>
        <w:t>као и правни акти донети на нивоу Аутономне покрајине Војводине (у даљем тексту: АП Војводина) и на нивоу јединица локалне самоуправе</w:t>
      </w:r>
      <w:r w:rsidR="00AA4596" w:rsidRPr="00DB0C0B">
        <w:rPr>
          <w:rFonts w:ascii="Verdana" w:hAnsi="Verdana" w:cs="Arial"/>
          <w:color w:val="000000"/>
          <w:sz w:val="20"/>
          <w:szCs w:val="20"/>
          <w:lang w:val="sr-Cyrl-RS"/>
        </w:rPr>
        <w:t>, али и акти националних савета националних мањина</w:t>
      </w:r>
      <w:r w:rsidR="00EB6DB9" w:rsidRPr="00DB0C0B">
        <w:rPr>
          <w:rFonts w:ascii="Verdana" w:hAnsi="Verdana" w:cs="Arial"/>
          <w:color w:val="000000"/>
          <w:sz w:val="20"/>
          <w:szCs w:val="20"/>
          <w:lang w:val="sr-Cyrl-RS"/>
        </w:rPr>
        <w:t>.</w:t>
      </w:r>
    </w:p>
    <w:p w14:paraId="65A89D48" w14:textId="107A5782" w:rsidR="005E1BA7" w:rsidRPr="00DB0C0B" w:rsidRDefault="005E1BA7" w:rsidP="00EB6DB9">
      <w:pPr>
        <w:ind w:firstLine="720"/>
        <w:jc w:val="both"/>
        <w:rPr>
          <w:rFonts w:ascii="Verdana" w:hAnsi="Verdana" w:cs="Arial"/>
          <w:color w:val="000000"/>
          <w:sz w:val="20"/>
          <w:szCs w:val="20"/>
          <w:lang w:val="sr-Cyrl-RS"/>
        </w:rPr>
      </w:pPr>
      <w:r w:rsidRPr="00DB0C0B">
        <w:rPr>
          <w:rFonts w:ascii="Verdana" w:hAnsi="Verdana" w:cs="Arial"/>
          <w:color w:val="000000"/>
          <w:sz w:val="20"/>
          <w:szCs w:val="20"/>
          <w:lang w:val="sr-Cyrl-RS"/>
        </w:rPr>
        <w:t>Устав Републике Србије („Службени гласник РС”, бр</w:t>
      </w:r>
      <w:r w:rsidR="004F75B2">
        <w:rPr>
          <w:rFonts w:ascii="Verdana" w:hAnsi="Verdana" w:cs="Arial"/>
          <w:color w:val="000000"/>
          <w:sz w:val="20"/>
          <w:szCs w:val="20"/>
          <w:lang w:val="sr-Cyrl-RS"/>
        </w:rPr>
        <w:t xml:space="preserve">ој </w:t>
      </w:r>
      <w:r w:rsidRPr="00DB0C0B">
        <w:rPr>
          <w:rFonts w:ascii="Verdana" w:hAnsi="Verdana" w:cs="Arial"/>
          <w:color w:val="000000"/>
          <w:sz w:val="20"/>
          <w:szCs w:val="20"/>
          <w:lang w:val="sr-Cyrl-RS"/>
        </w:rPr>
        <w:t>83/06</w:t>
      </w:r>
      <w:r w:rsidR="004F75B2">
        <w:rPr>
          <w:rFonts w:ascii="Verdana" w:hAnsi="Verdana" w:cs="Arial"/>
          <w:color w:val="000000"/>
          <w:sz w:val="20"/>
          <w:szCs w:val="20"/>
          <w:lang w:val="sr-Cyrl-RS"/>
        </w:rPr>
        <w:t xml:space="preserve">; </w:t>
      </w:r>
      <w:r w:rsidR="003E0937" w:rsidRPr="00DB0C0B">
        <w:rPr>
          <w:rFonts w:ascii="Verdana" w:hAnsi="Verdana" w:cs="Arial"/>
          <w:color w:val="000000"/>
          <w:sz w:val="20"/>
          <w:szCs w:val="20"/>
          <w:lang w:val="sr-Cyrl-RS"/>
        </w:rPr>
        <w:t>у даљем тексту: Устав)</w:t>
      </w:r>
      <w:r w:rsidRPr="00DB0C0B">
        <w:rPr>
          <w:rFonts w:ascii="Verdana" w:hAnsi="Verdana" w:cs="Arial"/>
          <w:color w:val="000000"/>
          <w:sz w:val="20"/>
          <w:szCs w:val="20"/>
          <w:lang w:val="sr-Cyrl-RS"/>
        </w:rPr>
        <w:t xml:space="preserve"> у члану 10. утврђује да је у Републици Србији у службеној употреби српски језик и ћириличко писмо, с тим што се службена употреба других језика и писама уређује законом, на основу Устава Републике Србије. Уз то, одредбом члана 79. прецизирано је право припадника мањинских националних заједница на очување посебности, што подразумева и право н</w:t>
      </w:r>
      <w:r w:rsidR="00EB6DB9" w:rsidRPr="00DB0C0B">
        <w:rPr>
          <w:rFonts w:ascii="Verdana" w:hAnsi="Verdana" w:cs="Arial"/>
          <w:color w:val="000000"/>
          <w:sz w:val="20"/>
          <w:szCs w:val="20"/>
          <w:lang w:val="sr-Cyrl-RS"/>
        </w:rPr>
        <w:t>а употребу свог језика и писма.</w:t>
      </w:r>
    </w:p>
    <w:p w14:paraId="7B1B8E88" w14:textId="6D234A60" w:rsidR="00B02E78" w:rsidRPr="00DB0C0B" w:rsidRDefault="00B02E78" w:rsidP="00EB6DB9">
      <w:pPr>
        <w:pStyle w:val="Normal1"/>
        <w:spacing w:before="0" w:beforeAutospacing="0" w:after="0" w:afterAutospacing="0"/>
        <w:ind w:firstLine="720"/>
        <w:jc w:val="both"/>
        <w:rPr>
          <w:rFonts w:ascii="Verdana" w:hAnsi="Verdana"/>
          <w:color w:val="000000"/>
          <w:sz w:val="20"/>
          <w:szCs w:val="20"/>
          <w:lang w:val="sr-Cyrl-RS"/>
        </w:rPr>
      </w:pPr>
      <w:r w:rsidRPr="00DB0C0B">
        <w:rPr>
          <w:rFonts w:ascii="Verdana" w:hAnsi="Verdana"/>
          <w:color w:val="000000"/>
          <w:sz w:val="20"/>
          <w:szCs w:val="20"/>
          <w:lang w:val="sr-Cyrl-RS"/>
        </w:rPr>
        <w:t>За регулисање права на службену употребу језика националних мањина</w:t>
      </w:r>
      <w:r w:rsidR="00153D5B" w:rsidRPr="00DB0C0B">
        <w:rPr>
          <w:rFonts w:ascii="Verdana" w:hAnsi="Verdana"/>
          <w:color w:val="000000"/>
          <w:sz w:val="20"/>
          <w:szCs w:val="20"/>
          <w:lang w:val="sr-Cyrl-RS"/>
        </w:rPr>
        <w:t>,</w:t>
      </w:r>
      <w:r w:rsidRPr="00DB0C0B">
        <w:rPr>
          <w:rFonts w:ascii="Verdana" w:hAnsi="Verdana"/>
          <w:color w:val="000000"/>
          <w:sz w:val="20"/>
          <w:szCs w:val="20"/>
          <w:lang w:val="sr-Cyrl-RS"/>
        </w:rPr>
        <w:t xml:space="preserve"> на законском нивоу</w:t>
      </w:r>
      <w:r w:rsidR="00153D5B" w:rsidRPr="00DB0C0B">
        <w:rPr>
          <w:rFonts w:ascii="Verdana" w:hAnsi="Verdana"/>
          <w:color w:val="000000"/>
          <w:sz w:val="20"/>
          <w:szCs w:val="20"/>
          <w:lang w:val="sr-Cyrl-RS"/>
        </w:rPr>
        <w:t>,</w:t>
      </w:r>
      <w:r w:rsidRPr="00DB0C0B">
        <w:rPr>
          <w:rFonts w:ascii="Verdana" w:hAnsi="Verdana"/>
          <w:color w:val="000000"/>
          <w:sz w:val="20"/>
          <w:szCs w:val="20"/>
          <w:lang w:val="sr-Cyrl-RS"/>
        </w:rPr>
        <w:t xml:space="preserve"> кључна су два закона: Закон о службеној употреби језика и писама</w:t>
      </w:r>
      <w:r w:rsidRPr="00DB0C0B">
        <w:rPr>
          <w:rFonts w:ascii="Verdana" w:hAnsi="Verdana"/>
          <w:i/>
          <w:color w:val="000000"/>
          <w:sz w:val="20"/>
          <w:szCs w:val="20"/>
          <w:lang w:val="sr-Cyrl-RS"/>
        </w:rPr>
        <w:t xml:space="preserve"> </w:t>
      </w:r>
      <w:r w:rsidRPr="00DB0C0B">
        <w:rPr>
          <w:rFonts w:ascii="Verdana" w:hAnsi="Verdana"/>
          <w:color w:val="000000"/>
          <w:sz w:val="20"/>
          <w:szCs w:val="20"/>
          <w:lang w:val="sr-Cyrl-RS"/>
        </w:rPr>
        <w:t xml:space="preserve">(„Службени гласник РС”, бр. 45/91, 53/93, 67/93, 48/94, 101/05, 30/10, 47/18 и 48/18 – испр.) и Закон о заштити права и слобода националних мањина </w:t>
      </w:r>
      <w:r w:rsidRPr="00DB0C0B">
        <w:rPr>
          <w:rFonts w:ascii="Verdana" w:hAnsi="Verdana"/>
          <w:noProof/>
          <w:sz w:val="20"/>
          <w:szCs w:val="20"/>
          <w:lang w:val="sr-Cyrl-RS"/>
        </w:rPr>
        <w:t>(„</w:t>
      </w:r>
      <w:r w:rsidRPr="00DB0C0B">
        <w:rPr>
          <w:rFonts w:ascii="Verdana" w:hAnsi="Verdana"/>
          <w:color w:val="000000"/>
          <w:sz w:val="20"/>
          <w:szCs w:val="20"/>
          <w:lang w:val="sr-Cyrl-RS"/>
        </w:rPr>
        <w:t>Службени лист СРЈ”, бр. 11/02, „Службени лист СЦГ”, бр. 1/03 – Уставна повеља и „Службени гласник РС”, бр. 72/09 – др. закон, 97/13 – одлука УС и 47/18</w:t>
      </w:r>
      <w:r w:rsidRPr="00DB0C0B">
        <w:rPr>
          <w:rFonts w:ascii="Verdana" w:hAnsi="Verdana"/>
          <w:sz w:val="20"/>
          <w:szCs w:val="20"/>
          <w:lang w:val="sr-Cyrl-RS"/>
        </w:rPr>
        <w:t>)</w:t>
      </w:r>
      <w:r w:rsidR="00EB6DB9" w:rsidRPr="00DB0C0B">
        <w:rPr>
          <w:rFonts w:ascii="Verdana" w:hAnsi="Verdana"/>
          <w:color w:val="000000"/>
          <w:sz w:val="20"/>
          <w:szCs w:val="20"/>
          <w:lang w:val="sr-Cyrl-RS"/>
        </w:rPr>
        <w:t>.</w:t>
      </w:r>
    </w:p>
    <w:p w14:paraId="7ED20EC0" w14:textId="6AF82D67" w:rsidR="00EB6DB9" w:rsidRPr="00DB0C0B" w:rsidRDefault="00B02E78" w:rsidP="00EB6DB9">
      <w:pPr>
        <w:pStyle w:val="Normal1"/>
        <w:spacing w:before="0" w:beforeAutospacing="0" w:after="0" w:afterAutospacing="0"/>
        <w:ind w:firstLine="720"/>
        <w:jc w:val="both"/>
        <w:rPr>
          <w:rFonts w:ascii="Verdana" w:hAnsi="Verdana"/>
          <w:color w:val="000000"/>
          <w:sz w:val="20"/>
          <w:szCs w:val="20"/>
          <w:lang w:val="sr-Cyrl-RS"/>
        </w:rPr>
      </w:pPr>
      <w:r w:rsidRPr="00DB0C0B">
        <w:rPr>
          <w:rFonts w:ascii="Verdana" w:hAnsi="Verdana"/>
          <w:color w:val="000000"/>
          <w:sz w:val="20"/>
          <w:szCs w:val="20"/>
          <w:lang w:val="sr-Cyrl-RS"/>
        </w:rPr>
        <w:t xml:space="preserve">С обзиром на то </w:t>
      </w:r>
      <w:r w:rsidR="004F75B2">
        <w:rPr>
          <w:rFonts w:ascii="Verdana" w:hAnsi="Verdana"/>
          <w:color w:val="000000"/>
          <w:sz w:val="20"/>
          <w:szCs w:val="20"/>
          <w:lang w:val="sr-Cyrl-RS"/>
        </w:rPr>
        <w:t>што</w:t>
      </w:r>
      <w:r w:rsidR="004F75B2" w:rsidRPr="00DB0C0B">
        <w:rPr>
          <w:rFonts w:ascii="Verdana" w:hAnsi="Verdana"/>
          <w:color w:val="000000"/>
          <w:sz w:val="20"/>
          <w:szCs w:val="20"/>
          <w:lang w:val="sr-Cyrl-RS"/>
        </w:rPr>
        <w:t xml:space="preserve"> </w:t>
      </w:r>
      <w:r w:rsidRPr="00DB0C0B">
        <w:rPr>
          <w:rFonts w:ascii="Verdana" w:hAnsi="Verdana"/>
          <w:color w:val="000000"/>
          <w:sz w:val="20"/>
          <w:szCs w:val="20"/>
          <w:lang w:val="sr-Cyrl-RS"/>
        </w:rPr>
        <w:t>је Закон о заштити права и слобода националних мањина установио, а Устав</w:t>
      </w:r>
      <w:r w:rsidRPr="00DB0C0B">
        <w:rPr>
          <w:rFonts w:ascii="Verdana" w:hAnsi="Verdana"/>
          <w:i/>
          <w:color w:val="000000"/>
          <w:sz w:val="20"/>
          <w:szCs w:val="20"/>
          <w:lang w:val="sr-Cyrl-RS"/>
        </w:rPr>
        <w:t xml:space="preserve"> </w:t>
      </w:r>
      <w:r w:rsidRPr="00DB0C0B">
        <w:rPr>
          <w:rFonts w:ascii="Verdana" w:hAnsi="Verdana"/>
          <w:color w:val="000000"/>
          <w:sz w:val="20"/>
          <w:szCs w:val="20"/>
          <w:lang w:val="sr-Cyrl-RS"/>
        </w:rPr>
        <w:t xml:space="preserve">и потврдио, право на културну аутономију националних мањина, којом је обухваћено и право на службену употребу језика и писама, у ове основне законе треба уврстити и Закон о националним саветима националних мањина </w:t>
      </w:r>
      <w:r w:rsidRPr="00DB0C0B">
        <w:rPr>
          <w:rFonts w:ascii="Verdana" w:hAnsi="Verdana"/>
          <w:noProof/>
          <w:sz w:val="20"/>
          <w:szCs w:val="20"/>
          <w:lang w:val="sr-Cyrl-RS"/>
        </w:rPr>
        <w:t>(„Службени гласник РС”, бр. 72/09, 20/14 – одлука УС, 55/14 и 47/18</w:t>
      </w:r>
      <w:r w:rsidRPr="00DB0C0B">
        <w:rPr>
          <w:rFonts w:ascii="Verdana" w:hAnsi="Verdana"/>
          <w:sz w:val="20"/>
          <w:szCs w:val="20"/>
          <w:lang w:val="sr-Cyrl-RS"/>
        </w:rPr>
        <w:t>)</w:t>
      </w:r>
      <w:r w:rsidRPr="00DB0C0B">
        <w:rPr>
          <w:rFonts w:ascii="Verdana" w:hAnsi="Verdana"/>
          <w:color w:val="000000"/>
          <w:sz w:val="20"/>
          <w:szCs w:val="20"/>
          <w:lang w:val="sr-Cyrl-RS"/>
        </w:rPr>
        <w:t>, којим су регулисана овлашћења националних савета у погледу остварења права на службену употребу језика националних мањина.</w:t>
      </w:r>
    </w:p>
    <w:p w14:paraId="7A242835" w14:textId="5E9D69A1" w:rsidR="00B02E78" w:rsidRPr="00DB0C0B" w:rsidRDefault="00B02E78" w:rsidP="00EB6DB9">
      <w:pPr>
        <w:pStyle w:val="Normal1"/>
        <w:spacing w:before="0" w:beforeAutospacing="0" w:after="0" w:afterAutospacing="0"/>
        <w:ind w:firstLine="720"/>
        <w:jc w:val="both"/>
        <w:rPr>
          <w:rFonts w:ascii="Verdana" w:hAnsi="Verdana"/>
          <w:color w:val="000000"/>
          <w:sz w:val="20"/>
          <w:szCs w:val="20"/>
          <w:lang w:val="sr-Cyrl-RS"/>
        </w:rPr>
      </w:pPr>
      <w:r w:rsidRPr="00DB0C0B">
        <w:rPr>
          <w:rFonts w:ascii="Verdana" w:hAnsi="Verdana"/>
          <w:color w:val="000000"/>
          <w:sz w:val="20"/>
          <w:szCs w:val="20"/>
          <w:lang w:val="sr-Cyrl-RS"/>
        </w:rPr>
        <w:t xml:space="preserve">Поред поменута три закона, различити аспекти </w:t>
      </w:r>
      <w:r w:rsidR="00E90F20" w:rsidRPr="00DB0C0B">
        <w:rPr>
          <w:rFonts w:ascii="Verdana" w:hAnsi="Verdana"/>
          <w:color w:val="000000"/>
          <w:sz w:val="20"/>
          <w:szCs w:val="20"/>
          <w:lang w:val="sr-Cyrl-RS"/>
        </w:rPr>
        <w:t>службене употребе језика и пис</w:t>
      </w:r>
      <w:r w:rsidR="0031249D" w:rsidRPr="00DB0C0B">
        <w:rPr>
          <w:rFonts w:ascii="Verdana" w:hAnsi="Verdana"/>
          <w:color w:val="000000"/>
          <w:sz w:val="20"/>
          <w:szCs w:val="20"/>
          <w:lang w:val="sr-Cyrl-RS"/>
        </w:rPr>
        <w:t>а</w:t>
      </w:r>
      <w:r w:rsidR="00E90F20" w:rsidRPr="00DB0C0B">
        <w:rPr>
          <w:rFonts w:ascii="Verdana" w:hAnsi="Verdana"/>
          <w:color w:val="000000"/>
          <w:sz w:val="20"/>
          <w:szCs w:val="20"/>
          <w:lang w:val="sr-Cyrl-RS"/>
        </w:rPr>
        <w:t xml:space="preserve">ма и </w:t>
      </w:r>
      <w:r w:rsidRPr="00DB0C0B">
        <w:rPr>
          <w:rFonts w:ascii="Verdana" w:hAnsi="Verdana"/>
          <w:color w:val="000000"/>
          <w:sz w:val="20"/>
          <w:szCs w:val="20"/>
          <w:lang w:val="sr-Cyrl-RS"/>
        </w:rPr>
        <w:t xml:space="preserve">службене употребе језика </w:t>
      </w:r>
      <w:r w:rsidR="00E90F20" w:rsidRPr="00DB0C0B">
        <w:rPr>
          <w:rFonts w:ascii="Verdana" w:hAnsi="Verdana"/>
          <w:color w:val="000000"/>
          <w:sz w:val="20"/>
          <w:szCs w:val="20"/>
          <w:lang w:val="sr-Cyrl-RS"/>
        </w:rPr>
        <w:t>и пис</w:t>
      </w:r>
      <w:r w:rsidR="0031249D" w:rsidRPr="00DB0C0B">
        <w:rPr>
          <w:rFonts w:ascii="Verdana" w:hAnsi="Verdana"/>
          <w:color w:val="000000"/>
          <w:sz w:val="20"/>
          <w:szCs w:val="20"/>
          <w:lang w:val="sr-Cyrl-RS"/>
        </w:rPr>
        <w:t>а</w:t>
      </w:r>
      <w:r w:rsidR="00E90F20" w:rsidRPr="00DB0C0B">
        <w:rPr>
          <w:rFonts w:ascii="Verdana" w:hAnsi="Verdana"/>
          <w:color w:val="000000"/>
          <w:sz w:val="20"/>
          <w:szCs w:val="20"/>
          <w:lang w:val="sr-Cyrl-RS"/>
        </w:rPr>
        <w:t xml:space="preserve">ма </w:t>
      </w:r>
      <w:r w:rsidR="00000A02" w:rsidRPr="00DB0C0B">
        <w:rPr>
          <w:rFonts w:ascii="Verdana" w:hAnsi="Verdana"/>
          <w:color w:val="000000"/>
          <w:sz w:val="20"/>
          <w:szCs w:val="20"/>
          <w:lang w:val="sr-Cyrl-RS"/>
        </w:rPr>
        <w:t>генерално</w:t>
      </w:r>
      <w:r w:rsidR="004F75B2">
        <w:rPr>
          <w:rFonts w:ascii="Verdana" w:hAnsi="Verdana"/>
          <w:color w:val="000000"/>
          <w:sz w:val="20"/>
          <w:szCs w:val="20"/>
          <w:lang w:val="sr-Cyrl-RS"/>
        </w:rPr>
        <w:t>, као</w:t>
      </w:r>
      <w:r w:rsidR="00000A02" w:rsidRPr="00DB0C0B">
        <w:rPr>
          <w:rFonts w:ascii="Verdana" w:hAnsi="Verdana"/>
          <w:color w:val="000000"/>
          <w:sz w:val="20"/>
          <w:szCs w:val="20"/>
          <w:lang w:val="sr-Cyrl-RS"/>
        </w:rPr>
        <w:t xml:space="preserve"> и службене употребе језика и писама </w:t>
      </w:r>
      <w:r w:rsidRPr="00DB0C0B">
        <w:rPr>
          <w:rFonts w:ascii="Verdana" w:hAnsi="Verdana"/>
          <w:color w:val="000000"/>
          <w:sz w:val="20"/>
          <w:szCs w:val="20"/>
          <w:lang w:val="sr-Cyrl-RS"/>
        </w:rPr>
        <w:t>националних мањина</w:t>
      </w:r>
      <w:r w:rsidR="004F75B2">
        <w:rPr>
          <w:rFonts w:ascii="Verdana" w:hAnsi="Verdana"/>
          <w:color w:val="000000"/>
          <w:sz w:val="20"/>
          <w:szCs w:val="20"/>
          <w:lang w:val="sr-Cyrl-RS"/>
        </w:rPr>
        <w:t>,</w:t>
      </w:r>
      <w:r w:rsidRPr="00DB0C0B">
        <w:rPr>
          <w:rFonts w:ascii="Verdana" w:hAnsi="Verdana"/>
          <w:color w:val="000000"/>
          <w:sz w:val="20"/>
          <w:szCs w:val="20"/>
          <w:lang w:val="sr-Cyrl-RS"/>
        </w:rPr>
        <w:t xml:space="preserve"> регулисани су законима који за основни предмет регулисања немају питање заштите права националних мањина</w:t>
      </w:r>
      <w:r w:rsidR="00AA4596" w:rsidRPr="00DB0C0B">
        <w:rPr>
          <w:rFonts w:ascii="Verdana" w:hAnsi="Verdana"/>
          <w:color w:val="000000"/>
          <w:sz w:val="20"/>
          <w:szCs w:val="20"/>
          <w:lang w:val="sr-Cyrl-RS"/>
        </w:rPr>
        <w:t xml:space="preserve"> и</w:t>
      </w:r>
      <w:r w:rsidR="00000A02" w:rsidRPr="00DB0C0B">
        <w:rPr>
          <w:rFonts w:ascii="Verdana" w:hAnsi="Verdana"/>
          <w:color w:val="000000"/>
          <w:sz w:val="20"/>
          <w:szCs w:val="20"/>
          <w:lang w:val="sr-Cyrl-RS"/>
        </w:rPr>
        <w:t xml:space="preserve"> службену у</w:t>
      </w:r>
      <w:r w:rsidR="00AA4596" w:rsidRPr="00DB0C0B">
        <w:rPr>
          <w:rFonts w:ascii="Verdana" w:hAnsi="Verdana"/>
          <w:color w:val="000000"/>
          <w:sz w:val="20"/>
          <w:szCs w:val="20"/>
          <w:lang w:val="sr-Cyrl-RS"/>
        </w:rPr>
        <w:t>потребу језика</w:t>
      </w:r>
      <w:r w:rsidR="00153D5B" w:rsidRPr="00DB0C0B">
        <w:rPr>
          <w:rFonts w:ascii="Verdana" w:hAnsi="Verdana"/>
          <w:color w:val="000000"/>
          <w:sz w:val="20"/>
          <w:szCs w:val="20"/>
          <w:lang w:val="sr-Cyrl-RS"/>
        </w:rPr>
        <w:t>, већ неку другу област</w:t>
      </w:r>
      <w:r w:rsidRPr="00DB0C0B">
        <w:rPr>
          <w:rFonts w:ascii="Verdana" w:hAnsi="Verdana"/>
          <w:color w:val="000000"/>
          <w:sz w:val="20"/>
          <w:szCs w:val="20"/>
          <w:lang w:val="sr-Cyrl-RS"/>
        </w:rPr>
        <w:t xml:space="preserve"> друштвених односа</w:t>
      </w:r>
      <w:r w:rsidR="00AA4596" w:rsidRPr="00DB0C0B">
        <w:rPr>
          <w:rFonts w:ascii="Verdana" w:hAnsi="Verdana"/>
          <w:color w:val="000000"/>
          <w:sz w:val="20"/>
          <w:szCs w:val="20"/>
          <w:lang w:val="sr-Cyrl-RS"/>
        </w:rPr>
        <w:t xml:space="preserve">, али делимично </w:t>
      </w:r>
      <w:r w:rsidR="002B6016" w:rsidRPr="00DB0C0B">
        <w:rPr>
          <w:rFonts w:ascii="Verdana" w:hAnsi="Verdana"/>
          <w:color w:val="000000"/>
          <w:sz w:val="20"/>
          <w:szCs w:val="20"/>
          <w:lang w:val="sr-Cyrl-RS"/>
        </w:rPr>
        <w:t>и посредно обухватају и питања</w:t>
      </w:r>
      <w:r w:rsidR="00AA4596" w:rsidRPr="00DB0C0B">
        <w:rPr>
          <w:rFonts w:ascii="Verdana" w:hAnsi="Verdana"/>
          <w:color w:val="000000"/>
          <w:sz w:val="20"/>
          <w:szCs w:val="20"/>
          <w:lang w:val="sr-Cyrl-RS"/>
        </w:rPr>
        <w:t xml:space="preserve"> о службеној употреби језика</w:t>
      </w:r>
      <w:r w:rsidRPr="00DB0C0B">
        <w:rPr>
          <w:rFonts w:ascii="Verdana" w:hAnsi="Verdana"/>
          <w:color w:val="000000"/>
          <w:sz w:val="20"/>
          <w:szCs w:val="20"/>
          <w:lang w:val="sr-Cyrl-RS"/>
        </w:rPr>
        <w:t xml:space="preserve">. </w:t>
      </w:r>
      <w:r w:rsidR="0055763D" w:rsidRPr="00DB0C0B">
        <w:rPr>
          <w:rFonts w:ascii="Verdana" w:hAnsi="Verdana"/>
          <w:color w:val="000000"/>
          <w:sz w:val="20"/>
          <w:szCs w:val="20"/>
          <w:lang w:val="sr-Cyrl-RS"/>
        </w:rPr>
        <w:t>С тим у вези</w:t>
      </w:r>
      <w:r w:rsidRPr="00DB0C0B">
        <w:rPr>
          <w:rFonts w:ascii="Verdana" w:hAnsi="Verdana"/>
          <w:color w:val="000000"/>
          <w:sz w:val="20"/>
          <w:szCs w:val="20"/>
          <w:lang w:val="sr-Cyrl-RS"/>
        </w:rPr>
        <w:t>, релевантни су следећи закони:</w:t>
      </w:r>
      <w:r w:rsidRPr="00DB0C0B">
        <w:rPr>
          <w:rFonts w:ascii="Verdana" w:hAnsi="Verdana"/>
          <w:color w:val="FF0000"/>
          <w:sz w:val="20"/>
          <w:szCs w:val="20"/>
          <w:lang w:val="sr-Cyrl-RS"/>
        </w:rPr>
        <w:t xml:space="preserve"> </w:t>
      </w:r>
      <w:r w:rsidRPr="00DB0C0B">
        <w:rPr>
          <w:rFonts w:ascii="Verdana" w:eastAsia="Calibri" w:hAnsi="Verdana"/>
          <w:noProof/>
          <w:sz w:val="20"/>
          <w:szCs w:val="20"/>
          <w:lang w:val="sr-Cyrl-RS"/>
        </w:rPr>
        <w:t xml:space="preserve">Закон о локалној самоуправи </w:t>
      </w:r>
      <w:r w:rsidRPr="00DB0C0B">
        <w:rPr>
          <w:rFonts w:ascii="Verdana" w:eastAsia="Calibri" w:hAnsi="Verdana"/>
          <w:noProof/>
          <w:color w:val="000000"/>
          <w:sz w:val="20"/>
          <w:szCs w:val="20"/>
          <w:lang w:val="sr-Cyrl-RS"/>
        </w:rPr>
        <w:t>(„Службени гласик РС”, бр. 129/07, 83/14 – др. закон,101/16 – др. закон и 47/18</w:t>
      </w:r>
      <w:r w:rsidR="00997F5D" w:rsidRPr="00DB0C0B">
        <w:rPr>
          <w:rFonts w:ascii="Verdana" w:eastAsia="Calibri" w:hAnsi="Verdana"/>
          <w:noProof/>
          <w:color w:val="000000"/>
          <w:sz w:val="20"/>
          <w:szCs w:val="20"/>
          <w:lang w:val="sr-Cyrl-RS"/>
        </w:rPr>
        <w:t xml:space="preserve">, 81/20 </w:t>
      </w:r>
      <w:r w:rsidR="0055763D" w:rsidRPr="00DB0C0B">
        <w:rPr>
          <w:rFonts w:ascii="Verdana" w:eastAsia="Calibri" w:hAnsi="Verdana"/>
          <w:noProof/>
          <w:color w:val="000000"/>
          <w:sz w:val="20"/>
          <w:szCs w:val="20"/>
          <w:lang w:val="sr-Cyrl-RS"/>
        </w:rPr>
        <w:t>–</w:t>
      </w:r>
      <w:r w:rsidR="00997F5D" w:rsidRPr="00DB0C0B">
        <w:rPr>
          <w:rFonts w:ascii="Verdana" w:eastAsia="Calibri" w:hAnsi="Verdana"/>
          <w:noProof/>
          <w:color w:val="000000"/>
          <w:sz w:val="20"/>
          <w:szCs w:val="20"/>
          <w:lang w:val="sr-Cyrl-RS"/>
        </w:rPr>
        <w:t xml:space="preserve"> Одлука УС</w:t>
      </w:r>
      <w:r w:rsidR="0053693C" w:rsidRPr="00DB0C0B">
        <w:rPr>
          <w:rFonts w:ascii="Verdana" w:eastAsia="Calibri" w:hAnsi="Verdana"/>
          <w:noProof/>
          <w:color w:val="000000"/>
          <w:sz w:val="20"/>
          <w:szCs w:val="20"/>
          <w:lang w:val="sr-Cyrl-RS"/>
        </w:rPr>
        <w:t xml:space="preserve"> и 111/21 – други закон</w:t>
      </w:r>
      <w:r w:rsidR="00997F5D" w:rsidRPr="00DB0C0B">
        <w:rPr>
          <w:rFonts w:ascii="Verdana" w:eastAsia="Calibri" w:hAnsi="Verdana"/>
          <w:noProof/>
          <w:color w:val="000000"/>
          <w:sz w:val="20"/>
          <w:szCs w:val="20"/>
          <w:lang w:val="sr-Cyrl-RS"/>
        </w:rPr>
        <w:t xml:space="preserve"> </w:t>
      </w:r>
      <w:r w:rsidRPr="00DB0C0B">
        <w:rPr>
          <w:rFonts w:ascii="Verdana" w:eastAsia="Calibri" w:hAnsi="Verdana"/>
          <w:noProof/>
          <w:color w:val="000000"/>
          <w:sz w:val="20"/>
          <w:szCs w:val="20"/>
          <w:lang w:val="sr-Cyrl-RS"/>
        </w:rPr>
        <w:t>),</w:t>
      </w:r>
      <w:r w:rsidRPr="00DB0C0B">
        <w:rPr>
          <w:rFonts w:ascii="Verdana" w:eastAsia="Calibri" w:hAnsi="Verdana"/>
          <w:noProof/>
          <w:color w:val="FF0000"/>
          <w:sz w:val="20"/>
          <w:szCs w:val="20"/>
          <w:lang w:val="sr-Cyrl-RS"/>
        </w:rPr>
        <w:t xml:space="preserve"> </w:t>
      </w:r>
      <w:r w:rsidRPr="00DB0C0B">
        <w:rPr>
          <w:rFonts w:ascii="Verdana" w:eastAsia="Calibri" w:hAnsi="Verdana"/>
          <w:noProof/>
          <w:color w:val="000000"/>
          <w:sz w:val="20"/>
          <w:szCs w:val="20"/>
          <w:lang w:val="sr-Cyrl-RS"/>
        </w:rPr>
        <w:t>Закон о матичним књигама („Службени гласник РС”, бр. 20/09, 145/14 и 47/18), Породични закон („Службени гласник РС”</w:t>
      </w:r>
      <w:r w:rsidR="00997F5D" w:rsidRPr="00DB0C0B">
        <w:rPr>
          <w:rFonts w:ascii="Verdana" w:eastAsia="Calibri" w:hAnsi="Verdana"/>
          <w:noProof/>
          <w:color w:val="000000"/>
          <w:sz w:val="20"/>
          <w:szCs w:val="20"/>
          <w:lang w:val="sr-Cyrl-RS"/>
        </w:rPr>
        <w:t>, бр. 18/</w:t>
      </w:r>
      <w:r w:rsidRPr="00DB0C0B">
        <w:rPr>
          <w:rFonts w:ascii="Verdana" w:eastAsia="Calibri" w:hAnsi="Verdana"/>
          <w:noProof/>
          <w:color w:val="000000"/>
          <w:sz w:val="20"/>
          <w:szCs w:val="20"/>
          <w:lang w:val="sr-Cyrl-RS"/>
        </w:rPr>
        <w:t xml:space="preserve">05, 72/11 – др. закон и 6/15), </w:t>
      </w:r>
      <w:r w:rsidR="00E03729" w:rsidRPr="00DB0C0B">
        <w:rPr>
          <w:rFonts w:ascii="Verdana" w:eastAsia="Calibri" w:hAnsi="Verdana"/>
          <w:noProof/>
          <w:color w:val="000000"/>
          <w:sz w:val="20"/>
          <w:szCs w:val="20"/>
          <w:lang w:val="sr-Cyrl-RS"/>
        </w:rPr>
        <w:t>Кривични законик (</w:t>
      </w:r>
      <w:r w:rsidR="0055763D" w:rsidRPr="00DB0C0B">
        <w:rPr>
          <w:rFonts w:ascii="Verdana" w:eastAsia="Calibri" w:hAnsi="Verdana"/>
          <w:noProof/>
          <w:color w:val="000000"/>
          <w:sz w:val="20"/>
          <w:szCs w:val="20"/>
          <w:lang w:val="sr-Cyrl-RS"/>
        </w:rPr>
        <w:t>„</w:t>
      </w:r>
      <w:r w:rsidR="00E03729" w:rsidRPr="00DB0C0B">
        <w:rPr>
          <w:rFonts w:ascii="Verdana" w:eastAsia="Calibri" w:hAnsi="Verdana"/>
          <w:noProof/>
          <w:color w:val="000000"/>
          <w:sz w:val="20"/>
          <w:szCs w:val="20"/>
          <w:lang w:val="sr-Cyrl-RS"/>
        </w:rPr>
        <w:t>Службени гласник РС</w:t>
      </w:r>
      <w:r w:rsidR="0055763D" w:rsidRPr="00DB0C0B">
        <w:rPr>
          <w:rFonts w:ascii="Verdana" w:eastAsia="Calibri" w:hAnsi="Verdana"/>
          <w:noProof/>
          <w:color w:val="000000"/>
          <w:sz w:val="20"/>
          <w:szCs w:val="20"/>
          <w:lang w:val="sr-Cyrl-RS"/>
        </w:rPr>
        <w:t>”</w:t>
      </w:r>
      <w:r w:rsidR="00E03729" w:rsidRPr="00DB0C0B">
        <w:rPr>
          <w:rFonts w:ascii="Verdana" w:eastAsia="Calibri" w:hAnsi="Verdana"/>
          <w:noProof/>
          <w:color w:val="000000"/>
          <w:sz w:val="20"/>
          <w:szCs w:val="20"/>
          <w:lang w:val="sr-Cyrl-RS"/>
        </w:rPr>
        <w:t>,бр.</w:t>
      </w:r>
      <w:r w:rsidR="004F75B2">
        <w:rPr>
          <w:rFonts w:ascii="Verdana" w:eastAsia="Calibri" w:hAnsi="Verdana"/>
          <w:noProof/>
          <w:color w:val="000000"/>
          <w:sz w:val="20"/>
          <w:szCs w:val="20"/>
          <w:lang w:val="sr-Cyrl-RS"/>
        </w:rPr>
        <w:t xml:space="preserve"> </w:t>
      </w:r>
      <w:hyperlink r:id="rId8" w:history="1">
        <w:r w:rsidR="00E03729" w:rsidRPr="00DB0C0B">
          <w:rPr>
            <w:rFonts w:ascii="Verdana" w:eastAsia="Calibri" w:hAnsi="Verdana"/>
            <w:noProof/>
            <w:color w:val="000000"/>
            <w:sz w:val="20"/>
            <w:szCs w:val="20"/>
            <w:lang w:val="sr-Cyrl-RS"/>
          </w:rPr>
          <w:t>85/05</w:t>
        </w:r>
      </w:hyperlink>
      <w:r w:rsidR="00E03729" w:rsidRPr="00DB0C0B">
        <w:rPr>
          <w:rFonts w:ascii="Verdana" w:eastAsia="Calibri" w:hAnsi="Verdana"/>
          <w:noProof/>
          <w:color w:val="000000"/>
          <w:sz w:val="20"/>
          <w:szCs w:val="20"/>
          <w:lang w:val="sr-Cyrl-RS"/>
        </w:rPr>
        <w:t>,</w:t>
      </w:r>
      <w:r w:rsidR="004F75B2">
        <w:rPr>
          <w:rFonts w:ascii="Verdana" w:eastAsia="Calibri" w:hAnsi="Verdana"/>
          <w:noProof/>
          <w:color w:val="000000"/>
          <w:sz w:val="20"/>
          <w:szCs w:val="20"/>
          <w:lang w:val="sr-Cyrl-RS"/>
        </w:rPr>
        <w:t xml:space="preserve"> </w:t>
      </w:r>
      <w:hyperlink r:id="rId9" w:history="1">
        <w:r w:rsidR="00E03729" w:rsidRPr="00DB0C0B">
          <w:rPr>
            <w:rFonts w:ascii="Verdana" w:eastAsia="Calibri" w:hAnsi="Verdana"/>
            <w:noProof/>
            <w:color w:val="000000"/>
            <w:sz w:val="20"/>
            <w:szCs w:val="20"/>
            <w:lang w:val="sr-Cyrl-RS"/>
          </w:rPr>
          <w:t>88/05</w:t>
        </w:r>
      </w:hyperlink>
      <w:r w:rsidR="004F75B2">
        <w:rPr>
          <w:rFonts w:ascii="Verdana" w:eastAsia="Calibri" w:hAnsi="Verdana"/>
          <w:noProof/>
          <w:color w:val="000000"/>
          <w:sz w:val="20"/>
          <w:szCs w:val="20"/>
          <w:lang w:val="sr-Cyrl-RS"/>
        </w:rPr>
        <w:t xml:space="preserve">, </w:t>
      </w:r>
      <w:hyperlink r:id="rId10" w:history="1">
        <w:r w:rsidR="00E03729" w:rsidRPr="00DB0C0B">
          <w:rPr>
            <w:rFonts w:ascii="Verdana" w:eastAsia="Calibri" w:hAnsi="Verdana"/>
            <w:noProof/>
            <w:color w:val="000000"/>
            <w:sz w:val="20"/>
            <w:szCs w:val="20"/>
            <w:lang w:val="sr-Cyrl-RS"/>
          </w:rPr>
          <w:t>107/05</w:t>
        </w:r>
      </w:hyperlink>
      <w:r w:rsidR="004F75B2">
        <w:rPr>
          <w:rFonts w:ascii="Verdana" w:eastAsia="Calibri" w:hAnsi="Verdana"/>
          <w:noProof/>
          <w:color w:val="000000"/>
          <w:sz w:val="20"/>
          <w:szCs w:val="20"/>
          <w:lang w:val="sr-Cyrl-RS"/>
        </w:rPr>
        <w:t xml:space="preserve">, </w:t>
      </w:r>
      <w:hyperlink r:id="rId11" w:history="1">
        <w:r w:rsidR="00E03729" w:rsidRPr="00DB0C0B">
          <w:rPr>
            <w:rFonts w:ascii="Verdana" w:eastAsia="Calibri" w:hAnsi="Verdana"/>
            <w:noProof/>
            <w:color w:val="000000"/>
            <w:sz w:val="20"/>
            <w:szCs w:val="20"/>
            <w:lang w:val="sr-Cyrl-RS"/>
          </w:rPr>
          <w:t>72/09</w:t>
        </w:r>
      </w:hyperlink>
      <w:r w:rsidR="004F75B2">
        <w:rPr>
          <w:rFonts w:ascii="Verdana" w:eastAsia="Calibri" w:hAnsi="Verdana"/>
          <w:noProof/>
          <w:color w:val="000000"/>
          <w:sz w:val="20"/>
          <w:szCs w:val="20"/>
          <w:lang w:val="sr-Cyrl-RS"/>
        </w:rPr>
        <w:t xml:space="preserve">, </w:t>
      </w:r>
      <w:hyperlink r:id="rId12" w:history="1">
        <w:r w:rsidR="00E03729" w:rsidRPr="00DB0C0B">
          <w:rPr>
            <w:rFonts w:ascii="Verdana" w:eastAsia="Calibri" w:hAnsi="Verdana"/>
            <w:noProof/>
            <w:color w:val="000000"/>
            <w:sz w:val="20"/>
            <w:szCs w:val="20"/>
            <w:lang w:val="sr-Cyrl-RS"/>
          </w:rPr>
          <w:t>111/09</w:t>
        </w:r>
      </w:hyperlink>
      <w:r w:rsidR="00E03729" w:rsidRPr="00DB0C0B">
        <w:rPr>
          <w:rFonts w:ascii="Verdana" w:eastAsia="Calibri" w:hAnsi="Verdana"/>
          <w:noProof/>
          <w:color w:val="000000"/>
          <w:sz w:val="20"/>
          <w:szCs w:val="20"/>
          <w:lang w:val="sr-Cyrl-RS"/>
        </w:rPr>
        <w:t>,</w:t>
      </w:r>
      <w:r w:rsidR="004F75B2">
        <w:rPr>
          <w:rFonts w:ascii="Verdana" w:eastAsia="Calibri" w:hAnsi="Verdana"/>
          <w:noProof/>
          <w:color w:val="000000"/>
          <w:sz w:val="20"/>
          <w:szCs w:val="20"/>
          <w:lang w:val="sr-Cyrl-RS"/>
        </w:rPr>
        <w:t xml:space="preserve"> </w:t>
      </w:r>
      <w:hyperlink r:id="rId13" w:history="1">
        <w:r w:rsidR="00E03729" w:rsidRPr="00DB0C0B">
          <w:rPr>
            <w:rFonts w:ascii="Verdana" w:eastAsia="Calibri" w:hAnsi="Verdana"/>
            <w:noProof/>
            <w:color w:val="000000"/>
            <w:sz w:val="20"/>
            <w:szCs w:val="20"/>
            <w:lang w:val="sr-Cyrl-RS"/>
          </w:rPr>
          <w:t>121/12</w:t>
        </w:r>
      </w:hyperlink>
      <w:r w:rsidR="004F75B2">
        <w:rPr>
          <w:rFonts w:ascii="Verdana" w:eastAsia="Calibri" w:hAnsi="Verdana"/>
          <w:noProof/>
          <w:color w:val="000000"/>
          <w:sz w:val="20"/>
          <w:szCs w:val="20"/>
          <w:lang w:val="sr-Cyrl-RS"/>
        </w:rPr>
        <w:t xml:space="preserve">, </w:t>
      </w:r>
      <w:hyperlink r:id="rId14" w:history="1">
        <w:r w:rsidR="00E03729" w:rsidRPr="00DB0C0B">
          <w:rPr>
            <w:rFonts w:ascii="Verdana" w:eastAsia="Calibri" w:hAnsi="Verdana"/>
            <w:noProof/>
            <w:color w:val="000000"/>
            <w:sz w:val="20"/>
            <w:szCs w:val="20"/>
            <w:lang w:val="sr-Cyrl-RS"/>
          </w:rPr>
          <w:t>104/13</w:t>
        </w:r>
      </w:hyperlink>
      <w:r w:rsidR="004F75B2">
        <w:rPr>
          <w:rFonts w:ascii="Verdana" w:eastAsia="Calibri" w:hAnsi="Verdana"/>
          <w:noProof/>
          <w:color w:val="000000"/>
          <w:sz w:val="20"/>
          <w:szCs w:val="20"/>
          <w:lang w:val="sr-Cyrl-RS"/>
        </w:rPr>
        <w:t xml:space="preserve">, </w:t>
      </w:r>
      <w:hyperlink r:id="rId15" w:history="1">
        <w:r w:rsidR="00E03729" w:rsidRPr="00DB0C0B">
          <w:rPr>
            <w:rFonts w:ascii="Verdana" w:eastAsia="Calibri" w:hAnsi="Verdana"/>
            <w:noProof/>
            <w:color w:val="000000"/>
            <w:sz w:val="20"/>
            <w:szCs w:val="20"/>
            <w:lang w:val="sr-Cyrl-RS"/>
          </w:rPr>
          <w:t>108/14</w:t>
        </w:r>
      </w:hyperlink>
      <w:r w:rsidR="004F75B2">
        <w:rPr>
          <w:rFonts w:ascii="Verdana" w:eastAsia="Calibri" w:hAnsi="Verdana"/>
          <w:noProof/>
          <w:color w:val="000000"/>
          <w:sz w:val="20"/>
          <w:szCs w:val="20"/>
          <w:lang w:val="sr-Cyrl-RS"/>
        </w:rPr>
        <w:t xml:space="preserve">, </w:t>
      </w:r>
      <w:hyperlink r:id="rId16" w:history="1">
        <w:r w:rsidR="00E03729" w:rsidRPr="00DB0C0B">
          <w:rPr>
            <w:rFonts w:ascii="Verdana" w:eastAsia="Calibri" w:hAnsi="Verdana"/>
            <w:noProof/>
            <w:color w:val="000000"/>
            <w:sz w:val="20"/>
            <w:szCs w:val="20"/>
            <w:lang w:val="sr-Cyrl-RS"/>
          </w:rPr>
          <w:t>94/16</w:t>
        </w:r>
      </w:hyperlink>
      <w:r w:rsidR="004F75B2">
        <w:rPr>
          <w:rFonts w:ascii="Verdana" w:eastAsia="Calibri" w:hAnsi="Verdana"/>
          <w:noProof/>
          <w:color w:val="000000"/>
          <w:sz w:val="20"/>
          <w:szCs w:val="20"/>
          <w:lang w:val="sr-Cyrl-RS"/>
        </w:rPr>
        <w:t xml:space="preserve"> и </w:t>
      </w:r>
      <w:hyperlink r:id="rId17" w:history="1">
        <w:r w:rsidR="00E03729" w:rsidRPr="00DB0C0B">
          <w:rPr>
            <w:rFonts w:ascii="Verdana" w:eastAsia="Calibri" w:hAnsi="Verdana"/>
            <w:noProof/>
            <w:color w:val="000000"/>
            <w:sz w:val="20"/>
            <w:szCs w:val="20"/>
            <w:lang w:val="sr-Cyrl-RS"/>
          </w:rPr>
          <w:t>35/19</w:t>
        </w:r>
      </w:hyperlink>
      <w:r w:rsidR="00E03729" w:rsidRPr="00DB0C0B">
        <w:rPr>
          <w:rFonts w:ascii="Verdana" w:eastAsia="Calibri" w:hAnsi="Verdana"/>
          <w:noProof/>
          <w:color w:val="000000"/>
          <w:sz w:val="20"/>
          <w:szCs w:val="20"/>
          <w:lang w:val="sr-Cyrl-RS"/>
        </w:rPr>
        <w:t xml:space="preserve">), </w:t>
      </w:r>
      <w:r w:rsidRPr="00DB0C0B">
        <w:rPr>
          <w:rFonts w:ascii="Verdana" w:eastAsia="Calibri" w:hAnsi="Verdana"/>
          <w:noProof/>
          <w:color w:val="000000"/>
          <w:sz w:val="20"/>
          <w:szCs w:val="20"/>
          <w:lang w:val="sr-Cyrl-RS"/>
        </w:rPr>
        <w:t>Закон о личној карти („Службени гласник РС”</w:t>
      </w:r>
      <w:r w:rsidR="00E03729" w:rsidRPr="00DB0C0B">
        <w:rPr>
          <w:rFonts w:ascii="Verdana" w:eastAsia="Calibri" w:hAnsi="Verdana"/>
          <w:noProof/>
          <w:color w:val="000000"/>
          <w:sz w:val="20"/>
          <w:szCs w:val="20"/>
          <w:lang w:val="sr-Cyrl-RS"/>
        </w:rPr>
        <w:t xml:space="preserve">, бр. 62/06, </w:t>
      </w:r>
      <w:r w:rsidRPr="00DB0C0B">
        <w:rPr>
          <w:rFonts w:ascii="Verdana" w:eastAsia="Calibri" w:hAnsi="Verdana"/>
          <w:noProof/>
          <w:color w:val="000000"/>
          <w:sz w:val="20"/>
          <w:szCs w:val="20"/>
          <w:lang w:val="sr-Cyrl-RS"/>
        </w:rPr>
        <w:t>36/11</w:t>
      </w:r>
      <w:r w:rsidR="00E03729" w:rsidRPr="00DB0C0B">
        <w:rPr>
          <w:rFonts w:ascii="Verdana" w:eastAsia="Calibri" w:hAnsi="Verdana"/>
          <w:noProof/>
          <w:color w:val="000000"/>
          <w:sz w:val="20"/>
          <w:szCs w:val="20"/>
          <w:lang w:val="sr-Cyrl-RS"/>
        </w:rPr>
        <w:t xml:space="preserve"> и 53/21</w:t>
      </w:r>
      <w:r w:rsidRPr="00DB0C0B">
        <w:rPr>
          <w:rFonts w:ascii="Verdana" w:eastAsia="Calibri" w:hAnsi="Verdana"/>
          <w:noProof/>
          <w:color w:val="000000"/>
          <w:sz w:val="20"/>
          <w:szCs w:val="20"/>
          <w:lang w:val="sr-Cyrl-RS"/>
        </w:rPr>
        <w:t>),</w:t>
      </w:r>
      <w:r w:rsidRPr="00DB0C0B">
        <w:rPr>
          <w:rFonts w:ascii="Verdana" w:eastAsia="Calibri" w:hAnsi="Verdana"/>
          <w:noProof/>
          <w:color w:val="FF0000"/>
          <w:sz w:val="20"/>
          <w:szCs w:val="20"/>
          <w:lang w:val="sr-Cyrl-RS"/>
        </w:rPr>
        <w:t xml:space="preserve"> </w:t>
      </w:r>
      <w:r w:rsidRPr="00DB0C0B">
        <w:rPr>
          <w:rFonts w:ascii="Verdana" w:eastAsia="Calibri" w:hAnsi="Verdana"/>
          <w:noProof/>
          <w:color w:val="000000"/>
          <w:sz w:val="20"/>
          <w:szCs w:val="20"/>
          <w:lang w:val="sr-Cyrl-RS"/>
        </w:rPr>
        <w:t>Закон о путним исправама („Службени гласник РС”, бр</w:t>
      </w:r>
      <w:r w:rsidR="00997F5D" w:rsidRPr="00DB0C0B">
        <w:rPr>
          <w:rFonts w:ascii="Verdana" w:eastAsia="Calibri" w:hAnsi="Verdana"/>
          <w:noProof/>
          <w:color w:val="000000"/>
          <w:sz w:val="20"/>
          <w:szCs w:val="20"/>
          <w:lang w:val="sr-Cyrl-RS"/>
        </w:rPr>
        <w:t>. 90/07, 116/08, 104/09, 76/10,</w:t>
      </w:r>
      <w:r w:rsidRPr="00DB0C0B">
        <w:rPr>
          <w:rFonts w:ascii="Verdana" w:eastAsia="Calibri" w:hAnsi="Verdana"/>
          <w:noProof/>
          <w:color w:val="000000"/>
          <w:sz w:val="20"/>
          <w:szCs w:val="20"/>
          <w:lang w:val="sr-Cyrl-RS"/>
        </w:rPr>
        <w:t xml:space="preserve"> 62/14</w:t>
      </w:r>
      <w:r w:rsidR="00997F5D" w:rsidRPr="00DB0C0B">
        <w:rPr>
          <w:rFonts w:ascii="Verdana" w:eastAsia="Calibri" w:hAnsi="Verdana"/>
          <w:noProof/>
          <w:color w:val="000000"/>
          <w:sz w:val="20"/>
          <w:szCs w:val="20"/>
          <w:lang w:val="sr-Cyrl-RS"/>
        </w:rPr>
        <w:t xml:space="preserve"> и 81/19</w:t>
      </w:r>
      <w:r w:rsidRPr="00DB0C0B">
        <w:rPr>
          <w:rFonts w:ascii="Verdana" w:eastAsia="Calibri" w:hAnsi="Verdana"/>
          <w:noProof/>
          <w:color w:val="000000"/>
          <w:sz w:val="20"/>
          <w:szCs w:val="20"/>
          <w:lang w:val="sr-Cyrl-RS"/>
        </w:rPr>
        <w:t>),</w:t>
      </w:r>
      <w:r w:rsidRPr="00DB0C0B">
        <w:rPr>
          <w:rFonts w:ascii="Verdana" w:eastAsia="Calibri" w:hAnsi="Verdana"/>
          <w:noProof/>
          <w:color w:val="FF0000"/>
          <w:sz w:val="20"/>
          <w:szCs w:val="20"/>
          <w:lang w:val="sr-Cyrl-RS"/>
        </w:rPr>
        <w:t xml:space="preserve"> </w:t>
      </w:r>
      <w:r w:rsidRPr="00DB0C0B">
        <w:rPr>
          <w:rFonts w:ascii="Verdana" w:eastAsia="Calibri" w:hAnsi="Verdana"/>
          <w:noProof/>
          <w:color w:val="000000"/>
          <w:sz w:val="20"/>
          <w:szCs w:val="20"/>
          <w:lang w:val="sr-Cyrl-RS"/>
        </w:rPr>
        <w:t xml:space="preserve">Закон о општем управном поступку („Службени гласник РС”, бр. 18/16 и </w:t>
      </w:r>
      <w:r w:rsidRPr="00DB0C0B">
        <w:rPr>
          <w:rFonts w:ascii="Verdana" w:eastAsia="Calibri" w:hAnsi="Verdana"/>
          <w:noProof/>
          <w:color w:val="000000"/>
          <w:sz w:val="20"/>
          <w:szCs w:val="20"/>
          <w:lang w:val="sr-Cyrl-RS"/>
        </w:rPr>
        <w:lastRenderedPageBreak/>
        <w:t>95/18 – аутентично тумачење</w:t>
      </w:r>
      <w:r w:rsidR="005E762F">
        <w:rPr>
          <w:rFonts w:ascii="Verdana" w:eastAsia="Calibri" w:hAnsi="Verdana"/>
          <w:noProof/>
          <w:color w:val="000000"/>
          <w:sz w:val="20"/>
          <w:szCs w:val="20"/>
          <w:lang w:val="sr-Cyrl-RS"/>
        </w:rPr>
        <w:t xml:space="preserve"> и 2/2023 – Одлука УС</w:t>
      </w:r>
      <w:r w:rsidRPr="00DB0C0B">
        <w:rPr>
          <w:rFonts w:ascii="Verdana" w:eastAsia="Calibri" w:hAnsi="Verdana"/>
          <w:noProof/>
          <w:color w:val="000000"/>
          <w:sz w:val="20"/>
          <w:szCs w:val="20"/>
          <w:lang w:val="sr-Cyrl-RS"/>
        </w:rPr>
        <w:t>), Закон о парничном поступку („Службени гласник РС”, бр. 72/11, 49/13 – одлука УС, 74/13 – одлука УС, 55/14</w:t>
      </w:r>
      <w:r w:rsidR="0055763D" w:rsidRPr="00DB0C0B">
        <w:rPr>
          <w:rFonts w:ascii="Verdana" w:eastAsia="Calibri" w:hAnsi="Verdana"/>
          <w:noProof/>
          <w:color w:val="000000"/>
          <w:sz w:val="20"/>
          <w:szCs w:val="20"/>
          <w:lang w:val="sr-Cyrl-RS"/>
        </w:rPr>
        <w:t>–</w:t>
      </w:r>
      <w:r w:rsidRPr="00DB0C0B">
        <w:rPr>
          <w:rFonts w:ascii="Verdana" w:eastAsia="Calibri" w:hAnsi="Verdana"/>
          <w:noProof/>
          <w:color w:val="000000"/>
          <w:sz w:val="20"/>
          <w:szCs w:val="20"/>
          <w:lang w:val="sr-Cyrl-RS"/>
        </w:rPr>
        <w:t xml:space="preserve"> одлука УС</w:t>
      </w:r>
      <w:r w:rsidR="00997F5D" w:rsidRPr="00DB0C0B">
        <w:rPr>
          <w:rFonts w:ascii="Verdana" w:eastAsia="Calibri" w:hAnsi="Verdana"/>
          <w:noProof/>
          <w:color w:val="000000"/>
          <w:sz w:val="20"/>
          <w:szCs w:val="20"/>
          <w:lang w:val="sr-Cyrl-RS"/>
        </w:rPr>
        <w:t xml:space="preserve">, </w:t>
      </w:r>
      <w:r w:rsidRPr="00DB0C0B">
        <w:rPr>
          <w:rFonts w:ascii="Verdana" w:eastAsia="Calibri" w:hAnsi="Verdana"/>
          <w:noProof/>
          <w:color w:val="000000"/>
          <w:sz w:val="20"/>
          <w:szCs w:val="20"/>
          <w:lang w:val="sr-Cyrl-RS"/>
        </w:rPr>
        <w:t>87/18</w:t>
      </w:r>
      <w:r w:rsidR="005E762F">
        <w:rPr>
          <w:rFonts w:ascii="Verdana" w:eastAsia="Calibri" w:hAnsi="Verdana"/>
          <w:noProof/>
          <w:color w:val="000000"/>
          <w:sz w:val="20"/>
          <w:szCs w:val="20"/>
          <w:lang w:val="sr-Cyrl-RS"/>
        </w:rPr>
        <w:t xml:space="preserve">, </w:t>
      </w:r>
      <w:r w:rsidR="00997F5D" w:rsidRPr="00DB0C0B">
        <w:rPr>
          <w:rFonts w:ascii="Verdana" w:eastAsia="Calibri" w:hAnsi="Verdana"/>
          <w:noProof/>
          <w:color w:val="000000"/>
          <w:sz w:val="20"/>
          <w:szCs w:val="20"/>
          <w:lang w:val="sr-Cyrl-RS"/>
        </w:rPr>
        <w:t>18/20</w:t>
      </w:r>
      <w:r w:rsidR="005E762F">
        <w:rPr>
          <w:rFonts w:ascii="Verdana" w:eastAsia="Calibri" w:hAnsi="Verdana"/>
          <w:noProof/>
          <w:color w:val="000000"/>
          <w:sz w:val="20"/>
          <w:szCs w:val="20"/>
          <w:lang w:val="sr-Cyrl-RS"/>
        </w:rPr>
        <w:t xml:space="preserve"> и 10/23 – други закон</w:t>
      </w:r>
      <w:r w:rsidRPr="00DB0C0B">
        <w:rPr>
          <w:rFonts w:ascii="Verdana" w:eastAsia="Calibri" w:hAnsi="Verdana"/>
          <w:noProof/>
          <w:color w:val="000000"/>
          <w:sz w:val="20"/>
          <w:szCs w:val="20"/>
          <w:lang w:val="sr-Cyrl-RS"/>
        </w:rPr>
        <w:t>),</w:t>
      </w:r>
      <w:r w:rsidRPr="00DB0C0B">
        <w:rPr>
          <w:rFonts w:ascii="Verdana" w:eastAsia="Calibri" w:hAnsi="Verdana"/>
          <w:noProof/>
          <w:color w:val="FF0000"/>
          <w:sz w:val="20"/>
          <w:szCs w:val="20"/>
          <w:lang w:val="sr-Cyrl-RS"/>
        </w:rPr>
        <w:t xml:space="preserve"> </w:t>
      </w:r>
      <w:r w:rsidRPr="00DB0C0B">
        <w:rPr>
          <w:rFonts w:ascii="Verdana" w:eastAsia="Calibri" w:hAnsi="Verdana"/>
          <w:noProof/>
          <w:color w:val="000000"/>
          <w:sz w:val="20"/>
          <w:szCs w:val="20"/>
          <w:lang w:val="sr-Cyrl-RS"/>
        </w:rPr>
        <w:t>Закон о ванпарничном поступку („Службени гласник СРС”, бр. 25/82 и 48/88 и „Службени гласник РС”, бр. 46/95 – др. закон, 18/05 – др. закон, 85/12, 45/13 – др. закон, 55/14</w:t>
      </w:r>
      <w:r w:rsidR="00E03729" w:rsidRPr="00DB0C0B">
        <w:rPr>
          <w:rFonts w:ascii="Verdana" w:eastAsia="Calibri" w:hAnsi="Verdana"/>
          <w:noProof/>
          <w:color w:val="000000"/>
          <w:sz w:val="20"/>
          <w:szCs w:val="20"/>
          <w:lang w:val="sr-Cyrl-RS"/>
        </w:rPr>
        <w:t xml:space="preserve">, 6/15, </w:t>
      </w:r>
      <w:r w:rsidRPr="00DB0C0B">
        <w:rPr>
          <w:rFonts w:ascii="Verdana" w:eastAsia="Calibri" w:hAnsi="Verdana"/>
          <w:noProof/>
          <w:color w:val="000000"/>
          <w:sz w:val="20"/>
          <w:szCs w:val="20"/>
          <w:lang w:val="sr-Cyrl-RS"/>
        </w:rPr>
        <w:t xml:space="preserve">106/15 – др. </w:t>
      </w:r>
      <w:r w:rsidR="004F75B2">
        <w:rPr>
          <w:rFonts w:ascii="Verdana" w:eastAsia="Calibri" w:hAnsi="Verdana"/>
          <w:noProof/>
          <w:color w:val="000000"/>
          <w:sz w:val="20"/>
          <w:szCs w:val="20"/>
          <w:lang w:val="sr-Cyrl-RS"/>
        </w:rPr>
        <w:t>з</w:t>
      </w:r>
      <w:r w:rsidRPr="00DB0C0B">
        <w:rPr>
          <w:rFonts w:ascii="Verdana" w:eastAsia="Calibri" w:hAnsi="Verdana"/>
          <w:noProof/>
          <w:color w:val="000000"/>
          <w:sz w:val="20"/>
          <w:szCs w:val="20"/>
          <w:lang w:val="sr-Cyrl-RS"/>
        </w:rPr>
        <w:t>акон</w:t>
      </w:r>
      <w:r w:rsidR="0053693C" w:rsidRPr="00DB0C0B">
        <w:rPr>
          <w:rFonts w:ascii="Verdana" w:eastAsia="Calibri" w:hAnsi="Verdana"/>
          <w:noProof/>
          <w:color w:val="000000"/>
          <w:sz w:val="20"/>
          <w:szCs w:val="20"/>
          <w:lang w:val="sr-Cyrl-RS"/>
        </w:rPr>
        <w:t>,</w:t>
      </w:r>
      <w:r w:rsidR="00E03729" w:rsidRPr="00DB0C0B">
        <w:rPr>
          <w:rFonts w:ascii="Verdana" w:eastAsia="Calibri" w:hAnsi="Verdana"/>
          <w:noProof/>
          <w:color w:val="000000"/>
          <w:sz w:val="20"/>
          <w:szCs w:val="20"/>
          <w:lang w:val="sr-Cyrl-RS"/>
        </w:rPr>
        <w:t xml:space="preserve"> 30/21</w:t>
      </w:r>
      <w:r w:rsidR="0053693C" w:rsidRPr="00DB0C0B">
        <w:rPr>
          <w:rFonts w:ascii="Verdana" w:eastAsia="Calibri" w:hAnsi="Verdana"/>
          <w:noProof/>
          <w:color w:val="000000"/>
          <w:sz w:val="20"/>
          <w:szCs w:val="20"/>
          <w:lang w:val="sr-Cyrl-RS"/>
        </w:rPr>
        <w:t xml:space="preserve"> и 14/22</w:t>
      </w:r>
      <w:r w:rsidRPr="00DB0C0B">
        <w:rPr>
          <w:rFonts w:ascii="Verdana" w:eastAsia="Calibri" w:hAnsi="Verdana"/>
          <w:noProof/>
          <w:color w:val="000000"/>
          <w:sz w:val="20"/>
          <w:szCs w:val="20"/>
          <w:lang w:val="sr-Cyrl-RS"/>
        </w:rPr>
        <w:t>),</w:t>
      </w:r>
      <w:r w:rsidRPr="00DB0C0B">
        <w:rPr>
          <w:rFonts w:ascii="Verdana" w:eastAsia="Calibri" w:hAnsi="Verdana"/>
          <w:noProof/>
          <w:color w:val="FF0000"/>
          <w:sz w:val="20"/>
          <w:szCs w:val="20"/>
          <w:lang w:val="sr-Cyrl-RS"/>
        </w:rPr>
        <w:t xml:space="preserve"> </w:t>
      </w:r>
      <w:r w:rsidRPr="00DB0C0B">
        <w:rPr>
          <w:rFonts w:ascii="Verdana" w:eastAsia="Calibri" w:hAnsi="Verdana"/>
          <w:noProof/>
          <w:color w:val="000000"/>
          <w:sz w:val="20"/>
          <w:szCs w:val="20"/>
          <w:lang w:val="sr-Cyrl-RS"/>
        </w:rPr>
        <w:t>Законик о кривичном поступку („Службени гласник РС”, бр. 72/11,</w:t>
      </w:r>
      <w:r w:rsidR="00997F5D" w:rsidRPr="00DB0C0B">
        <w:rPr>
          <w:rFonts w:ascii="Verdana" w:eastAsia="Calibri" w:hAnsi="Verdana"/>
          <w:noProof/>
          <w:color w:val="000000"/>
          <w:sz w:val="20"/>
          <w:szCs w:val="20"/>
          <w:lang w:val="sr-Cyrl-RS"/>
        </w:rPr>
        <w:t xml:space="preserve"> 101/11, 121/12, 32/13, 45/13, </w:t>
      </w:r>
      <w:r w:rsidRPr="00DB0C0B">
        <w:rPr>
          <w:rFonts w:ascii="Verdana" w:eastAsia="Calibri" w:hAnsi="Verdana"/>
          <w:noProof/>
          <w:color w:val="000000"/>
          <w:sz w:val="20"/>
          <w:szCs w:val="20"/>
          <w:lang w:val="sr-Cyrl-RS"/>
        </w:rPr>
        <w:t>55/14</w:t>
      </w:r>
      <w:r w:rsidR="00E03729" w:rsidRPr="00DB0C0B">
        <w:rPr>
          <w:rFonts w:ascii="Verdana" w:eastAsia="Calibri" w:hAnsi="Verdana"/>
          <w:noProof/>
          <w:color w:val="000000"/>
          <w:sz w:val="20"/>
          <w:szCs w:val="20"/>
          <w:lang w:val="sr-Cyrl-RS"/>
        </w:rPr>
        <w:t xml:space="preserve">, </w:t>
      </w:r>
      <w:r w:rsidR="00997F5D" w:rsidRPr="00DB0C0B">
        <w:rPr>
          <w:rFonts w:ascii="Verdana" w:eastAsia="Calibri" w:hAnsi="Verdana"/>
          <w:noProof/>
          <w:color w:val="000000"/>
          <w:sz w:val="20"/>
          <w:szCs w:val="20"/>
          <w:lang w:val="sr-Cyrl-RS"/>
        </w:rPr>
        <w:t>35/19</w:t>
      </w:r>
      <w:r w:rsidR="00C76581" w:rsidRPr="00DB0C0B">
        <w:rPr>
          <w:rFonts w:ascii="Verdana" w:eastAsia="Calibri" w:hAnsi="Verdana"/>
          <w:noProof/>
          <w:color w:val="000000"/>
          <w:sz w:val="20"/>
          <w:szCs w:val="20"/>
          <w:lang w:val="sr-Cyrl-RS"/>
        </w:rPr>
        <w:t>, 27/21</w:t>
      </w:r>
      <w:r w:rsidR="00E03729" w:rsidRPr="00DB0C0B">
        <w:rPr>
          <w:rFonts w:ascii="Verdana" w:eastAsia="Calibri" w:hAnsi="Verdana"/>
          <w:noProof/>
          <w:color w:val="000000"/>
          <w:sz w:val="20"/>
          <w:szCs w:val="20"/>
          <w:lang w:val="sr-Cyrl-RS"/>
        </w:rPr>
        <w:t xml:space="preserve"> и 62/21</w:t>
      </w:r>
      <w:r w:rsidR="005E762F">
        <w:rPr>
          <w:rFonts w:ascii="Verdana" w:eastAsia="Calibri" w:hAnsi="Verdana"/>
          <w:noProof/>
          <w:color w:val="000000"/>
          <w:sz w:val="20"/>
          <w:szCs w:val="20"/>
          <w:lang w:val="sr-Cyrl-RS"/>
        </w:rPr>
        <w:t xml:space="preserve"> – Одлука УС</w:t>
      </w:r>
      <w:r w:rsidRPr="00DB0C0B">
        <w:rPr>
          <w:rFonts w:ascii="Verdana" w:eastAsia="Calibri" w:hAnsi="Verdana"/>
          <w:noProof/>
          <w:color w:val="000000"/>
          <w:sz w:val="20"/>
          <w:szCs w:val="20"/>
          <w:lang w:val="sr-Cyrl-RS"/>
        </w:rPr>
        <w:t>),</w:t>
      </w:r>
      <w:r w:rsidRPr="00DB0C0B">
        <w:rPr>
          <w:rFonts w:ascii="Verdana" w:eastAsia="Calibri" w:hAnsi="Verdana"/>
          <w:noProof/>
          <w:color w:val="FF0000"/>
          <w:sz w:val="20"/>
          <w:szCs w:val="20"/>
          <w:lang w:val="sr-Cyrl-RS"/>
        </w:rPr>
        <w:t xml:space="preserve"> </w:t>
      </w:r>
      <w:r w:rsidRPr="00DB0C0B">
        <w:rPr>
          <w:rFonts w:ascii="Verdana" w:eastAsia="Calibri" w:hAnsi="Verdana"/>
          <w:noProof/>
          <w:color w:val="000000"/>
          <w:sz w:val="20"/>
          <w:szCs w:val="20"/>
          <w:lang w:val="sr-Cyrl-RS"/>
        </w:rPr>
        <w:t>Закон о прекршајима („Службени гласник РС”, бр. 65/13, 13/16 и 98/16 –</w:t>
      </w:r>
      <w:r w:rsidRPr="00DB0C0B">
        <w:rPr>
          <w:rFonts w:ascii="Verdana" w:eastAsia="Calibri" w:hAnsi="Verdana"/>
          <w:noProof/>
          <w:color w:val="FF0000"/>
          <w:sz w:val="20"/>
          <w:szCs w:val="20"/>
          <w:lang w:val="sr-Cyrl-RS"/>
        </w:rPr>
        <w:t xml:space="preserve"> </w:t>
      </w:r>
      <w:r w:rsidRPr="00DB0C0B">
        <w:rPr>
          <w:rFonts w:ascii="Verdana" w:eastAsia="Calibri" w:hAnsi="Verdana"/>
          <w:noProof/>
          <w:color w:val="000000"/>
          <w:sz w:val="20"/>
          <w:szCs w:val="20"/>
          <w:lang w:val="sr-Cyrl-RS"/>
        </w:rPr>
        <w:t>одлука УС</w:t>
      </w:r>
      <w:r w:rsidR="005E762F">
        <w:rPr>
          <w:rFonts w:ascii="Verdana" w:eastAsia="Calibri" w:hAnsi="Verdana"/>
          <w:noProof/>
          <w:color w:val="000000"/>
          <w:sz w:val="20"/>
          <w:szCs w:val="20"/>
          <w:lang w:val="sr-Cyrl-RS"/>
        </w:rPr>
        <w:t xml:space="preserve">, 91/19, </w:t>
      </w:r>
      <w:r w:rsidR="00997F5D" w:rsidRPr="00DB0C0B">
        <w:rPr>
          <w:rFonts w:ascii="Verdana" w:eastAsia="Calibri" w:hAnsi="Verdana"/>
          <w:noProof/>
          <w:color w:val="000000"/>
          <w:sz w:val="20"/>
          <w:szCs w:val="20"/>
          <w:lang w:val="sr-Cyrl-RS"/>
        </w:rPr>
        <w:t>91/19 – други закон</w:t>
      </w:r>
      <w:r w:rsidR="005E762F">
        <w:rPr>
          <w:rFonts w:ascii="Verdana" w:eastAsia="Calibri" w:hAnsi="Verdana"/>
          <w:noProof/>
          <w:color w:val="000000"/>
          <w:sz w:val="20"/>
          <w:szCs w:val="20"/>
          <w:lang w:val="sr-Cyrl-RS"/>
        </w:rPr>
        <w:t xml:space="preserve"> и 112/22-Одлука УС</w:t>
      </w:r>
      <w:r w:rsidRPr="00DB0C0B">
        <w:rPr>
          <w:rFonts w:ascii="Verdana" w:eastAsia="Calibri" w:hAnsi="Verdana"/>
          <w:noProof/>
          <w:color w:val="000000"/>
          <w:sz w:val="20"/>
          <w:szCs w:val="20"/>
          <w:lang w:val="sr-Cyrl-RS"/>
        </w:rPr>
        <w:t>),</w:t>
      </w:r>
      <w:r w:rsidRPr="00DB0C0B">
        <w:rPr>
          <w:rFonts w:ascii="Verdana" w:eastAsia="Calibri" w:hAnsi="Verdana"/>
          <w:noProof/>
          <w:color w:val="FF0000"/>
          <w:sz w:val="20"/>
          <w:szCs w:val="20"/>
          <w:lang w:val="sr-Cyrl-RS"/>
        </w:rPr>
        <w:t xml:space="preserve"> </w:t>
      </w:r>
      <w:r w:rsidRPr="00DB0C0B">
        <w:rPr>
          <w:rFonts w:ascii="Verdana" w:eastAsia="Calibri" w:hAnsi="Verdana"/>
          <w:noProof/>
          <w:color w:val="000000"/>
          <w:sz w:val="20"/>
          <w:szCs w:val="20"/>
          <w:lang w:val="sr-Cyrl-RS"/>
        </w:rPr>
        <w:t xml:space="preserve">Закон о избору народних посланика („Службени гласник РС”, бр. </w:t>
      </w:r>
      <w:r w:rsidR="0053693C" w:rsidRPr="00DB0C0B">
        <w:rPr>
          <w:rFonts w:ascii="Verdana" w:eastAsia="Calibri" w:hAnsi="Verdana"/>
          <w:noProof/>
          <w:color w:val="000000"/>
          <w:sz w:val="20"/>
          <w:szCs w:val="20"/>
          <w:lang w:val="sr-Cyrl-RS"/>
        </w:rPr>
        <w:t>14/22</w:t>
      </w:r>
      <w:r w:rsidRPr="00DB0C0B">
        <w:rPr>
          <w:rFonts w:ascii="Verdana" w:eastAsia="Calibri" w:hAnsi="Verdana"/>
          <w:noProof/>
          <w:color w:val="000000"/>
          <w:sz w:val="20"/>
          <w:szCs w:val="20"/>
          <w:lang w:val="sr-Cyrl-RS"/>
        </w:rPr>
        <w:t xml:space="preserve">), </w:t>
      </w:r>
      <w:r w:rsidR="006E177A">
        <w:rPr>
          <w:rFonts w:ascii="Verdana" w:eastAsia="Calibri" w:hAnsi="Verdana"/>
          <w:noProof/>
          <w:color w:val="000000"/>
          <w:sz w:val="20"/>
          <w:szCs w:val="20"/>
          <w:lang w:val="sr-Cyrl-RS"/>
        </w:rPr>
        <w:t xml:space="preserve"> </w:t>
      </w:r>
      <w:r w:rsidRPr="00DB0C0B">
        <w:rPr>
          <w:rFonts w:ascii="Verdana" w:eastAsia="Calibri" w:hAnsi="Verdana"/>
          <w:noProof/>
          <w:color w:val="000000"/>
          <w:sz w:val="20"/>
          <w:szCs w:val="20"/>
          <w:lang w:val="sr-Cyrl-RS"/>
        </w:rPr>
        <w:t xml:space="preserve">Закон о локалним изборима („Службени гласник РС”, бр. </w:t>
      </w:r>
      <w:r w:rsidR="0053693C" w:rsidRPr="00DB0C0B">
        <w:rPr>
          <w:rFonts w:ascii="Verdana" w:eastAsia="Calibri" w:hAnsi="Verdana"/>
          <w:noProof/>
          <w:color w:val="000000"/>
          <w:sz w:val="20"/>
          <w:szCs w:val="20"/>
          <w:lang w:val="sr-Cyrl-RS"/>
        </w:rPr>
        <w:t>14/22</w:t>
      </w:r>
      <w:r w:rsidR="006E177A">
        <w:rPr>
          <w:rFonts w:ascii="Verdana" w:eastAsia="Calibri" w:hAnsi="Verdana"/>
          <w:noProof/>
          <w:color w:val="000000"/>
          <w:sz w:val="20"/>
          <w:szCs w:val="20"/>
          <w:lang w:val="sr-Cyrl-RS"/>
        </w:rPr>
        <w:t xml:space="preserve"> и 35/24</w:t>
      </w:r>
      <w:r w:rsidRPr="00DB0C0B">
        <w:rPr>
          <w:rFonts w:ascii="Verdana" w:eastAsia="Calibri" w:hAnsi="Verdana"/>
          <w:noProof/>
          <w:color w:val="000000" w:themeColor="text1"/>
          <w:sz w:val="20"/>
          <w:szCs w:val="20"/>
          <w:lang w:val="sr-Cyrl-RS"/>
        </w:rPr>
        <w:t>), Закон о печату државних и других органа („Службени гласник РС”, број 101/07</w:t>
      </w:r>
      <w:r w:rsidR="00E03729" w:rsidRPr="00DB0C0B">
        <w:rPr>
          <w:rFonts w:ascii="Verdana" w:eastAsia="Calibri" w:hAnsi="Verdana"/>
          <w:noProof/>
          <w:color w:val="000000" w:themeColor="text1"/>
          <w:sz w:val="20"/>
          <w:szCs w:val="20"/>
          <w:lang w:val="sr-Cyrl-RS"/>
        </w:rPr>
        <w:t xml:space="preserve"> и 49/21</w:t>
      </w:r>
      <w:r w:rsidRPr="00DB0C0B">
        <w:rPr>
          <w:rFonts w:ascii="Verdana" w:eastAsia="Calibri" w:hAnsi="Verdana"/>
          <w:noProof/>
          <w:color w:val="000000" w:themeColor="text1"/>
          <w:sz w:val="20"/>
          <w:szCs w:val="20"/>
          <w:lang w:val="sr-Cyrl-RS"/>
        </w:rPr>
        <w:t>)</w:t>
      </w:r>
      <w:r w:rsidR="00997F5D" w:rsidRPr="00DB0C0B">
        <w:rPr>
          <w:rFonts w:ascii="Verdana" w:eastAsia="Calibri" w:hAnsi="Verdana"/>
          <w:noProof/>
          <w:color w:val="000000" w:themeColor="text1"/>
          <w:sz w:val="20"/>
          <w:szCs w:val="20"/>
          <w:lang w:val="sr-Cyrl-RS"/>
        </w:rPr>
        <w:t>, Закон о јавном бележништву („Службени гласник РС</w:t>
      </w:r>
      <w:r w:rsidR="00457BA6" w:rsidRPr="00DB0C0B">
        <w:rPr>
          <w:rFonts w:ascii="Verdana" w:eastAsia="Calibri" w:hAnsi="Verdana"/>
          <w:noProof/>
          <w:color w:val="000000" w:themeColor="text1"/>
          <w:sz w:val="20"/>
          <w:szCs w:val="20"/>
          <w:lang w:val="sr-Cyrl-RS"/>
        </w:rPr>
        <w:t>”</w:t>
      </w:r>
      <w:r w:rsidR="00997F5D" w:rsidRPr="00DB0C0B">
        <w:rPr>
          <w:rFonts w:ascii="Verdana" w:eastAsia="Calibri" w:hAnsi="Verdana"/>
          <w:noProof/>
          <w:color w:val="000000" w:themeColor="text1"/>
          <w:sz w:val="20"/>
          <w:szCs w:val="20"/>
          <w:lang w:val="sr-Cyrl-RS"/>
        </w:rPr>
        <w:t>, 31/11, 85/12, 19/13,55/14 – др. закон, 93/14</w:t>
      </w:r>
      <w:r w:rsidR="0031249D" w:rsidRPr="00DB0C0B">
        <w:rPr>
          <w:rFonts w:ascii="Verdana" w:eastAsia="Calibri" w:hAnsi="Verdana"/>
          <w:noProof/>
          <w:color w:val="000000" w:themeColor="text1"/>
          <w:sz w:val="20"/>
          <w:szCs w:val="20"/>
          <w:lang w:val="sr-Cyrl-RS"/>
        </w:rPr>
        <w:t xml:space="preserve"> ‒ </w:t>
      </w:r>
      <w:r w:rsidR="00997F5D" w:rsidRPr="00DB0C0B">
        <w:rPr>
          <w:rFonts w:ascii="Verdana" w:eastAsia="Calibri" w:hAnsi="Verdana"/>
          <w:noProof/>
          <w:color w:val="000000" w:themeColor="text1"/>
          <w:sz w:val="20"/>
          <w:szCs w:val="20"/>
          <w:lang w:val="sr-Cyrl-RS"/>
        </w:rPr>
        <w:t>др. закон, 121/14,6/15 и 106/15)</w:t>
      </w:r>
      <w:r w:rsidR="00420D2D" w:rsidRPr="00DB0C0B">
        <w:rPr>
          <w:rFonts w:ascii="Verdana" w:eastAsia="Calibri" w:hAnsi="Verdana"/>
          <w:noProof/>
          <w:color w:val="000000" w:themeColor="text1"/>
          <w:sz w:val="20"/>
          <w:szCs w:val="20"/>
          <w:lang w:val="sr-Cyrl-RS"/>
        </w:rPr>
        <w:t>, Закон о извршењу и обезбеђењу („Службени гласник РС”, број 106/15, 10</w:t>
      </w:r>
      <w:r w:rsidR="00E03729" w:rsidRPr="00DB0C0B">
        <w:rPr>
          <w:rFonts w:ascii="Verdana" w:eastAsia="Calibri" w:hAnsi="Verdana"/>
          <w:noProof/>
          <w:color w:val="000000" w:themeColor="text1"/>
          <w:sz w:val="20"/>
          <w:szCs w:val="20"/>
          <w:lang w:val="sr-Cyrl-RS"/>
        </w:rPr>
        <w:t>6/16</w:t>
      </w:r>
      <w:r w:rsidR="0055763D" w:rsidRPr="00DB0C0B">
        <w:rPr>
          <w:rFonts w:ascii="Verdana" w:eastAsia="Calibri" w:hAnsi="Verdana"/>
          <w:noProof/>
          <w:color w:val="000000" w:themeColor="text1"/>
          <w:sz w:val="20"/>
          <w:szCs w:val="20"/>
          <w:lang w:val="sr-Cyrl-RS"/>
        </w:rPr>
        <w:t xml:space="preserve"> – </w:t>
      </w:r>
      <w:r w:rsidR="00E03729" w:rsidRPr="00DB0C0B">
        <w:rPr>
          <w:rFonts w:ascii="Verdana" w:eastAsia="Calibri" w:hAnsi="Verdana"/>
          <w:noProof/>
          <w:color w:val="000000" w:themeColor="text1"/>
          <w:sz w:val="20"/>
          <w:szCs w:val="20"/>
          <w:lang w:val="sr-Cyrl-RS"/>
        </w:rPr>
        <w:t>аутентично тумачење, 113/</w:t>
      </w:r>
      <w:r w:rsidR="00420D2D" w:rsidRPr="00DB0C0B">
        <w:rPr>
          <w:rFonts w:ascii="Verdana" w:eastAsia="Calibri" w:hAnsi="Verdana"/>
          <w:noProof/>
          <w:color w:val="000000" w:themeColor="text1"/>
          <w:sz w:val="20"/>
          <w:szCs w:val="20"/>
          <w:lang w:val="sr-Cyrl-RS"/>
        </w:rPr>
        <w:t>17</w:t>
      </w:r>
      <w:r w:rsidR="00457BA6" w:rsidRPr="00DB0C0B">
        <w:rPr>
          <w:rFonts w:ascii="Verdana" w:eastAsia="Calibri" w:hAnsi="Verdana"/>
          <w:noProof/>
          <w:color w:val="000000" w:themeColor="text1"/>
          <w:sz w:val="20"/>
          <w:szCs w:val="20"/>
          <w:lang w:val="sr-Cyrl-RS"/>
        </w:rPr>
        <w:t xml:space="preserve"> ‒ </w:t>
      </w:r>
      <w:r w:rsidR="00E03729" w:rsidRPr="00DB0C0B">
        <w:rPr>
          <w:rFonts w:ascii="Verdana" w:eastAsia="Calibri" w:hAnsi="Verdana"/>
          <w:noProof/>
          <w:color w:val="000000" w:themeColor="text1"/>
          <w:sz w:val="20"/>
          <w:szCs w:val="20"/>
          <w:lang w:val="sr-Cyrl-RS"/>
        </w:rPr>
        <w:t>аутентично тумачење, 54</w:t>
      </w:r>
      <w:r w:rsidR="00420D2D" w:rsidRPr="00DB0C0B">
        <w:rPr>
          <w:rFonts w:ascii="Verdana" w:eastAsia="Calibri" w:hAnsi="Verdana"/>
          <w:noProof/>
          <w:color w:val="000000" w:themeColor="text1"/>
          <w:sz w:val="20"/>
          <w:szCs w:val="20"/>
          <w:lang w:val="sr-Cyrl-RS"/>
        </w:rPr>
        <w:t>/19</w:t>
      </w:r>
      <w:r w:rsidR="00E03729" w:rsidRPr="00DB0C0B">
        <w:rPr>
          <w:rFonts w:ascii="Verdana" w:eastAsia="Calibri" w:hAnsi="Verdana"/>
          <w:noProof/>
          <w:color w:val="000000" w:themeColor="text1"/>
          <w:sz w:val="20"/>
          <w:szCs w:val="20"/>
          <w:lang w:val="sr-Cyrl-RS"/>
        </w:rPr>
        <w:t>, 9/</w:t>
      </w:r>
      <w:r w:rsidR="00420D2D" w:rsidRPr="00DB0C0B">
        <w:rPr>
          <w:rFonts w:ascii="Verdana" w:eastAsia="Calibri" w:hAnsi="Verdana"/>
          <w:noProof/>
          <w:color w:val="000000" w:themeColor="text1"/>
          <w:sz w:val="20"/>
          <w:szCs w:val="20"/>
          <w:lang w:val="sr-Cyrl-RS"/>
        </w:rPr>
        <w:t>20</w:t>
      </w:r>
      <w:r w:rsidR="0031249D" w:rsidRPr="00DB0C0B">
        <w:rPr>
          <w:rFonts w:ascii="Verdana" w:eastAsia="Calibri" w:hAnsi="Verdana"/>
          <w:noProof/>
          <w:color w:val="000000" w:themeColor="text1"/>
          <w:sz w:val="20"/>
          <w:szCs w:val="20"/>
          <w:lang w:val="sr-Cyrl-RS"/>
        </w:rPr>
        <w:t xml:space="preserve"> ‒</w:t>
      </w:r>
      <w:r w:rsidR="00420D2D" w:rsidRPr="00DB0C0B">
        <w:rPr>
          <w:rFonts w:ascii="Verdana" w:eastAsia="Calibri" w:hAnsi="Verdana"/>
          <w:noProof/>
          <w:color w:val="000000" w:themeColor="text1"/>
          <w:sz w:val="20"/>
          <w:szCs w:val="20"/>
          <w:lang w:val="sr-Cyrl-RS"/>
        </w:rPr>
        <w:t xml:space="preserve"> аутентично тумачење</w:t>
      </w:r>
      <w:r w:rsidR="006E177A">
        <w:rPr>
          <w:rFonts w:ascii="Verdana" w:eastAsia="Calibri" w:hAnsi="Verdana"/>
          <w:noProof/>
          <w:color w:val="000000" w:themeColor="text1"/>
          <w:sz w:val="20"/>
          <w:szCs w:val="20"/>
          <w:lang w:val="sr-Cyrl-RS"/>
        </w:rPr>
        <w:t>, 10/23- други закон</w:t>
      </w:r>
      <w:r w:rsidR="00420D2D" w:rsidRPr="00DB0C0B">
        <w:rPr>
          <w:rFonts w:ascii="Verdana" w:eastAsia="Calibri" w:hAnsi="Verdana"/>
          <w:noProof/>
          <w:color w:val="000000" w:themeColor="text1"/>
          <w:sz w:val="20"/>
          <w:szCs w:val="20"/>
          <w:lang w:val="sr-Cyrl-RS"/>
        </w:rPr>
        <w:t>)</w:t>
      </w:r>
      <w:r w:rsidR="00E03729" w:rsidRPr="00DB0C0B">
        <w:rPr>
          <w:rFonts w:ascii="Verdana" w:eastAsia="Calibri" w:hAnsi="Verdana"/>
          <w:noProof/>
          <w:color w:val="000000" w:themeColor="text1"/>
          <w:sz w:val="20"/>
          <w:szCs w:val="20"/>
          <w:lang w:val="sr-Cyrl-RS"/>
        </w:rPr>
        <w:t xml:space="preserve"> </w:t>
      </w:r>
      <w:r w:rsidR="00420D2D" w:rsidRPr="00DB0C0B">
        <w:rPr>
          <w:rFonts w:ascii="Verdana" w:eastAsia="Calibri" w:hAnsi="Verdana"/>
          <w:noProof/>
          <w:color w:val="000000" w:themeColor="text1"/>
          <w:sz w:val="20"/>
          <w:szCs w:val="20"/>
          <w:lang w:val="sr-Cyrl-RS"/>
        </w:rPr>
        <w:t xml:space="preserve">Закон о јавном информисању и медијима („Службени гласник РС”, број </w:t>
      </w:r>
      <w:r w:rsidR="006E177A">
        <w:rPr>
          <w:rFonts w:ascii="Verdana" w:eastAsia="Calibri" w:hAnsi="Verdana"/>
          <w:noProof/>
          <w:color w:val="000000" w:themeColor="text1"/>
          <w:sz w:val="20"/>
          <w:szCs w:val="20"/>
          <w:lang w:val="sr-Cyrl-RS"/>
        </w:rPr>
        <w:t>92/23</w:t>
      </w:r>
      <w:r w:rsidR="00420D2D" w:rsidRPr="00DB0C0B">
        <w:rPr>
          <w:rFonts w:ascii="Verdana" w:eastAsia="Calibri" w:hAnsi="Verdana"/>
          <w:noProof/>
          <w:color w:val="000000" w:themeColor="text1"/>
          <w:sz w:val="20"/>
          <w:szCs w:val="20"/>
          <w:lang w:val="sr-Cyrl-RS"/>
        </w:rPr>
        <w:t>)</w:t>
      </w:r>
      <w:r w:rsidR="00882284" w:rsidRPr="00DB0C0B">
        <w:rPr>
          <w:rFonts w:ascii="Verdana" w:eastAsia="Calibri" w:hAnsi="Verdana"/>
          <w:noProof/>
          <w:color w:val="000000" w:themeColor="text1"/>
          <w:sz w:val="20"/>
          <w:szCs w:val="20"/>
          <w:lang w:val="sr-Cyrl-RS"/>
        </w:rPr>
        <w:t xml:space="preserve"> </w:t>
      </w:r>
      <w:r w:rsidR="00E03729" w:rsidRPr="00DB0C0B">
        <w:rPr>
          <w:rFonts w:ascii="Verdana" w:eastAsia="Calibri" w:hAnsi="Verdana"/>
          <w:noProof/>
          <w:color w:val="000000" w:themeColor="text1"/>
          <w:sz w:val="20"/>
          <w:szCs w:val="20"/>
          <w:lang w:val="sr-Cyrl-RS"/>
        </w:rPr>
        <w:t>Закон о запосленима у аутономним покрајинама и jeдиницама локалне самоуправе (</w:t>
      </w:r>
      <w:r w:rsidR="0055763D" w:rsidRPr="00DB0C0B">
        <w:rPr>
          <w:rFonts w:ascii="Verdana" w:eastAsia="Calibri" w:hAnsi="Verdana"/>
          <w:noProof/>
          <w:color w:val="000000" w:themeColor="text1"/>
          <w:sz w:val="20"/>
          <w:szCs w:val="20"/>
          <w:lang w:val="sr-Cyrl-RS"/>
        </w:rPr>
        <w:t>„</w:t>
      </w:r>
      <w:r w:rsidR="00E03729" w:rsidRPr="00DB0C0B">
        <w:rPr>
          <w:rFonts w:ascii="Verdana" w:eastAsia="Calibri" w:hAnsi="Verdana"/>
          <w:noProof/>
          <w:color w:val="000000" w:themeColor="text1"/>
          <w:sz w:val="20"/>
          <w:szCs w:val="20"/>
          <w:lang w:val="sr-Cyrl-RS"/>
        </w:rPr>
        <w:t>Службени гласник РС</w:t>
      </w:r>
      <w:r w:rsidR="0055763D" w:rsidRPr="00DB0C0B">
        <w:rPr>
          <w:rFonts w:ascii="Verdana" w:eastAsia="Calibri" w:hAnsi="Verdana"/>
          <w:noProof/>
          <w:color w:val="000000" w:themeColor="text1"/>
          <w:sz w:val="20"/>
          <w:szCs w:val="20"/>
          <w:lang w:val="sr-Cyrl-RS"/>
        </w:rPr>
        <w:t>”</w:t>
      </w:r>
      <w:r w:rsidR="004F75B2">
        <w:rPr>
          <w:rFonts w:ascii="Verdana" w:eastAsia="Calibri" w:hAnsi="Verdana"/>
          <w:noProof/>
          <w:color w:val="000000" w:themeColor="text1"/>
          <w:sz w:val="20"/>
          <w:szCs w:val="20"/>
          <w:lang w:val="sr-Cyrl-RS"/>
        </w:rPr>
        <w:t xml:space="preserve">, бр. </w:t>
      </w:r>
      <w:hyperlink r:id="rId18" w:history="1">
        <w:r w:rsidR="00E03729" w:rsidRPr="00DB0C0B">
          <w:rPr>
            <w:rFonts w:ascii="Verdana" w:eastAsia="Calibri" w:hAnsi="Verdana"/>
            <w:noProof/>
            <w:color w:val="000000" w:themeColor="text1"/>
            <w:sz w:val="20"/>
            <w:szCs w:val="20"/>
            <w:lang w:val="sr-Cyrl-RS"/>
          </w:rPr>
          <w:t>21/16</w:t>
        </w:r>
      </w:hyperlink>
      <w:r w:rsidR="004F75B2">
        <w:rPr>
          <w:rFonts w:ascii="Verdana" w:eastAsia="Calibri" w:hAnsi="Verdana"/>
          <w:noProof/>
          <w:color w:val="000000" w:themeColor="text1"/>
          <w:sz w:val="20"/>
          <w:szCs w:val="20"/>
          <w:lang w:val="sr-Cyrl-RS"/>
        </w:rPr>
        <w:t xml:space="preserve">, </w:t>
      </w:r>
      <w:hyperlink r:id="rId19" w:history="1">
        <w:r w:rsidR="00E03729" w:rsidRPr="00DB0C0B">
          <w:rPr>
            <w:rFonts w:ascii="Verdana" w:eastAsia="Calibri" w:hAnsi="Verdana"/>
            <w:noProof/>
            <w:color w:val="000000" w:themeColor="text1"/>
            <w:sz w:val="20"/>
            <w:szCs w:val="20"/>
            <w:lang w:val="sr-Cyrl-RS"/>
          </w:rPr>
          <w:t>113/17</w:t>
        </w:r>
      </w:hyperlink>
      <w:r w:rsidR="004F75B2">
        <w:rPr>
          <w:rFonts w:ascii="Verdana" w:eastAsia="Calibri" w:hAnsi="Verdana"/>
          <w:noProof/>
          <w:color w:val="000000" w:themeColor="text1"/>
          <w:sz w:val="20"/>
          <w:szCs w:val="20"/>
          <w:lang w:val="sr-Cyrl-RS"/>
        </w:rPr>
        <w:t xml:space="preserve">, </w:t>
      </w:r>
      <w:hyperlink r:id="rId20" w:history="1">
        <w:r w:rsidR="00E03729" w:rsidRPr="00DB0C0B">
          <w:rPr>
            <w:rFonts w:ascii="Verdana" w:eastAsia="Calibri" w:hAnsi="Verdana"/>
            <w:noProof/>
            <w:color w:val="000000" w:themeColor="text1"/>
            <w:sz w:val="20"/>
            <w:szCs w:val="20"/>
            <w:lang w:val="sr-Cyrl-RS"/>
          </w:rPr>
          <w:t>113/17-I</w:t>
        </w:r>
      </w:hyperlink>
      <w:r w:rsidR="0055763D" w:rsidRPr="00DB0C0B">
        <w:rPr>
          <w:rFonts w:ascii="Verdana" w:eastAsia="Calibri" w:hAnsi="Verdana"/>
          <w:noProof/>
          <w:color w:val="000000" w:themeColor="text1"/>
          <w:sz w:val="20"/>
          <w:szCs w:val="20"/>
          <w:lang w:val="sr-Cyrl-RS"/>
        </w:rPr>
        <w:t xml:space="preserve"> –</w:t>
      </w:r>
      <w:r w:rsidR="0053693C" w:rsidRPr="00DB0C0B">
        <w:rPr>
          <w:rFonts w:ascii="Verdana" w:eastAsia="Calibri" w:hAnsi="Verdana"/>
          <w:noProof/>
          <w:color w:val="000000" w:themeColor="text1"/>
          <w:sz w:val="20"/>
          <w:szCs w:val="20"/>
          <w:lang w:val="sr-Cyrl-RS"/>
        </w:rPr>
        <w:t xml:space="preserve"> други закон, </w:t>
      </w:r>
      <w:hyperlink r:id="rId21" w:history="1">
        <w:r w:rsidR="00E03729" w:rsidRPr="00DB0C0B">
          <w:rPr>
            <w:rFonts w:ascii="Verdana" w:eastAsia="Calibri" w:hAnsi="Verdana"/>
            <w:noProof/>
            <w:color w:val="000000" w:themeColor="text1"/>
            <w:sz w:val="20"/>
            <w:szCs w:val="20"/>
            <w:lang w:val="sr-Cyrl-RS"/>
          </w:rPr>
          <w:t>95/18</w:t>
        </w:r>
      </w:hyperlink>
      <w:r w:rsidR="006E177A">
        <w:rPr>
          <w:rFonts w:ascii="Verdana" w:eastAsia="Calibri" w:hAnsi="Verdana"/>
          <w:noProof/>
          <w:color w:val="000000" w:themeColor="text1"/>
          <w:sz w:val="20"/>
          <w:szCs w:val="20"/>
          <w:lang w:val="sr-Cyrl-RS"/>
        </w:rPr>
        <w:t>- други закон, 86/19-други закон,</w:t>
      </w:r>
      <w:r w:rsidR="00C702C7">
        <w:rPr>
          <w:rFonts w:ascii="Verdana" w:eastAsia="Calibri" w:hAnsi="Verdana"/>
          <w:noProof/>
          <w:color w:val="000000" w:themeColor="text1"/>
          <w:sz w:val="20"/>
          <w:szCs w:val="20"/>
          <w:lang w:val="sr-Cyrl-RS"/>
        </w:rPr>
        <w:t>157/20-други закон</w:t>
      </w:r>
      <w:r w:rsidR="0053693C" w:rsidRPr="00DB0C0B">
        <w:rPr>
          <w:rFonts w:ascii="Verdana" w:eastAsia="Calibri" w:hAnsi="Verdana"/>
          <w:noProof/>
          <w:color w:val="000000" w:themeColor="text1"/>
          <w:sz w:val="20"/>
          <w:szCs w:val="20"/>
          <w:lang w:val="sr-Cyrl-RS"/>
        </w:rPr>
        <w:t xml:space="preserve"> и 1</w:t>
      </w:r>
      <w:r w:rsidR="00C702C7">
        <w:rPr>
          <w:rFonts w:ascii="Verdana" w:eastAsia="Calibri" w:hAnsi="Verdana"/>
          <w:noProof/>
          <w:color w:val="000000" w:themeColor="text1"/>
          <w:sz w:val="20"/>
          <w:szCs w:val="20"/>
          <w:lang w:val="sr-Cyrl-RS"/>
        </w:rPr>
        <w:t>23</w:t>
      </w:r>
      <w:r w:rsidR="0053693C" w:rsidRPr="00DB0C0B">
        <w:rPr>
          <w:rFonts w:ascii="Verdana" w:eastAsia="Calibri" w:hAnsi="Verdana"/>
          <w:noProof/>
          <w:color w:val="000000" w:themeColor="text1"/>
          <w:sz w:val="20"/>
          <w:szCs w:val="20"/>
          <w:lang w:val="sr-Cyrl-RS"/>
        </w:rPr>
        <w:t>/21</w:t>
      </w:r>
      <w:r w:rsidR="00E03729" w:rsidRPr="00DB0C0B">
        <w:rPr>
          <w:rFonts w:ascii="Verdana" w:eastAsia="Calibri" w:hAnsi="Verdana"/>
          <w:noProof/>
          <w:color w:val="000000" w:themeColor="text1"/>
          <w:sz w:val="20"/>
          <w:szCs w:val="20"/>
          <w:lang w:val="sr-Cyrl-RS"/>
        </w:rPr>
        <w:t>)</w:t>
      </w:r>
      <w:r w:rsidR="00C702C7">
        <w:rPr>
          <w:rFonts w:ascii="Verdana" w:eastAsia="Calibri" w:hAnsi="Verdana"/>
          <w:noProof/>
          <w:color w:val="000000" w:themeColor="text1"/>
          <w:sz w:val="20"/>
          <w:szCs w:val="20"/>
          <w:lang w:val="sr-Cyrl-RS"/>
        </w:rPr>
        <w:t xml:space="preserve">, </w:t>
      </w:r>
      <w:r w:rsidR="00882284" w:rsidRPr="00DB0C0B">
        <w:rPr>
          <w:rFonts w:ascii="Verdana" w:eastAsia="Calibri" w:hAnsi="Verdana"/>
          <w:noProof/>
          <w:color w:val="000000" w:themeColor="text1"/>
          <w:sz w:val="20"/>
          <w:szCs w:val="20"/>
          <w:lang w:val="sr-Cyrl-RS"/>
        </w:rPr>
        <w:t>Закон о основама система образовања и васпитања (</w:t>
      </w:r>
      <w:r w:rsidR="0055763D" w:rsidRPr="00DB0C0B">
        <w:rPr>
          <w:rFonts w:ascii="Verdana" w:eastAsia="Calibri" w:hAnsi="Verdana"/>
          <w:noProof/>
          <w:color w:val="000000" w:themeColor="text1"/>
          <w:sz w:val="20"/>
          <w:szCs w:val="20"/>
          <w:lang w:val="sr-Cyrl-RS"/>
        </w:rPr>
        <w:t xml:space="preserve">„Службени </w:t>
      </w:r>
      <w:r w:rsidR="00882284" w:rsidRPr="00DB0C0B">
        <w:rPr>
          <w:rFonts w:ascii="Verdana" w:eastAsia="Calibri" w:hAnsi="Verdana"/>
          <w:noProof/>
          <w:color w:val="000000" w:themeColor="text1"/>
          <w:sz w:val="20"/>
          <w:szCs w:val="20"/>
          <w:lang w:val="sr-Cyrl-RS"/>
        </w:rPr>
        <w:t>гласник РС</w:t>
      </w:r>
      <w:r w:rsidR="0055763D" w:rsidRPr="00DB0C0B">
        <w:rPr>
          <w:rFonts w:ascii="Verdana" w:eastAsia="Calibri" w:hAnsi="Verdana"/>
          <w:noProof/>
          <w:color w:val="000000" w:themeColor="text1"/>
          <w:sz w:val="20"/>
          <w:szCs w:val="20"/>
          <w:lang w:val="sr-Cyrl-RS"/>
        </w:rPr>
        <w:t>”</w:t>
      </w:r>
      <w:r w:rsidR="00882284" w:rsidRPr="00DB0C0B">
        <w:rPr>
          <w:rFonts w:ascii="Verdana" w:eastAsia="Calibri" w:hAnsi="Verdana"/>
          <w:noProof/>
          <w:color w:val="000000" w:themeColor="text1"/>
          <w:sz w:val="20"/>
          <w:szCs w:val="20"/>
          <w:lang w:val="sr-Cyrl-RS"/>
        </w:rPr>
        <w:t xml:space="preserve">, бр. </w:t>
      </w:r>
      <w:hyperlink r:id="rId22" w:history="1">
        <w:r w:rsidR="00882284" w:rsidRPr="00DB0C0B">
          <w:rPr>
            <w:rFonts w:ascii="Verdana" w:eastAsia="Calibri" w:hAnsi="Verdana"/>
            <w:noProof/>
            <w:color w:val="000000" w:themeColor="text1"/>
            <w:sz w:val="20"/>
            <w:szCs w:val="20"/>
            <w:lang w:val="sr-Cyrl-RS"/>
          </w:rPr>
          <w:t>88/17</w:t>
        </w:r>
      </w:hyperlink>
      <w:r w:rsidR="00882284" w:rsidRPr="00DB0C0B">
        <w:rPr>
          <w:rFonts w:ascii="Verdana" w:eastAsia="Calibri" w:hAnsi="Verdana"/>
          <w:noProof/>
          <w:color w:val="000000" w:themeColor="text1"/>
          <w:sz w:val="20"/>
          <w:szCs w:val="20"/>
          <w:lang w:val="sr-Cyrl-RS"/>
        </w:rPr>
        <w:t xml:space="preserve">, </w:t>
      </w:r>
      <w:hyperlink r:id="rId23" w:history="1">
        <w:r w:rsidR="00882284" w:rsidRPr="00DB0C0B">
          <w:rPr>
            <w:rFonts w:ascii="Verdana" w:eastAsia="Calibri" w:hAnsi="Verdana"/>
            <w:noProof/>
            <w:color w:val="000000" w:themeColor="text1"/>
            <w:sz w:val="20"/>
            <w:szCs w:val="20"/>
            <w:lang w:val="sr-Cyrl-RS"/>
          </w:rPr>
          <w:t>27/18</w:t>
        </w:r>
      </w:hyperlink>
      <w:r w:rsidR="00882284" w:rsidRPr="00DB0C0B">
        <w:rPr>
          <w:rFonts w:ascii="Verdana" w:eastAsia="Calibri" w:hAnsi="Verdana"/>
          <w:noProof/>
          <w:color w:val="000000" w:themeColor="text1"/>
          <w:sz w:val="20"/>
          <w:szCs w:val="20"/>
          <w:lang w:val="sr-Cyrl-RS"/>
        </w:rPr>
        <w:t xml:space="preserve"> </w:t>
      </w:r>
      <w:r w:rsidR="0055763D" w:rsidRPr="00DB0C0B">
        <w:rPr>
          <w:rFonts w:ascii="Verdana" w:eastAsia="Calibri" w:hAnsi="Verdana"/>
          <w:noProof/>
          <w:color w:val="000000" w:themeColor="text1"/>
          <w:sz w:val="20"/>
          <w:szCs w:val="20"/>
          <w:lang w:val="sr-Cyrl-RS"/>
        </w:rPr>
        <w:t>–</w:t>
      </w:r>
      <w:r w:rsidR="00882284" w:rsidRPr="00DB0C0B">
        <w:rPr>
          <w:rFonts w:ascii="Verdana" w:eastAsia="Calibri" w:hAnsi="Verdana"/>
          <w:noProof/>
          <w:color w:val="000000" w:themeColor="text1"/>
          <w:sz w:val="20"/>
          <w:szCs w:val="20"/>
          <w:lang w:val="sr-Cyrl-RS"/>
        </w:rPr>
        <w:t xml:space="preserve"> други закон </w:t>
      </w:r>
      <w:r w:rsidR="004F75B2">
        <w:rPr>
          <w:rFonts w:ascii="Verdana" w:eastAsia="Calibri" w:hAnsi="Verdana"/>
          <w:noProof/>
          <w:color w:val="000000" w:themeColor="text1"/>
          <w:sz w:val="20"/>
          <w:szCs w:val="20"/>
          <w:lang w:val="sr-Cyrl-RS"/>
        </w:rPr>
        <w:t xml:space="preserve"> </w:t>
      </w:r>
      <w:hyperlink r:id="rId24" w:history="1">
        <w:r w:rsidR="00882284" w:rsidRPr="00DB0C0B">
          <w:rPr>
            <w:rFonts w:ascii="Verdana" w:eastAsia="Calibri" w:hAnsi="Verdana"/>
            <w:noProof/>
            <w:color w:val="000000" w:themeColor="text1"/>
            <w:sz w:val="20"/>
            <w:szCs w:val="20"/>
            <w:lang w:val="sr-Cyrl-RS"/>
          </w:rPr>
          <w:t>27/18</w:t>
        </w:r>
      </w:hyperlink>
      <w:r w:rsidR="00882284" w:rsidRPr="00DB0C0B">
        <w:rPr>
          <w:rFonts w:ascii="Verdana" w:eastAsia="Calibri" w:hAnsi="Verdana"/>
          <w:noProof/>
          <w:color w:val="000000" w:themeColor="text1"/>
          <w:sz w:val="20"/>
          <w:szCs w:val="20"/>
          <w:lang w:val="sr-Cyrl-RS"/>
        </w:rPr>
        <w:t xml:space="preserve"> (II) </w:t>
      </w:r>
      <w:r w:rsidR="0055763D" w:rsidRPr="00DB0C0B">
        <w:rPr>
          <w:rFonts w:ascii="Verdana" w:eastAsia="Calibri" w:hAnsi="Verdana"/>
          <w:noProof/>
          <w:color w:val="000000" w:themeColor="text1"/>
          <w:sz w:val="20"/>
          <w:szCs w:val="20"/>
          <w:lang w:val="sr-Cyrl-RS"/>
        </w:rPr>
        <w:t>–</w:t>
      </w:r>
      <w:r w:rsidR="0053693C" w:rsidRPr="00DB0C0B">
        <w:rPr>
          <w:rFonts w:ascii="Verdana" w:eastAsia="Calibri" w:hAnsi="Verdana"/>
          <w:noProof/>
          <w:color w:val="000000" w:themeColor="text1"/>
          <w:sz w:val="20"/>
          <w:szCs w:val="20"/>
          <w:lang w:val="sr-Cyrl-RS"/>
        </w:rPr>
        <w:t xml:space="preserve"> други закон, </w:t>
      </w:r>
      <w:hyperlink r:id="rId25" w:history="1">
        <w:r w:rsidR="00882284" w:rsidRPr="00DB0C0B">
          <w:rPr>
            <w:rFonts w:ascii="Verdana" w:eastAsia="Calibri" w:hAnsi="Verdana"/>
            <w:noProof/>
            <w:color w:val="000000" w:themeColor="text1"/>
            <w:sz w:val="20"/>
            <w:szCs w:val="20"/>
            <w:lang w:val="sr-Cyrl-RS"/>
          </w:rPr>
          <w:t>10/19</w:t>
        </w:r>
      </w:hyperlink>
      <w:r w:rsidR="00C702C7">
        <w:rPr>
          <w:rFonts w:ascii="Verdana" w:eastAsia="Calibri" w:hAnsi="Verdana"/>
          <w:noProof/>
          <w:color w:val="000000" w:themeColor="text1"/>
          <w:sz w:val="20"/>
          <w:szCs w:val="20"/>
          <w:lang w:val="sr-Cyrl-RS"/>
        </w:rPr>
        <w:t>, 6/20, 1</w:t>
      </w:r>
      <w:r w:rsidR="0053693C" w:rsidRPr="00DB0C0B">
        <w:rPr>
          <w:rFonts w:ascii="Verdana" w:eastAsia="Calibri" w:hAnsi="Verdana"/>
          <w:noProof/>
          <w:color w:val="000000" w:themeColor="text1"/>
          <w:sz w:val="20"/>
          <w:szCs w:val="20"/>
          <w:lang w:val="sr-Cyrl-RS"/>
        </w:rPr>
        <w:t>29/21</w:t>
      </w:r>
      <w:r w:rsidR="00C702C7">
        <w:rPr>
          <w:rFonts w:ascii="Verdana" w:eastAsia="Calibri" w:hAnsi="Verdana"/>
          <w:noProof/>
          <w:color w:val="000000" w:themeColor="text1"/>
          <w:sz w:val="20"/>
          <w:szCs w:val="20"/>
          <w:lang w:val="sr-Cyrl-RS"/>
        </w:rPr>
        <w:t xml:space="preserve"> и 92/23</w:t>
      </w:r>
      <w:r w:rsidR="00882284" w:rsidRPr="00DB0C0B">
        <w:rPr>
          <w:rFonts w:ascii="Verdana" w:eastAsia="Calibri" w:hAnsi="Verdana"/>
          <w:noProof/>
          <w:color w:val="000000" w:themeColor="text1"/>
          <w:sz w:val="20"/>
          <w:szCs w:val="20"/>
          <w:lang w:val="sr-Cyrl-RS"/>
        </w:rPr>
        <w:t>)</w:t>
      </w:r>
      <w:r w:rsidR="00184941" w:rsidRPr="00DB0C0B">
        <w:rPr>
          <w:rFonts w:ascii="Verdana" w:eastAsia="Calibri" w:hAnsi="Verdana"/>
          <w:noProof/>
          <w:color w:val="000000" w:themeColor="text1"/>
          <w:sz w:val="20"/>
          <w:szCs w:val="20"/>
          <w:lang w:val="sr-Cyrl-RS"/>
        </w:rPr>
        <w:t xml:space="preserve"> и Закон о основном образовању и васпитању</w:t>
      </w:r>
      <w:r w:rsidR="00D45CEE" w:rsidRPr="00DB0C0B">
        <w:rPr>
          <w:rFonts w:ascii="Verdana" w:eastAsia="Calibri" w:hAnsi="Verdana"/>
          <w:noProof/>
          <w:color w:val="000000" w:themeColor="text1"/>
          <w:sz w:val="20"/>
          <w:szCs w:val="20"/>
          <w:lang w:val="sr-Cyrl-RS"/>
        </w:rPr>
        <w:t xml:space="preserve"> </w:t>
      </w:r>
      <w:r w:rsidR="00184941" w:rsidRPr="00DB0C0B">
        <w:rPr>
          <w:rFonts w:ascii="Verdana" w:eastAsia="Calibri" w:hAnsi="Verdana"/>
          <w:noProof/>
          <w:color w:val="000000" w:themeColor="text1"/>
          <w:sz w:val="20"/>
          <w:szCs w:val="20"/>
          <w:lang w:val="sr-Cyrl-RS"/>
        </w:rPr>
        <w:t>(</w:t>
      </w:r>
      <w:r w:rsidR="002B15A9" w:rsidRPr="00DB0C0B">
        <w:rPr>
          <w:rFonts w:ascii="Verdana" w:eastAsia="Calibri" w:hAnsi="Verdana"/>
          <w:noProof/>
          <w:color w:val="000000" w:themeColor="text1"/>
          <w:sz w:val="20"/>
          <w:szCs w:val="20"/>
          <w:lang w:val="sr-Cyrl-RS"/>
        </w:rPr>
        <w:t>„</w:t>
      </w:r>
      <w:r w:rsidR="00184941" w:rsidRPr="00DB0C0B">
        <w:rPr>
          <w:rFonts w:ascii="Verdana" w:eastAsia="Calibri" w:hAnsi="Verdana"/>
          <w:noProof/>
          <w:color w:val="000000" w:themeColor="text1"/>
          <w:sz w:val="20"/>
          <w:szCs w:val="20"/>
          <w:lang w:val="sr-Cyrl-RS"/>
        </w:rPr>
        <w:t>Сл</w:t>
      </w:r>
      <w:r w:rsidR="004F75B2">
        <w:rPr>
          <w:rFonts w:ascii="Verdana" w:eastAsia="Calibri" w:hAnsi="Verdana"/>
          <w:noProof/>
          <w:color w:val="000000" w:themeColor="text1"/>
          <w:sz w:val="20"/>
          <w:szCs w:val="20"/>
          <w:lang w:val="sr-Cyrl-RS"/>
        </w:rPr>
        <w:t>ужбени</w:t>
      </w:r>
      <w:r w:rsidR="00184941" w:rsidRPr="00DB0C0B">
        <w:rPr>
          <w:rFonts w:ascii="Verdana" w:eastAsia="Calibri" w:hAnsi="Verdana"/>
          <w:noProof/>
          <w:color w:val="000000" w:themeColor="text1"/>
          <w:sz w:val="20"/>
          <w:szCs w:val="20"/>
          <w:lang w:val="sr-Cyrl-RS"/>
        </w:rPr>
        <w:t xml:space="preserve"> гласник РС</w:t>
      </w:r>
      <w:r w:rsidR="002B15A9" w:rsidRPr="00DB0C0B">
        <w:rPr>
          <w:rFonts w:ascii="Verdana" w:eastAsia="Calibri" w:hAnsi="Verdana"/>
          <w:noProof/>
          <w:color w:val="000000" w:themeColor="text1"/>
          <w:sz w:val="20"/>
          <w:szCs w:val="20"/>
          <w:lang w:val="sr-Cyrl-RS"/>
        </w:rPr>
        <w:t>”</w:t>
      </w:r>
      <w:r w:rsidR="00184941" w:rsidRPr="00DB0C0B">
        <w:rPr>
          <w:rFonts w:ascii="Verdana" w:eastAsia="Calibri" w:hAnsi="Verdana"/>
          <w:noProof/>
          <w:color w:val="000000" w:themeColor="text1"/>
          <w:sz w:val="20"/>
          <w:szCs w:val="20"/>
          <w:lang w:val="sr-Cyrl-RS"/>
        </w:rPr>
        <w:t>,</w:t>
      </w:r>
      <w:r w:rsidR="002B15A9" w:rsidRPr="00DB0C0B">
        <w:rPr>
          <w:rFonts w:ascii="Verdana" w:eastAsia="Calibri" w:hAnsi="Verdana"/>
          <w:noProof/>
          <w:color w:val="000000" w:themeColor="text1"/>
          <w:sz w:val="20"/>
          <w:szCs w:val="20"/>
          <w:lang w:val="sr-Cyrl-RS"/>
        </w:rPr>
        <w:t xml:space="preserve"> </w:t>
      </w:r>
      <w:r w:rsidR="004F75B2">
        <w:rPr>
          <w:rFonts w:ascii="Verdana" w:eastAsia="Calibri" w:hAnsi="Verdana"/>
          <w:noProof/>
          <w:color w:val="000000" w:themeColor="text1"/>
          <w:sz w:val="20"/>
          <w:szCs w:val="20"/>
          <w:lang w:val="sr-Cyrl-RS"/>
        </w:rPr>
        <w:t xml:space="preserve">бр. </w:t>
      </w:r>
      <w:hyperlink r:id="rId26" w:history="1">
        <w:r w:rsidR="00184941" w:rsidRPr="00DB0C0B">
          <w:rPr>
            <w:rFonts w:ascii="Verdana" w:eastAsia="Calibri" w:hAnsi="Verdana"/>
            <w:noProof/>
            <w:color w:val="000000" w:themeColor="text1"/>
            <w:sz w:val="20"/>
            <w:szCs w:val="20"/>
            <w:lang w:val="sr-Cyrl-RS"/>
          </w:rPr>
          <w:t>55/13</w:t>
        </w:r>
      </w:hyperlink>
      <w:r w:rsidR="004F75B2">
        <w:rPr>
          <w:rFonts w:ascii="Verdana" w:eastAsia="Calibri" w:hAnsi="Verdana"/>
          <w:noProof/>
          <w:color w:val="000000" w:themeColor="text1"/>
          <w:sz w:val="20"/>
          <w:szCs w:val="20"/>
          <w:lang w:val="sr-Cyrl-RS"/>
        </w:rPr>
        <w:t xml:space="preserve">, </w:t>
      </w:r>
      <w:hyperlink r:id="rId27" w:history="1">
        <w:r w:rsidR="00184941" w:rsidRPr="00DB0C0B">
          <w:rPr>
            <w:rFonts w:ascii="Verdana" w:eastAsia="Calibri" w:hAnsi="Verdana"/>
            <w:noProof/>
            <w:color w:val="000000" w:themeColor="text1"/>
            <w:sz w:val="20"/>
            <w:szCs w:val="20"/>
            <w:lang w:val="sr-Cyrl-RS"/>
          </w:rPr>
          <w:t>101/2017</w:t>
        </w:r>
      </w:hyperlink>
      <w:r w:rsidR="004F75B2">
        <w:rPr>
          <w:rFonts w:ascii="Verdana" w:eastAsia="Calibri" w:hAnsi="Verdana"/>
          <w:noProof/>
          <w:color w:val="000000" w:themeColor="text1"/>
          <w:sz w:val="20"/>
          <w:szCs w:val="20"/>
          <w:lang w:val="sr-Cyrl-RS"/>
        </w:rPr>
        <w:t xml:space="preserve">, </w:t>
      </w:r>
      <w:hyperlink r:id="rId28" w:history="1">
        <w:r w:rsidR="00184941" w:rsidRPr="00DB0C0B">
          <w:rPr>
            <w:rFonts w:ascii="Verdana" w:eastAsia="Calibri" w:hAnsi="Verdana"/>
            <w:noProof/>
            <w:color w:val="000000" w:themeColor="text1"/>
            <w:sz w:val="20"/>
            <w:szCs w:val="20"/>
            <w:lang w:val="sr-Cyrl-RS"/>
          </w:rPr>
          <w:t>27/2018</w:t>
        </w:r>
      </w:hyperlink>
      <w:r w:rsidR="004F75B2">
        <w:rPr>
          <w:rFonts w:ascii="Verdana" w:eastAsia="Calibri" w:hAnsi="Verdana"/>
          <w:noProof/>
          <w:color w:val="000000" w:themeColor="text1"/>
          <w:sz w:val="20"/>
          <w:szCs w:val="20"/>
          <w:lang w:val="sr-Cyrl-RS"/>
        </w:rPr>
        <w:t xml:space="preserve"> </w:t>
      </w:r>
      <w:r w:rsidR="00184941" w:rsidRPr="00DB0C0B">
        <w:rPr>
          <w:rFonts w:ascii="Verdana" w:eastAsia="Calibri" w:hAnsi="Verdana"/>
          <w:noProof/>
          <w:color w:val="000000" w:themeColor="text1"/>
          <w:sz w:val="20"/>
          <w:szCs w:val="20"/>
          <w:lang w:val="sr-Cyrl-RS"/>
        </w:rPr>
        <w:t>–</w:t>
      </w:r>
      <w:r w:rsidR="002B15A9" w:rsidRPr="00DB0C0B">
        <w:rPr>
          <w:rFonts w:ascii="Verdana" w:eastAsia="Calibri" w:hAnsi="Verdana"/>
          <w:noProof/>
          <w:color w:val="000000" w:themeColor="text1"/>
          <w:sz w:val="20"/>
          <w:szCs w:val="20"/>
          <w:lang w:val="sr-Cyrl-RS"/>
        </w:rPr>
        <w:t xml:space="preserve"> </w:t>
      </w:r>
      <w:r w:rsidR="00D45CEE" w:rsidRPr="00DB0C0B">
        <w:rPr>
          <w:rFonts w:ascii="Verdana" w:eastAsia="Calibri" w:hAnsi="Verdana"/>
          <w:noProof/>
          <w:color w:val="000000" w:themeColor="text1"/>
          <w:sz w:val="20"/>
          <w:szCs w:val="20"/>
          <w:lang w:val="sr-Cyrl-RS"/>
        </w:rPr>
        <w:t xml:space="preserve">други </w:t>
      </w:r>
      <w:r w:rsidR="004F75B2">
        <w:rPr>
          <w:rFonts w:ascii="Verdana" w:eastAsia="Calibri" w:hAnsi="Verdana"/>
          <w:noProof/>
          <w:color w:val="000000" w:themeColor="text1"/>
          <w:sz w:val="20"/>
          <w:szCs w:val="20"/>
          <w:lang w:val="sr-Cyrl-RS"/>
        </w:rPr>
        <w:t xml:space="preserve">закон, </w:t>
      </w:r>
      <w:hyperlink r:id="rId29" w:history="1">
        <w:r w:rsidR="00184941" w:rsidRPr="00DB0C0B">
          <w:rPr>
            <w:rFonts w:ascii="Verdana" w:eastAsia="Calibri" w:hAnsi="Verdana"/>
            <w:noProof/>
            <w:color w:val="000000" w:themeColor="text1"/>
            <w:sz w:val="20"/>
            <w:szCs w:val="20"/>
            <w:lang w:val="sr-Cyrl-RS"/>
          </w:rPr>
          <w:t>10/19</w:t>
        </w:r>
      </w:hyperlink>
      <w:r w:rsidR="004F75B2">
        <w:rPr>
          <w:rFonts w:ascii="Verdana" w:eastAsia="Calibri" w:hAnsi="Verdana"/>
          <w:noProof/>
          <w:color w:val="000000" w:themeColor="text1"/>
          <w:sz w:val="20"/>
          <w:szCs w:val="20"/>
          <w:lang w:val="sr-Cyrl-RS"/>
        </w:rPr>
        <w:t xml:space="preserve">, </w:t>
      </w:r>
      <w:hyperlink r:id="rId30" w:history="1">
        <w:r w:rsidR="00184941" w:rsidRPr="00DB0C0B">
          <w:rPr>
            <w:rFonts w:ascii="Verdana" w:eastAsia="Calibri" w:hAnsi="Verdana"/>
            <w:noProof/>
            <w:color w:val="000000" w:themeColor="text1"/>
            <w:sz w:val="20"/>
            <w:szCs w:val="20"/>
            <w:lang w:val="sr-Cyrl-RS"/>
          </w:rPr>
          <w:t>129/21</w:t>
        </w:r>
      </w:hyperlink>
      <w:r w:rsidR="004F75B2">
        <w:rPr>
          <w:rFonts w:ascii="Verdana" w:eastAsia="Calibri" w:hAnsi="Verdana"/>
          <w:noProof/>
          <w:color w:val="000000" w:themeColor="text1"/>
          <w:sz w:val="20"/>
          <w:szCs w:val="20"/>
          <w:lang w:val="sr-Cyrl-RS"/>
        </w:rPr>
        <w:t xml:space="preserve"> и </w:t>
      </w:r>
      <w:hyperlink r:id="rId31" w:history="1">
        <w:r w:rsidR="00184941" w:rsidRPr="00DB0C0B">
          <w:rPr>
            <w:rFonts w:ascii="Verdana" w:eastAsia="Calibri" w:hAnsi="Verdana"/>
            <w:noProof/>
            <w:color w:val="000000" w:themeColor="text1"/>
            <w:sz w:val="20"/>
            <w:szCs w:val="20"/>
            <w:lang w:val="sr-Cyrl-RS"/>
          </w:rPr>
          <w:t>129/21-I</w:t>
        </w:r>
      </w:hyperlink>
      <w:r w:rsidR="004F75B2">
        <w:rPr>
          <w:rFonts w:ascii="Verdana" w:eastAsia="Calibri" w:hAnsi="Verdana"/>
          <w:noProof/>
          <w:color w:val="000000" w:themeColor="text1"/>
          <w:sz w:val="20"/>
          <w:szCs w:val="20"/>
          <w:lang w:val="sr-Cyrl-RS"/>
        </w:rPr>
        <w:t xml:space="preserve"> – </w:t>
      </w:r>
      <w:r w:rsidR="00C76581" w:rsidRPr="00DB0C0B">
        <w:rPr>
          <w:rFonts w:ascii="Verdana" w:eastAsia="Calibri" w:hAnsi="Verdana"/>
          <w:noProof/>
          <w:color w:val="000000" w:themeColor="text1"/>
          <w:sz w:val="20"/>
          <w:szCs w:val="20"/>
          <w:lang w:val="sr-Cyrl-RS"/>
        </w:rPr>
        <w:t>други пропис</w:t>
      </w:r>
      <w:r w:rsidR="00943063">
        <w:rPr>
          <w:rFonts w:ascii="Verdana" w:eastAsia="Calibri" w:hAnsi="Verdana"/>
          <w:noProof/>
          <w:color w:val="000000" w:themeColor="text1"/>
          <w:sz w:val="20"/>
          <w:szCs w:val="20"/>
          <w:lang w:val="sr-Cyrl-RS"/>
        </w:rPr>
        <w:t>, 92/23</w:t>
      </w:r>
      <w:r w:rsidR="00C76581" w:rsidRPr="00DB0C0B">
        <w:rPr>
          <w:rFonts w:ascii="Verdana" w:eastAsia="Calibri" w:hAnsi="Verdana"/>
          <w:noProof/>
          <w:color w:val="000000" w:themeColor="text1"/>
          <w:sz w:val="20"/>
          <w:szCs w:val="20"/>
          <w:lang w:val="sr-Cyrl-RS"/>
        </w:rPr>
        <w:t>).</w:t>
      </w:r>
    </w:p>
    <w:p w14:paraId="18A29877" w14:textId="4DD91DE2" w:rsidR="00B02E78" w:rsidRPr="00DB0C0B" w:rsidRDefault="00B02E78" w:rsidP="00853477">
      <w:pPr>
        <w:ind w:firstLine="720"/>
        <w:jc w:val="both"/>
        <w:rPr>
          <w:rFonts w:ascii="Verdana" w:hAnsi="Verdana" w:cs="Arial"/>
          <w:color w:val="000000"/>
          <w:sz w:val="20"/>
          <w:szCs w:val="20"/>
          <w:lang w:val="sr-Cyrl-RS"/>
        </w:rPr>
      </w:pPr>
      <w:r w:rsidRPr="00DB0C0B">
        <w:rPr>
          <w:rFonts w:ascii="Verdana" w:hAnsi="Verdana" w:cs="Arial"/>
          <w:color w:val="000000"/>
          <w:sz w:val="20"/>
          <w:szCs w:val="20"/>
          <w:lang w:val="sr-Cyrl-RS"/>
        </w:rPr>
        <w:t>Устав</w:t>
      </w:r>
      <w:r w:rsidR="0031249D" w:rsidRPr="00DB0C0B">
        <w:rPr>
          <w:rFonts w:ascii="Verdana" w:hAnsi="Verdana" w:cs="Arial"/>
          <w:color w:val="000000"/>
          <w:sz w:val="20"/>
          <w:szCs w:val="20"/>
          <w:lang w:val="sr-Cyrl-RS"/>
        </w:rPr>
        <w:t>,</w:t>
      </w:r>
      <w:r w:rsidRPr="00DB0C0B">
        <w:rPr>
          <w:rFonts w:ascii="Verdana" w:hAnsi="Verdana" w:cs="Arial"/>
          <w:color w:val="000000"/>
          <w:sz w:val="20"/>
          <w:szCs w:val="20"/>
          <w:lang w:val="sr-Cyrl-RS"/>
        </w:rPr>
        <w:t xml:space="preserve"> у члану 183. став 3</w:t>
      </w:r>
      <w:r w:rsidR="0031249D" w:rsidRPr="00DB0C0B">
        <w:rPr>
          <w:rFonts w:ascii="Verdana" w:hAnsi="Verdana" w:cs="Arial"/>
          <w:color w:val="000000"/>
          <w:sz w:val="20"/>
          <w:szCs w:val="20"/>
          <w:lang w:val="sr-Cyrl-RS"/>
        </w:rPr>
        <w:t>,</w:t>
      </w:r>
      <w:r w:rsidRPr="00DB0C0B">
        <w:rPr>
          <w:rFonts w:ascii="Verdana" w:hAnsi="Verdana" w:cs="Arial"/>
          <w:color w:val="000000"/>
          <w:sz w:val="20"/>
          <w:szCs w:val="20"/>
          <w:lang w:val="sr-Cyrl-RS"/>
        </w:rPr>
        <w:t xml:space="preserve"> предвиђа да се аутономне покрајине старају о „остваривању људских и мањинских права, у складу са законом”. Поред тога, Устав</w:t>
      </w:r>
      <w:r w:rsidRPr="00DB0C0B">
        <w:rPr>
          <w:rFonts w:ascii="Verdana" w:hAnsi="Verdana" w:cs="Arial"/>
          <w:i/>
          <w:color w:val="000000"/>
          <w:sz w:val="20"/>
          <w:szCs w:val="20"/>
          <w:lang w:val="sr-Cyrl-RS"/>
        </w:rPr>
        <w:t xml:space="preserve"> </w:t>
      </w:r>
      <w:r w:rsidRPr="00DB0C0B">
        <w:rPr>
          <w:rFonts w:ascii="Verdana" w:hAnsi="Verdana" w:cs="Arial"/>
          <w:color w:val="000000"/>
          <w:sz w:val="20"/>
          <w:szCs w:val="20"/>
          <w:lang w:val="sr-Cyrl-RS"/>
        </w:rPr>
        <w:t>оставља могућност аутономним покрајинама да својим прописима, а на основу закона, установе додатна права припадника националних мањина (члан 79. став 2. Устава</w:t>
      </w:r>
      <w:r w:rsidR="00853477" w:rsidRPr="00DB0C0B">
        <w:rPr>
          <w:rFonts w:ascii="Verdana" w:hAnsi="Verdana" w:cs="Arial"/>
          <w:color w:val="000000"/>
          <w:sz w:val="20"/>
          <w:szCs w:val="20"/>
          <w:lang w:val="sr-Cyrl-RS"/>
        </w:rPr>
        <w:t xml:space="preserve">). У том смислу, </w:t>
      </w:r>
      <w:r w:rsidRPr="00DB0C0B">
        <w:rPr>
          <w:rFonts w:ascii="Verdana" w:hAnsi="Verdana" w:cs="Arial"/>
          <w:color w:val="000000"/>
          <w:sz w:val="20"/>
          <w:szCs w:val="20"/>
          <w:lang w:val="sr-Cyrl-RS"/>
        </w:rPr>
        <w:t xml:space="preserve">Статут АП Војводине </w:t>
      </w:r>
      <w:r w:rsidRPr="00DB0C0B">
        <w:rPr>
          <w:rFonts w:ascii="Verdana" w:hAnsi="Verdana" w:cs="Arial"/>
          <w:noProof/>
          <w:sz w:val="20"/>
          <w:szCs w:val="20"/>
          <w:lang w:val="sr-Cyrl-RS"/>
        </w:rPr>
        <w:t>(„</w:t>
      </w:r>
      <w:r w:rsidRPr="00DB0C0B">
        <w:rPr>
          <w:rFonts w:ascii="Verdana" w:hAnsi="Verdana"/>
          <w:noProof/>
          <w:sz w:val="20"/>
          <w:szCs w:val="20"/>
          <w:lang w:val="sr-Cyrl-RS"/>
        </w:rPr>
        <w:t>Службени лист АПВ”, број 20/2014</w:t>
      </w:r>
      <w:r w:rsidRPr="00DB0C0B">
        <w:rPr>
          <w:rFonts w:ascii="Verdana" w:hAnsi="Verdana" w:cs="Arial"/>
          <w:sz w:val="20"/>
          <w:szCs w:val="20"/>
          <w:lang w:val="sr-Cyrl-RS"/>
        </w:rPr>
        <w:t>)</w:t>
      </w:r>
      <w:r w:rsidRPr="00DB0C0B">
        <w:rPr>
          <w:rFonts w:ascii="Verdana" w:hAnsi="Verdana" w:cs="Arial"/>
          <w:color w:val="000000"/>
          <w:sz w:val="20"/>
          <w:szCs w:val="20"/>
          <w:lang w:val="sr-Cyrl-RS"/>
        </w:rPr>
        <w:t xml:space="preserve"> </w:t>
      </w:r>
      <w:r w:rsidRPr="00DB0C0B">
        <w:rPr>
          <w:rFonts w:ascii="Verdana" w:hAnsi="Verdana" w:cs="Arial"/>
          <w:noProof/>
          <w:sz w:val="20"/>
          <w:szCs w:val="20"/>
          <w:lang w:val="sr-Cyrl-RS"/>
        </w:rPr>
        <w:t>прокламује вишејезичност – као једну од општих вредности од посебног значаја за АП Војводину (члан 7)</w:t>
      </w:r>
      <w:r w:rsidR="0031249D" w:rsidRPr="00DB0C0B">
        <w:rPr>
          <w:rFonts w:ascii="Verdana" w:hAnsi="Verdana" w:cs="Arial"/>
          <w:noProof/>
          <w:sz w:val="20"/>
          <w:szCs w:val="20"/>
          <w:lang w:val="sr-Cyrl-RS"/>
        </w:rPr>
        <w:t>, те</w:t>
      </w:r>
      <w:r w:rsidRPr="00DB0C0B">
        <w:rPr>
          <w:rFonts w:ascii="Verdana" w:hAnsi="Verdana" w:cs="Arial"/>
          <w:noProof/>
          <w:sz w:val="20"/>
          <w:szCs w:val="20"/>
          <w:lang w:val="sr-Cyrl-RS"/>
        </w:rPr>
        <w:t xml:space="preserve"> налаже покрајинским органима и организацијама да помажу очување вишејезичности, као и да посебним мерама и активностима подстичу – између осталог –упознавање и уважавање различитих језика у АП Војводини. Статут </w:t>
      </w:r>
      <w:r w:rsidRPr="00DB0C0B">
        <w:rPr>
          <w:rFonts w:ascii="Verdana" w:hAnsi="Verdana" w:cs="Arial"/>
          <w:color w:val="000000"/>
          <w:sz w:val="20"/>
          <w:szCs w:val="20"/>
          <w:lang w:val="sr-Cyrl-RS"/>
        </w:rPr>
        <w:t>АП Војводине</w:t>
      </w:r>
      <w:r w:rsidR="0031249D" w:rsidRPr="00DB0C0B">
        <w:rPr>
          <w:rFonts w:ascii="Verdana" w:hAnsi="Verdana" w:cs="Arial"/>
          <w:color w:val="000000"/>
          <w:sz w:val="20"/>
          <w:szCs w:val="20"/>
          <w:lang w:val="sr-Cyrl-RS"/>
        </w:rPr>
        <w:t>,</w:t>
      </w:r>
      <w:r w:rsidRPr="00DB0C0B">
        <w:rPr>
          <w:rFonts w:ascii="Verdana" w:hAnsi="Verdana" w:cs="Arial"/>
          <w:color w:val="000000"/>
          <w:sz w:val="20"/>
          <w:szCs w:val="20"/>
          <w:lang w:val="sr-Cyrl-RS"/>
        </w:rPr>
        <w:t xml:space="preserve"> </w:t>
      </w:r>
      <w:r w:rsidRPr="00DB0C0B">
        <w:rPr>
          <w:rFonts w:ascii="Verdana" w:hAnsi="Verdana" w:cs="Arial"/>
          <w:noProof/>
          <w:sz w:val="20"/>
          <w:szCs w:val="20"/>
          <w:lang w:val="sr-Cyrl-RS"/>
        </w:rPr>
        <w:t>у члану 24. став 1</w:t>
      </w:r>
      <w:r w:rsidR="0031249D" w:rsidRPr="00DB0C0B">
        <w:rPr>
          <w:rFonts w:ascii="Verdana" w:hAnsi="Verdana" w:cs="Arial"/>
          <w:noProof/>
          <w:sz w:val="20"/>
          <w:szCs w:val="20"/>
          <w:lang w:val="sr-Cyrl-RS"/>
        </w:rPr>
        <w:t>,</w:t>
      </w:r>
      <w:r w:rsidRPr="00DB0C0B">
        <w:rPr>
          <w:rFonts w:ascii="Verdana" w:hAnsi="Verdana" w:cs="Arial"/>
          <w:noProof/>
          <w:sz w:val="20"/>
          <w:szCs w:val="20"/>
          <w:lang w:val="sr-Cyrl-RS"/>
        </w:rPr>
        <w:t xml:space="preserve"> утврђује језике и писма</w:t>
      </w:r>
      <w:r w:rsidR="004F75B2">
        <w:rPr>
          <w:rFonts w:ascii="Verdana" w:hAnsi="Verdana" w:cs="Arial"/>
          <w:noProof/>
          <w:sz w:val="20"/>
          <w:szCs w:val="20"/>
          <w:lang w:val="sr-Cyrl-RS"/>
        </w:rPr>
        <w:t>,</w:t>
      </w:r>
      <w:r w:rsidRPr="00DB0C0B">
        <w:rPr>
          <w:rFonts w:ascii="Verdana" w:hAnsi="Verdana" w:cs="Arial"/>
          <w:noProof/>
          <w:sz w:val="20"/>
          <w:szCs w:val="20"/>
          <w:lang w:val="sr-Cyrl-RS"/>
        </w:rPr>
        <w:t xml:space="preserve"> који су у службеној употреби у покрајинским органима и организацијама (српски језик и ћириличко писмо, мађарски, словачки, хрватски, румунски и русински језик и њихова писма). Исти члан у ставу 2. прописује и </w:t>
      </w:r>
      <w:r w:rsidR="0055763D" w:rsidRPr="00DB0C0B">
        <w:rPr>
          <w:rFonts w:ascii="Verdana" w:hAnsi="Verdana" w:cs="Arial"/>
          <w:noProof/>
          <w:sz w:val="20"/>
          <w:szCs w:val="20"/>
          <w:lang w:val="sr-Cyrl-RS"/>
        </w:rPr>
        <w:t xml:space="preserve">то </w:t>
      </w:r>
      <w:r w:rsidRPr="00DB0C0B">
        <w:rPr>
          <w:rFonts w:ascii="Verdana" w:hAnsi="Verdana" w:cs="Arial"/>
          <w:noProof/>
          <w:sz w:val="20"/>
          <w:szCs w:val="20"/>
          <w:lang w:val="sr-Cyrl-RS"/>
        </w:rPr>
        <w:t xml:space="preserve">да </w:t>
      </w:r>
      <w:r w:rsidRPr="00DB0C0B">
        <w:rPr>
          <w:rFonts w:ascii="Verdana" w:hAnsi="Verdana"/>
          <w:noProof/>
          <w:sz w:val="20"/>
          <w:szCs w:val="20"/>
          <w:lang w:val="sr-Cyrl-RS"/>
        </w:rPr>
        <w:t>органи АП Војводине – у оквиру својих надлежности – предузимају мере с циљем доследног остваривања законом уређене службене употребе језика и писама националних мањина – националних заједница</w:t>
      </w:r>
      <w:r w:rsidRPr="00DB0C0B">
        <w:rPr>
          <w:rFonts w:ascii="Verdana" w:hAnsi="Verdana"/>
          <w:sz w:val="20"/>
          <w:szCs w:val="20"/>
          <w:lang w:val="sr-Cyrl-RS"/>
        </w:rPr>
        <w:t>.</w:t>
      </w:r>
      <w:r w:rsidRPr="00DB0C0B">
        <w:rPr>
          <w:rFonts w:ascii="Verdana" w:hAnsi="Verdana" w:cs="Arial"/>
          <w:color w:val="000000"/>
          <w:sz w:val="20"/>
          <w:szCs w:val="20"/>
          <w:lang w:val="sr-Cyrl-RS"/>
        </w:rPr>
        <w:t xml:space="preserve"> </w:t>
      </w:r>
    </w:p>
    <w:p w14:paraId="13BD0934" w14:textId="6194DDFB" w:rsidR="00B02E78" w:rsidRPr="00DB0C0B" w:rsidRDefault="00B02E78" w:rsidP="004B4038">
      <w:pPr>
        <w:ind w:firstLine="720"/>
        <w:jc w:val="both"/>
        <w:rPr>
          <w:rFonts w:ascii="Verdana" w:hAnsi="Verdana" w:cs="Arial"/>
          <w:color w:val="000000"/>
          <w:sz w:val="20"/>
          <w:szCs w:val="20"/>
          <w:lang w:val="sr-Cyrl-RS"/>
        </w:rPr>
      </w:pPr>
      <w:r w:rsidRPr="00DB0C0B">
        <w:rPr>
          <w:rFonts w:ascii="Verdana" w:hAnsi="Verdana" w:cs="Arial"/>
          <w:color w:val="000000"/>
          <w:sz w:val="20"/>
          <w:szCs w:val="20"/>
          <w:lang w:val="sr-Cyrl-RS"/>
        </w:rPr>
        <w:t xml:space="preserve">Право на употребу свог језика пред органима јавне власти представља једно од кључних права које произлази из службене употребе језика </w:t>
      </w:r>
      <w:r w:rsidRPr="00DB0C0B">
        <w:rPr>
          <w:rFonts w:ascii="Verdana" w:hAnsi="Verdana"/>
          <w:color w:val="000000"/>
          <w:sz w:val="20"/>
          <w:szCs w:val="20"/>
          <w:lang w:val="sr-Cyrl-RS"/>
        </w:rPr>
        <w:t>националних мањина</w:t>
      </w:r>
      <w:r w:rsidRPr="00DB0C0B">
        <w:rPr>
          <w:rFonts w:ascii="Verdana" w:hAnsi="Verdana" w:cs="Arial"/>
          <w:color w:val="000000"/>
          <w:sz w:val="20"/>
          <w:szCs w:val="20"/>
          <w:lang w:val="sr-Cyrl-RS"/>
        </w:rPr>
        <w:t>, јер се и с</w:t>
      </w:r>
      <w:r w:rsidR="004F75B2">
        <w:rPr>
          <w:rFonts w:ascii="Verdana" w:hAnsi="Verdana" w:cs="Arial"/>
          <w:color w:val="000000"/>
          <w:sz w:val="20"/>
          <w:szCs w:val="20"/>
          <w:lang w:val="sr-Cyrl-RS"/>
        </w:rPr>
        <w:t>â</w:t>
      </w:r>
      <w:r w:rsidRPr="00DB0C0B">
        <w:rPr>
          <w:rFonts w:ascii="Verdana" w:hAnsi="Verdana" w:cs="Arial"/>
          <w:color w:val="000000"/>
          <w:sz w:val="20"/>
          <w:szCs w:val="20"/>
          <w:lang w:val="sr-Cyrl-RS"/>
        </w:rPr>
        <w:t xml:space="preserve">м карактер „службене” употребе језика односи на комуникацију грађана с државним органима. Ова комуникација припадника </w:t>
      </w:r>
      <w:r w:rsidRPr="00DB0C0B">
        <w:rPr>
          <w:rFonts w:ascii="Verdana" w:hAnsi="Verdana"/>
          <w:color w:val="000000"/>
          <w:sz w:val="20"/>
          <w:szCs w:val="20"/>
          <w:lang w:val="sr-Cyrl-RS"/>
        </w:rPr>
        <w:t>националних мањина</w:t>
      </w:r>
      <w:r w:rsidRPr="00DB0C0B">
        <w:rPr>
          <w:rFonts w:ascii="Verdana" w:hAnsi="Verdana" w:cs="Arial"/>
          <w:color w:val="000000"/>
          <w:sz w:val="20"/>
          <w:szCs w:val="20"/>
          <w:lang w:val="sr-Cyrl-RS"/>
        </w:rPr>
        <w:t xml:space="preserve"> са органима јавне власти на језику </w:t>
      </w:r>
      <w:r w:rsidRPr="00DB0C0B">
        <w:rPr>
          <w:rFonts w:ascii="Verdana" w:hAnsi="Verdana"/>
          <w:color w:val="000000"/>
          <w:sz w:val="20"/>
          <w:szCs w:val="20"/>
          <w:lang w:val="sr-Cyrl-RS"/>
        </w:rPr>
        <w:t>националних мањина</w:t>
      </w:r>
      <w:r w:rsidRPr="00DB0C0B">
        <w:rPr>
          <w:rFonts w:ascii="Verdana" w:hAnsi="Verdana" w:cs="Arial"/>
          <w:color w:val="000000"/>
          <w:sz w:val="20"/>
          <w:szCs w:val="20"/>
          <w:lang w:val="sr-Cyrl-RS"/>
        </w:rPr>
        <w:t xml:space="preserve"> може се остварити или вођењем целокупног поступка на том језику, или остваривањем права странке или другог учесника да</w:t>
      </w:r>
      <w:r w:rsidR="004B4038" w:rsidRPr="00DB0C0B">
        <w:rPr>
          <w:rFonts w:ascii="Verdana" w:hAnsi="Verdana" w:cs="Arial"/>
          <w:color w:val="000000"/>
          <w:sz w:val="20"/>
          <w:szCs w:val="20"/>
          <w:lang w:val="sr-Cyrl-RS"/>
        </w:rPr>
        <w:t xml:space="preserve"> –</w:t>
      </w:r>
      <w:r w:rsidRPr="00DB0C0B">
        <w:rPr>
          <w:rFonts w:ascii="Verdana" w:hAnsi="Verdana" w:cs="Arial"/>
          <w:color w:val="000000"/>
          <w:sz w:val="20"/>
          <w:szCs w:val="20"/>
          <w:lang w:val="sr-Cyrl-RS"/>
        </w:rPr>
        <w:t xml:space="preserve"> у поступку који се води на српском језику</w:t>
      </w:r>
      <w:r w:rsidR="004B4038" w:rsidRPr="00DB0C0B">
        <w:rPr>
          <w:rFonts w:ascii="Verdana" w:hAnsi="Verdana" w:cs="Arial"/>
          <w:color w:val="000000"/>
          <w:sz w:val="20"/>
          <w:szCs w:val="20"/>
          <w:lang w:val="sr-Cyrl-RS"/>
        </w:rPr>
        <w:t xml:space="preserve"> –</w:t>
      </w:r>
      <w:r w:rsidRPr="00DB0C0B">
        <w:rPr>
          <w:rFonts w:ascii="Verdana" w:hAnsi="Verdana" w:cs="Arial"/>
          <w:color w:val="000000"/>
          <w:sz w:val="20"/>
          <w:szCs w:val="20"/>
          <w:lang w:val="sr-Cyrl-RS"/>
        </w:rPr>
        <w:t xml:space="preserve"> употребљава свој језик. Оба наведена права гарантована су Уставом</w:t>
      </w:r>
      <w:r w:rsidR="00622A4A" w:rsidRPr="00DB0C0B">
        <w:rPr>
          <w:rFonts w:ascii="Verdana" w:hAnsi="Verdana" w:cs="Arial"/>
          <w:color w:val="000000"/>
          <w:sz w:val="20"/>
          <w:szCs w:val="20"/>
          <w:lang w:val="sr-Cyrl-RS"/>
        </w:rPr>
        <w:t xml:space="preserve">. </w:t>
      </w:r>
      <w:r w:rsidRPr="00DB0C0B">
        <w:rPr>
          <w:rFonts w:ascii="Verdana" w:hAnsi="Verdana" w:cs="Arial"/>
          <w:color w:val="000000"/>
          <w:sz w:val="20"/>
          <w:szCs w:val="20"/>
          <w:lang w:val="sr-Cyrl-RS"/>
        </w:rPr>
        <w:t xml:space="preserve">Припадници </w:t>
      </w:r>
      <w:r w:rsidRPr="00DB0C0B">
        <w:rPr>
          <w:rFonts w:ascii="Verdana" w:hAnsi="Verdana"/>
          <w:color w:val="000000"/>
          <w:sz w:val="20"/>
          <w:szCs w:val="20"/>
          <w:lang w:val="sr-Cyrl-RS"/>
        </w:rPr>
        <w:t>националних мањина</w:t>
      </w:r>
      <w:r w:rsidRPr="00DB0C0B">
        <w:rPr>
          <w:rFonts w:ascii="Verdana" w:hAnsi="Verdana" w:cs="Arial"/>
          <w:color w:val="000000"/>
          <w:sz w:val="20"/>
          <w:szCs w:val="20"/>
          <w:lang w:val="sr-Cyrl-RS"/>
        </w:rPr>
        <w:t xml:space="preserve"> имају право да – у срединама у којима чине знатну популацију – органи јавне власти и организације којима су поверена јавна овлашћења воде поступак и на њиховом језику (члан 79. став 1. Устава). Право на употребу свог језика у поступку који се води на српском језику није резервисано само за припаднике </w:t>
      </w:r>
      <w:r w:rsidRPr="00DB0C0B">
        <w:rPr>
          <w:rFonts w:ascii="Verdana" w:hAnsi="Verdana"/>
          <w:color w:val="000000"/>
          <w:sz w:val="20"/>
          <w:szCs w:val="20"/>
          <w:lang w:val="sr-Cyrl-RS"/>
        </w:rPr>
        <w:t>националних мањина</w:t>
      </w:r>
      <w:r w:rsidRPr="00DB0C0B">
        <w:rPr>
          <w:rFonts w:ascii="Verdana" w:hAnsi="Verdana" w:cs="Arial"/>
          <w:color w:val="000000"/>
          <w:sz w:val="20"/>
          <w:szCs w:val="20"/>
          <w:lang w:val="sr-Cyrl-RS"/>
        </w:rPr>
        <w:t xml:space="preserve">, већ је </w:t>
      </w:r>
      <w:r w:rsidR="00E933DC" w:rsidRPr="00DB0C0B">
        <w:rPr>
          <w:rFonts w:ascii="Verdana" w:hAnsi="Verdana" w:cs="Arial"/>
          <w:color w:val="000000"/>
          <w:sz w:val="20"/>
          <w:szCs w:val="20"/>
          <w:lang w:val="sr-Cyrl-RS"/>
        </w:rPr>
        <w:t xml:space="preserve">‒ </w:t>
      </w:r>
      <w:r w:rsidRPr="00DB0C0B">
        <w:rPr>
          <w:rFonts w:ascii="Verdana" w:hAnsi="Verdana" w:cs="Arial"/>
          <w:color w:val="000000"/>
          <w:sz w:val="20"/>
          <w:szCs w:val="20"/>
          <w:lang w:val="sr-Cyrl-RS"/>
        </w:rPr>
        <w:t xml:space="preserve">сагласно члану 199. став 1. Устава </w:t>
      </w:r>
      <w:r w:rsidR="00E933DC" w:rsidRPr="00DB0C0B">
        <w:rPr>
          <w:rFonts w:ascii="Verdana" w:hAnsi="Verdana" w:cs="Arial"/>
          <w:color w:val="000000"/>
          <w:sz w:val="20"/>
          <w:szCs w:val="20"/>
          <w:lang w:val="sr-Cyrl-RS"/>
        </w:rPr>
        <w:t xml:space="preserve">‒ </w:t>
      </w:r>
      <w:r w:rsidRPr="00DB0C0B">
        <w:rPr>
          <w:rFonts w:ascii="Verdana" w:hAnsi="Verdana" w:cs="Arial"/>
          <w:color w:val="000000"/>
          <w:sz w:val="20"/>
          <w:szCs w:val="20"/>
          <w:lang w:val="sr-Cyrl-RS"/>
        </w:rPr>
        <w:t xml:space="preserve">гарантовано сваком лицу о чијем се праву </w:t>
      </w:r>
      <w:r w:rsidR="004F75B2">
        <w:rPr>
          <w:rFonts w:ascii="Verdana" w:hAnsi="Verdana" w:cs="Arial"/>
          <w:color w:val="000000"/>
          <w:sz w:val="20"/>
          <w:szCs w:val="20"/>
          <w:lang w:val="sr-Cyrl-RS"/>
        </w:rPr>
        <w:t>односно</w:t>
      </w:r>
      <w:r w:rsidR="004F75B2" w:rsidRPr="00DB0C0B">
        <w:rPr>
          <w:rFonts w:ascii="Verdana" w:hAnsi="Verdana" w:cs="Arial"/>
          <w:color w:val="000000"/>
          <w:sz w:val="20"/>
          <w:szCs w:val="20"/>
          <w:lang w:val="sr-Cyrl-RS"/>
        </w:rPr>
        <w:t xml:space="preserve"> </w:t>
      </w:r>
      <w:r w:rsidR="004F75B2">
        <w:rPr>
          <w:rFonts w:ascii="Verdana" w:hAnsi="Verdana" w:cs="Arial"/>
          <w:color w:val="000000"/>
          <w:sz w:val="20"/>
          <w:szCs w:val="20"/>
          <w:lang w:val="sr-Cyrl-RS"/>
        </w:rPr>
        <w:t xml:space="preserve">о чијој се </w:t>
      </w:r>
      <w:r w:rsidR="00EB6DB9" w:rsidRPr="00DB0C0B">
        <w:rPr>
          <w:rFonts w:ascii="Verdana" w:hAnsi="Verdana" w:cs="Arial"/>
          <w:color w:val="000000"/>
          <w:sz w:val="20"/>
          <w:szCs w:val="20"/>
          <w:lang w:val="sr-Cyrl-RS"/>
        </w:rPr>
        <w:t xml:space="preserve">обавези у том поступку решава. </w:t>
      </w:r>
    </w:p>
    <w:p w14:paraId="3369219A" w14:textId="5E95B6AC" w:rsidR="009B6034" w:rsidRPr="00DB0C0B" w:rsidRDefault="00B02E78" w:rsidP="00622A4A">
      <w:pPr>
        <w:ind w:firstLine="720"/>
        <w:jc w:val="both"/>
        <w:rPr>
          <w:rFonts w:ascii="Verdana" w:hAnsi="Verdana" w:cs="Arial"/>
          <w:color w:val="000000"/>
          <w:sz w:val="20"/>
          <w:szCs w:val="20"/>
          <w:lang w:val="sr-Cyrl-RS"/>
        </w:rPr>
      </w:pPr>
      <w:r w:rsidRPr="00DB0C0B">
        <w:rPr>
          <w:rFonts w:ascii="Verdana" w:hAnsi="Verdana" w:cs="Arial"/>
          <w:color w:val="000000"/>
          <w:sz w:val="20"/>
          <w:szCs w:val="20"/>
          <w:lang w:val="sr-Cyrl-RS"/>
        </w:rPr>
        <w:t xml:space="preserve">Билатералним споразумима са Хрватском, Мађарском, Македонијом и Румунијом, Србија се обавезала да ће припадницима ових </w:t>
      </w:r>
      <w:r w:rsidRPr="00DB0C0B">
        <w:rPr>
          <w:rFonts w:ascii="Verdana" w:hAnsi="Verdana"/>
          <w:color w:val="000000"/>
          <w:sz w:val="20"/>
          <w:szCs w:val="20"/>
          <w:lang w:val="sr-Cyrl-RS"/>
        </w:rPr>
        <w:t>националних мањина</w:t>
      </w:r>
      <w:r w:rsidRPr="00DB0C0B">
        <w:rPr>
          <w:rFonts w:ascii="Verdana" w:hAnsi="Verdana" w:cs="Arial"/>
          <w:color w:val="000000"/>
          <w:sz w:val="20"/>
          <w:szCs w:val="20"/>
          <w:lang w:val="sr-Cyrl-RS"/>
        </w:rPr>
        <w:t xml:space="preserve"> омогућити </w:t>
      </w:r>
      <w:r w:rsidRPr="00DB0C0B">
        <w:rPr>
          <w:rFonts w:ascii="Verdana" w:hAnsi="Verdana" w:cs="Arial"/>
          <w:color w:val="000000"/>
          <w:sz w:val="20"/>
          <w:szCs w:val="20"/>
          <w:lang w:val="sr-Cyrl-RS"/>
        </w:rPr>
        <w:lastRenderedPageBreak/>
        <w:t xml:space="preserve">коришћење </w:t>
      </w:r>
      <w:r w:rsidR="00E933DC" w:rsidRPr="00DB0C0B">
        <w:rPr>
          <w:rFonts w:ascii="Verdana" w:hAnsi="Verdana" w:cs="Arial"/>
          <w:color w:val="000000"/>
          <w:sz w:val="20"/>
          <w:szCs w:val="20"/>
          <w:lang w:val="sr-Cyrl-RS"/>
        </w:rPr>
        <w:t xml:space="preserve">њиховог </w:t>
      </w:r>
      <w:r w:rsidRPr="00DB0C0B">
        <w:rPr>
          <w:rFonts w:ascii="Verdana" w:hAnsi="Verdana" w:cs="Arial"/>
          <w:color w:val="000000"/>
          <w:sz w:val="20"/>
          <w:szCs w:val="20"/>
          <w:lang w:val="sr-Cyrl-RS"/>
        </w:rPr>
        <w:t>матерњег језика и пред органима управе и организаци</w:t>
      </w:r>
      <w:r w:rsidR="005E1BA7" w:rsidRPr="00DB0C0B">
        <w:rPr>
          <w:rFonts w:ascii="Verdana" w:hAnsi="Verdana" w:cs="Arial"/>
          <w:color w:val="000000"/>
          <w:sz w:val="20"/>
          <w:szCs w:val="20"/>
          <w:lang w:val="sr-Cyrl-RS"/>
        </w:rPr>
        <w:t xml:space="preserve">јама </w:t>
      </w:r>
      <w:r w:rsidR="006F4247" w:rsidRPr="00DB0C0B">
        <w:rPr>
          <w:rFonts w:ascii="Verdana" w:hAnsi="Verdana" w:cs="Arial"/>
          <w:color w:val="000000"/>
          <w:sz w:val="20"/>
          <w:szCs w:val="20"/>
          <w:lang w:val="sr-Cyrl-RS"/>
        </w:rPr>
        <w:t xml:space="preserve">које </w:t>
      </w:r>
      <w:r w:rsidR="005E1BA7" w:rsidRPr="00DB0C0B">
        <w:rPr>
          <w:rFonts w:ascii="Verdana" w:hAnsi="Verdana" w:cs="Arial"/>
          <w:color w:val="000000"/>
          <w:sz w:val="20"/>
          <w:szCs w:val="20"/>
          <w:lang w:val="sr-Cyrl-RS"/>
        </w:rPr>
        <w:t xml:space="preserve">врше јавна овлашћења. </w:t>
      </w:r>
      <w:r w:rsidR="009B6034" w:rsidRPr="00DB0C0B">
        <w:rPr>
          <w:rFonts w:ascii="Verdana" w:hAnsi="Verdana" w:cs="Arial"/>
          <w:color w:val="000000"/>
          <w:sz w:val="20"/>
          <w:szCs w:val="20"/>
          <w:lang w:val="sr-Cyrl-RS"/>
        </w:rPr>
        <w:t>Билатерални документи</w:t>
      </w:r>
      <w:r w:rsidR="0075143A" w:rsidRPr="00DB0C0B">
        <w:rPr>
          <w:rFonts w:ascii="Verdana" w:hAnsi="Verdana" w:cs="Arial"/>
          <w:color w:val="000000"/>
          <w:sz w:val="20"/>
          <w:szCs w:val="20"/>
          <w:lang w:val="sr-Cyrl-RS"/>
        </w:rPr>
        <w:t xml:space="preserve">, на основу којих су основане и функционишу билатернале међудржавне (међувладине) комисије за питања права националних мањина, </w:t>
      </w:r>
      <w:r w:rsidR="0055763D" w:rsidRPr="00DB0C0B">
        <w:rPr>
          <w:rFonts w:ascii="Verdana" w:hAnsi="Verdana" w:cs="Arial"/>
          <w:color w:val="000000"/>
          <w:sz w:val="20"/>
          <w:szCs w:val="20"/>
          <w:lang w:val="sr-Cyrl-RS"/>
        </w:rPr>
        <w:t>је</w:t>
      </w:r>
      <w:r w:rsidR="0075143A" w:rsidRPr="00DB0C0B">
        <w:rPr>
          <w:rFonts w:ascii="Verdana" w:hAnsi="Verdana" w:cs="Arial"/>
          <w:color w:val="000000"/>
          <w:sz w:val="20"/>
          <w:szCs w:val="20"/>
          <w:lang w:val="sr-Cyrl-RS"/>
        </w:rPr>
        <w:t>су следећи</w:t>
      </w:r>
      <w:r w:rsidR="009B6034" w:rsidRPr="00DB0C0B">
        <w:rPr>
          <w:rFonts w:ascii="Verdana" w:hAnsi="Verdana" w:cs="Arial"/>
          <w:color w:val="000000"/>
          <w:sz w:val="20"/>
          <w:szCs w:val="20"/>
          <w:lang w:val="sr-Cyrl-RS"/>
        </w:rPr>
        <w:t>:</w:t>
      </w:r>
    </w:p>
    <w:p w14:paraId="238A6965" w14:textId="034D07F1" w:rsidR="009B6034" w:rsidRPr="00DB0C0B" w:rsidRDefault="009B6034" w:rsidP="009B6034">
      <w:pPr>
        <w:ind w:firstLine="720"/>
        <w:jc w:val="both"/>
        <w:rPr>
          <w:rFonts w:ascii="Verdana" w:hAnsi="Verdana" w:cs="Arial"/>
          <w:color w:val="000000"/>
          <w:sz w:val="20"/>
          <w:szCs w:val="20"/>
          <w:lang w:val="sr-Cyrl-RS"/>
        </w:rPr>
      </w:pPr>
      <w:r w:rsidRPr="00DB0C0B">
        <w:rPr>
          <w:rFonts w:ascii="Verdana" w:hAnsi="Verdana" w:cs="Arial"/>
          <w:color w:val="000000"/>
          <w:sz w:val="20"/>
          <w:szCs w:val="20"/>
          <w:lang w:val="sr-Cyrl-RS"/>
        </w:rPr>
        <w:t>1. Споразум између Србије и Црне Горе и Републике Хрватске о заштити права српске и црногорске мањине у Републици Хрватској и хрватске мањине у Србији и Црној Гори („Службени лист СЦГ</w:t>
      </w:r>
      <w:r w:rsidR="0055763D" w:rsidRPr="00DB0C0B">
        <w:rPr>
          <w:rFonts w:ascii="Verdana" w:hAnsi="Verdana" w:cs="Arial"/>
          <w:color w:val="000000"/>
          <w:sz w:val="20"/>
          <w:szCs w:val="20"/>
          <w:lang w:val="sr-Cyrl-RS"/>
        </w:rPr>
        <w:t>”</w:t>
      </w:r>
      <w:r w:rsidRPr="00DB0C0B">
        <w:rPr>
          <w:rFonts w:ascii="Verdana" w:hAnsi="Verdana" w:cs="Arial"/>
          <w:color w:val="000000"/>
          <w:sz w:val="20"/>
          <w:szCs w:val="20"/>
          <w:lang w:val="sr-Cyrl-RS"/>
        </w:rPr>
        <w:t xml:space="preserve"> </w:t>
      </w:r>
      <w:r w:rsidR="0055763D" w:rsidRPr="00DB0C0B">
        <w:rPr>
          <w:rFonts w:ascii="Verdana" w:hAnsi="Verdana" w:cs="Arial"/>
          <w:color w:val="000000"/>
          <w:sz w:val="20"/>
          <w:szCs w:val="20"/>
          <w:lang w:val="sr-Cyrl-RS"/>
        </w:rPr>
        <w:t>–</w:t>
      </w:r>
      <w:r w:rsidRPr="00DB0C0B">
        <w:rPr>
          <w:rFonts w:ascii="Verdana" w:hAnsi="Verdana" w:cs="Arial"/>
          <w:color w:val="000000"/>
          <w:sz w:val="20"/>
          <w:szCs w:val="20"/>
          <w:lang w:val="sr-Cyrl-RS"/>
        </w:rPr>
        <w:t xml:space="preserve"> Међународни уговори, број 3/2005).</w:t>
      </w:r>
    </w:p>
    <w:p w14:paraId="0FF9FBEB" w14:textId="714C734A" w:rsidR="009B6034" w:rsidRPr="00DB0C0B" w:rsidRDefault="009B6034" w:rsidP="009B6034">
      <w:pPr>
        <w:ind w:firstLine="720"/>
        <w:jc w:val="both"/>
        <w:rPr>
          <w:rFonts w:ascii="Verdana" w:hAnsi="Verdana" w:cs="Arial"/>
          <w:color w:val="000000"/>
          <w:sz w:val="20"/>
          <w:szCs w:val="20"/>
          <w:lang w:val="sr-Cyrl-RS"/>
        </w:rPr>
      </w:pPr>
      <w:r w:rsidRPr="00DB0C0B">
        <w:rPr>
          <w:rFonts w:ascii="Verdana" w:hAnsi="Verdana" w:cs="Arial"/>
          <w:color w:val="000000"/>
          <w:sz w:val="20"/>
          <w:szCs w:val="20"/>
          <w:lang w:val="sr-Cyrl-RS"/>
        </w:rPr>
        <w:t>2. Споразум између Србије и Црне Горе и Републике Мађарске о заштити права мађарске националне мањине која живи у Србији и Црној Гори и српске националне мањине која живи у Републици Мађарској („Службени лист СЦГ</w:t>
      </w:r>
      <w:r w:rsidR="0055763D" w:rsidRPr="00DB0C0B">
        <w:rPr>
          <w:rFonts w:ascii="Verdana" w:hAnsi="Verdana" w:cs="Arial"/>
          <w:color w:val="000000"/>
          <w:sz w:val="20"/>
          <w:szCs w:val="20"/>
          <w:lang w:val="sr-Cyrl-RS"/>
        </w:rPr>
        <w:t>”</w:t>
      </w:r>
      <w:r w:rsidRPr="00DB0C0B">
        <w:rPr>
          <w:rFonts w:ascii="Verdana" w:hAnsi="Verdana" w:cs="Arial"/>
          <w:color w:val="000000"/>
          <w:sz w:val="20"/>
          <w:szCs w:val="20"/>
          <w:lang w:val="sr-Cyrl-RS"/>
        </w:rPr>
        <w:t xml:space="preserve"> </w:t>
      </w:r>
      <w:r w:rsidR="0055763D" w:rsidRPr="00DB0C0B">
        <w:rPr>
          <w:rFonts w:ascii="Verdana" w:hAnsi="Verdana" w:cs="Arial"/>
          <w:color w:val="000000"/>
          <w:sz w:val="20"/>
          <w:szCs w:val="20"/>
          <w:lang w:val="sr-Cyrl-RS"/>
        </w:rPr>
        <w:t>–</w:t>
      </w:r>
      <w:r w:rsidRPr="00DB0C0B">
        <w:rPr>
          <w:rFonts w:ascii="Verdana" w:hAnsi="Verdana" w:cs="Arial"/>
          <w:color w:val="000000"/>
          <w:sz w:val="20"/>
          <w:szCs w:val="20"/>
          <w:lang w:val="sr-Cyrl-RS"/>
        </w:rPr>
        <w:t xml:space="preserve"> Међународни уговори, бр</w:t>
      </w:r>
      <w:r w:rsidR="0055763D" w:rsidRPr="00DB0C0B">
        <w:rPr>
          <w:rFonts w:ascii="Verdana" w:hAnsi="Verdana" w:cs="Arial"/>
          <w:color w:val="000000"/>
          <w:sz w:val="20"/>
          <w:szCs w:val="20"/>
          <w:lang w:val="sr-Cyrl-RS"/>
        </w:rPr>
        <w:t>ој</w:t>
      </w:r>
      <w:r w:rsidRPr="00DB0C0B">
        <w:rPr>
          <w:rFonts w:ascii="Verdana" w:hAnsi="Verdana" w:cs="Arial"/>
          <w:color w:val="000000"/>
          <w:sz w:val="20"/>
          <w:szCs w:val="20"/>
          <w:lang w:val="sr-Cyrl-RS"/>
        </w:rPr>
        <w:t xml:space="preserve"> 14/2004).</w:t>
      </w:r>
    </w:p>
    <w:p w14:paraId="1DCB033E" w14:textId="6154080A" w:rsidR="009B6034" w:rsidRPr="00DB0C0B" w:rsidRDefault="009B6034" w:rsidP="009B6034">
      <w:pPr>
        <w:ind w:firstLine="720"/>
        <w:jc w:val="both"/>
        <w:rPr>
          <w:rFonts w:ascii="Verdana" w:hAnsi="Verdana" w:cs="Arial"/>
          <w:color w:val="000000"/>
          <w:sz w:val="20"/>
          <w:szCs w:val="20"/>
          <w:lang w:val="sr-Cyrl-RS"/>
        </w:rPr>
      </w:pPr>
      <w:r w:rsidRPr="00DB0C0B">
        <w:rPr>
          <w:rFonts w:ascii="Verdana" w:hAnsi="Verdana" w:cs="Arial"/>
          <w:color w:val="000000"/>
          <w:sz w:val="20"/>
          <w:szCs w:val="20"/>
          <w:lang w:val="sr-Cyrl-RS"/>
        </w:rPr>
        <w:t>3. Споразум између Србије и Црне Горе и Републике Македоније о заштити српске и црногорске националне мањине у Републици Македонији и македонске националне мањине у Србији и Црној Гори (</w:t>
      </w:r>
      <w:r w:rsidR="0055763D" w:rsidRPr="00DB0C0B">
        <w:rPr>
          <w:rFonts w:ascii="Calibri" w:hAnsi="Calibri" w:cs="Calibri"/>
          <w:color w:val="000000"/>
          <w:sz w:val="20"/>
          <w:szCs w:val="20"/>
          <w:lang w:val="sr-Cyrl-RS"/>
        </w:rPr>
        <w:t>„</w:t>
      </w:r>
      <w:r w:rsidRPr="00DB0C0B">
        <w:rPr>
          <w:rFonts w:ascii="Verdana" w:hAnsi="Verdana" w:cs="Arial"/>
          <w:color w:val="000000"/>
          <w:sz w:val="20"/>
          <w:szCs w:val="20"/>
          <w:lang w:val="sr-Cyrl-RS"/>
        </w:rPr>
        <w:t xml:space="preserve">Службени лист СЦГ </w:t>
      </w:r>
      <w:r w:rsidR="0055763D" w:rsidRPr="00DB0C0B">
        <w:rPr>
          <w:rFonts w:ascii="Verdana" w:hAnsi="Verdana" w:cs="Arial"/>
          <w:color w:val="000000"/>
          <w:sz w:val="20"/>
          <w:szCs w:val="20"/>
          <w:lang w:val="sr-Cyrl-RS"/>
        </w:rPr>
        <w:t>–</w:t>
      </w:r>
      <w:r w:rsidRPr="00DB0C0B">
        <w:rPr>
          <w:rFonts w:ascii="Verdana" w:hAnsi="Verdana" w:cs="Arial"/>
          <w:color w:val="000000"/>
          <w:sz w:val="20"/>
          <w:szCs w:val="20"/>
          <w:lang w:val="sr-Cyrl-RS"/>
        </w:rPr>
        <w:t xml:space="preserve"> Међународни уговори</w:t>
      </w:r>
      <w:r w:rsidR="00632282" w:rsidRPr="00DB0C0B">
        <w:rPr>
          <w:rFonts w:ascii="Verdana" w:hAnsi="Verdana" w:cs="Arial"/>
          <w:color w:val="000000"/>
          <w:sz w:val="20"/>
          <w:szCs w:val="20"/>
          <w:lang w:val="sr-Cyrl-RS"/>
        </w:rPr>
        <w:t>”</w:t>
      </w:r>
      <w:r w:rsidRPr="00DB0C0B">
        <w:rPr>
          <w:rFonts w:ascii="Verdana" w:hAnsi="Verdana" w:cs="Arial"/>
          <w:color w:val="000000"/>
          <w:sz w:val="20"/>
          <w:szCs w:val="20"/>
          <w:lang w:val="sr-Cyrl-RS"/>
        </w:rPr>
        <w:t>, бр</w:t>
      </w:r>
      <w:r w:rsidR="00632282" w:rsidRPr="00DB0C0B">
        <w:rPr>
          <w:rFonts w:ascii="Verdana" w:hAnsi="Verdana" w:cs="Arial"/>
          <w:color w:val="000000"/>
          <w:sz w:val="20"/>
          <w:szCs w:val="20"/>
          <w:lang w:val="sr-Cyrl-RS"/>
        </w:rPr>
        <w:t>ој</w:t>
      </w:r>
      <w:r w:rsidRPr="00DB0C0B">
        <w:rPr>
          <w:rFonts w:ascii="Verdana" w:hAnsi="Verdana" w:cs="Arial"/>
          <w:color w:val="000000"/>
          <w:sz w:val="20"/>
          <w:szCs w:val="20"/>
          <w:lang w:val="sr-Cyrl-RS"/>
        </w:rPr>
        <w:t xml:space="preserve"> 6/2005).</w:t>
      </w:r>
    </w:p>
    <w:p w14:paraId="327B6C9F" w14:textId="1E5E0569" w:rsidR="009B6034" w:rsidRPr="00DB0C0B" w:rsidRDefault="009B6034" w:rsidP="00EB6DB9">
      <w:pPr>
        <w:ind w:firstLine="720"/>
        <w:jc w:val="both"/>
        <w:rPr>
          <w:rFonts w:ascii="Verdana" w:hAnsi="Verdana" w:cs="Arial"/>
          <w:color w:val="000000"/>
          <w:sz w:val="20"/>
          <w:szCs w:val="20"/>
          <w:lang w:val="sr-Cyrl-RS"/>
        </w:rPr>
      </w:pPr>
      <w:r w:rsidRPr="00DB0C0B">
        <w:rPr>
          <w:rFonts w:ascii="Verdana" w:hAnsi="Verdana" w:cs="Arial"/>
          <w:color w:val="000000"/>
          <w:sz w:val="20"/>
          <w:szCs w:val="20"/>
          <w:lang w:val="sr-Cyrl-RS"/>
        </w:rPr>
        <w:t>4. Споразум између Владе Савезне Републике Југославије и Владе Румуније о сарадњи у области заштите националних мањина („Службени лист СЦГ</w:t>
      </w:r>
      <w:r w:rsidR="00632282" w:rsidRPr="00DB0C0B">
        <w:rPr>
          <w:rFonts w:ascii="Verdana" w:hAnsi="Verdana" w:cs="Arial"/>
          <w:color w:val="000000"/>
          <w:sz w:val="20"/>
          <w:szCs w:val="20"/>
          <w:lang w:val="sr-Cyrl-RS"/>
        </w:rPr>
        <w:t>”</w:t>
      </w:r>
      <w:r w:rsidRPr="00DB0C0B">
        <w:rPr>
          <w:rFonts w:ascii="Verdana" w:hAnsi="Verdana" w:cs="Arial"/>
          <w:color w:val="000000"/>
          <w:sz w:val="20"/>
          <w:szCs w:val="20"/>
          <w:lang w:val="sr-Cyrl-RS"/>
        </w:rPr>
        <w:t xml:space="preserve"> </w:t>
      </w:r>
      <w:r w:rsidR="0055763D" w:rsidRPr="00DB0C0B">
        <w:rPr>
          <w:rFonts w:ascii="Verdana" w:hAnsi="Verdana" w:cs="Arial"/>
          <w:color w:val="000000"/>
          <w:sz w:val="20"/>
          <w:szCs w:val="20"/>
          <w:lang w:val="sr-Cyrl-RS"/>
        </w:rPr>
        <w:t>–</w:t>
      </w:r>
      <w:r w:rsidRPr="00DB0C0B">
        <w:rPr>
          <w:rFonts w:ascii="Verdana" w:hAnsi="Verdana" w:cs="Arial"/>
          <w:color w:val="000000"/>
          <w:sz w:val="20"/>
          <w:szCs w:val="20"/>
          <w:lang w:val="sr-Cyrl-RS"/>
        </w:rPr>
        <w:t xml:space="preserve"> Међународни уговори, бр</w:t>
      </w:r>
      <w:r w:rsidR="00632282" w:rsidRPr="00DB0C0B">
        <w:rPr>
          <w:rFonts w:ascii="Verdana" w:hAnsi="Verdana" w:cs="Arial"/>
          <w:color w:val="000000"/>
          <w:sz w:val="20"/>
          <w:szCs w:val="20"/>
          <w:lang w:val="sr-Cyrl-RS"/>
        </w:rPr>
        <w:t xml:space="preserve">ој </w:t>
      </w:r>
      <w:r w:rsidRPr="00DB0C0B">
        <w:rPr>
          <w:rFonts w:ascii="Verdana" w:hAnsi="Verdana" w:cs="Arial"/>
          <w:color w:val="000000"/>
          <w:sz w:val="20"/>
          <w:szCs w:val="20"/>
          <w:lang w:val="sr-Cyrl-RS"/>
        </w:rPr>
        <w:t>14/2004).</w:t>
      </w:r>
    </w:p>
    <w:p w14:paraId="438830DA" w14:textId="3F6D2FAB" w:rsidR="00B02E78" w:rsidRPr="00DB0C0B" w:rsidRDefault="00B02E78" w:rsidP="00EB6DB9">
      <w:pPr>
        <w:ind w:firstLine="720"/>
        <w:jc w:val="both"/>
        <w:rPr>
          <w:rFonts w:ascii="Verdana" w:hAnsi="Verdana" w:cs="Arial"/>
          <w:color w:val="000000"/>
          <w:sz w:val="20"/>
          <w:szCs w:val="20"/>
          <w:lang w:val="sr-Cyrl-RS"/>
        </w:rPr>
      </w:pPr>
      <w:r w:rsidRPr="00DB0C0B">
        <w:rPr>
          <w:rFonts w:ascii="Verdana" w:hAnsi="Verdana" w:cs="Arial"/>
          <w:color w:val="000000"/>
          <w:sz w:val="20"/>
          <w:szCs w:val="20"/>
          <w:lang w:val="sr-Cyrl-RS"/>
        </w:rPr>
        <w:t xml:space="preserve">Према члану 11. став 4. Закона о заштити права и слобода националних мањина, службена употреба језика </w:t>
      </w:r>
      <w:r w:rsidRPr="00DB0C0B">
        <w:rPr>
          <w:rFonts w:ascii="Verdana" w:hAnsi="Verdana"/>
          <w:color w:val="000000"/>
          <w:sz w:val="20"/>
          <w:szCs w:val="20"/>
          <w:lang w:val="sr-Cyrl-RS"/>
        </w:rPr>
        <w:t>националних мањина</w:t>
      </w:r>
      <w:r w:rsidRPr="00DB0C0B">
        <w:rPr>
          <w:rFonts w:ascii="Verdana" w:hAnsi="Verdana" w:cs="Arial"/>
          <w:color w:val="000000"/>
          <w:sz w:val="20"/>
          <w:szCs w:val="20"/>
          <w:lang w:val="sr-Cyrl-RS"/>
        </w:rPr>
        <w:t xml:space="preserve"> подразумева и коришћење ових језика у управном поступку, као и вођење управних поступака на њима. Закон такође предвиђа да се језици </w:t>
      </w:r>
      <w:r w:rsidRPr="00DB0C0B">
        <w:rPr>
          <w:rFonts w:ascii="Verdana" w:hAnsi="Verdana"/>
          <w:color w:val="000000"/>
          <w:sz w:val="20"/>
          <w:szCs w:val="20"/>
          <w:lang w:val="sr-Cyrl-RS"/>
        </w:rPr>
        <w:t>националних мањина</w:t>
      </w:r>
      <w:r w:rsidRPr="00DB0C0B">
        <w:rPr>
          <w:rFonts w:ascii="Verdana" w:hAnsi="Verdana" w:cs="Arial"/>
          <w:color w:val="000000"/>
          <w:sz w:val="20"/>
          <w:szCs w:val="20"/>
          <w:lang w:val="sr-Cyrl-RS"/>
        </w:rPr>
        <w:t xml:space="preserve"> могу користи у комуникацији органа с </w:t>
      </w:r>
      <w:r w:rsidR="00EB6DB9" w:rsidRPr="00DB0C0B">
        <w:rPr>
          <w:rFonts w:ascii="Verdana" w:hAnsi="Verdana" w:cs="Arial"/>
          <w:color w:val="000000"/>
          <w:sz w:val="20"/>
          <w:szCs w:val="20"/>
          <w:lang w:val="sr-Cyrl-RS"/>
        </w:rPr>
        <w:t>јавним овлашћењима с грађанима.</w:t>
      </w:r>
    </w:p>
    <w:p w14:paraId="1504BFE0" w14:textId="210B0B35" w:rsidR="00622A4A" w:rsidRPr="00DB0C0B" w:rsidRDefault="00793B89" w:rsidP="00EB6DB9">
      <w:pPr>
        <w:ind w:firstLine="720"/>
        <w:jc w:val="both"/>
        <w:rPr>
          <w:rFonts w:ascii="Verdana" w:hAnsi="Verdana" w:cs="Arial"/>
          <w:color w:val="000000"/>
          <w:sz w:val="20"/>
          <w:szCs w:val="20"/>
          <w:lang w:val="sr-Cyrl-RS"/>
        </w:rPr>
      </w:pPr>
      <w:r w:rsidRPr="00DB0C0B">
        <w:rPr>
          <w:rFonts w:ascii="Verdana" w:hAnsi="Verdana" w:cs="Arial"/>
          <w:color w:val="000000"/>
          <w:sz w:val="20"/>
          <w:szCs w:val="20"/>
          <w:lang w:val="sr-Cyrl-RS"/>
        </w:rPr>
        <w:t>Првостепени управни, кривични, парнични или други поступак</w:t>
      </w:r>
      <w:r w:rsidR="00F70476">
        <w:rPr>
          <w:rFonts w:ascii="Verdana" w:hAnsi="Verdana" w:cs="Arial"/>
          <w:color w:val="000000"/>
          <w:sz w:val="20"/>
          <w:szCs w:val="20"/>
          <w:lang w:val="sr-Cyrl-RS"/>
        </w:rPr>
        <w:t>,</w:t>
      </w:r>
      <w:r w:rsidRPr="00DB0C0B">
        <w:rPr>
          <w:rFonts w:ascii="Verdana" w:hAnsi="Verdana" w:cs="Arial"/>
          <w:color w:val="000000"/>
          <w:sz w:val="20"/>
          <w:szCs w:val="20"/>
          <w:lang w:val="sr-Cyrl-RS"/>
        </w:rPr>
        <w:t xml:space="preserve"> у </w:t>
      </w:r>
      <w:r w:rsidR="00F70476" w:rsidRPr="00DB0C0B">
        <w:rPr>
          <w:rFonts w:ascii="Verdana" w:hAnsi="Verdana" w:cs="Arial"/>
          <w:color w:val="000000"/>
          <w:sz w:val="20"/>
          <w:szCs w:val="20"/>
          <w:lang w:val="sr-Cyrl-RS"/>
        </w:rPr>
        <w:t>ко</w:t>
      </w:r>
      <w:r w:rsidR="00F70476">
        <w:rPr>
          <w:rFonts w:ascii="Verdana" w:hAnsi="Verdana" w:cs="Arial"/>
          <w:color w:val="000000"/>
          <w:sz w:val="20"/>
          <w:szCs w:val="20"/>
          <w:lang w:val="sr-Cyrl-RS"/>
        </w:rPr>
        <w:t>јем</w:t>
      </w:r>
      <w:r w:rsidR="00F70476" w:rsidRPr="00DB0C0B">
        <w:rPr>
          <w:rFonts w:ascii="Verdana" w:hAnsi="Verdana" w:cs="Arial"/>
          <w:color w:val="000000"/>
          <w:sz w:val="20"/>
          <w:szCs w:val="20"/>
          <w:lang w:val="sr-Cyrl-RS"/>
        </w:rPr>
        <w:t xml:space="preserve"> </w:t>
      </w:r>
      <w:r w:rsidRPr="00DB0C0B">
        <w:rPr>
          <w:rFonts w:ascii="Verdana" w:hAnsi="Verdana" w:cs="Arial"/>
          <w:color w:val="000000"/>
          <w:sz w:val="20"/>
          <w:szCs w:val="20"/>
          <w:lang w:val="sr-Cyrl-RS"/>
        </w:rPr>
        <w:t>се решава о правима и дужностима грађана</w:t>
      </w:r>
      <w:r w:rsidR="00F70476">
        <w:rPr>
          <w:rFonts w:ascii="Verdana" w:hAnsi="Verdana" w:cs="Arial"/>
          <w:color w:val="000000"/>
          <w:sz w:val="20"/>
          <w:szCs w:val="20"/>
          <w:lang w:val="sr-Cyrl-RS"/>
        </w:rPr>
        <w:t>,</w:t>
      </w:r>
      <w:r w:rsidRPr="00DB0C0B">
        <w:rPr>
          <w:rFonts w:ascii="Verdana" w:hAnsi="Verdana" w:cs="Arial"/>
          <w:color w:val="000000"/>
          <w:sz w:val="20"/>
          <w:szCs w:val="20"/>
          <w:lang w:val="sr-Cyrl-RS"/>
        </w:rPr>
        <w:t xml:space="preserve"> води се на српском језику. Поступак се може водити и на језику националнe мањинe</w:t>
      </w:r>
      <w:r w:rsidR="00F70476">
        <w:rPr>
          <w:rFonts w:ascii="Verdana" w:hAnsi="Verdana" w:cs="Arial"/>
          <w:color w:val="000000"/>
          <w:sz w:val="20"/>
          <w:szCs w:val="20"/>
          <w:lang w:val="sr-Cyrl-RS"/>
        </w:rPr>
        <w:t>,</w:t>
      </w:r>
      <w:r w:rsidRPr="00DB0C0B">
        <w:rPr>
          <w:rFonts w:ascii="Verdana" w:hAnsi="Verdana" w:cs="Arial"/>
          <w:color w:val="000000"/>
          <w:sz w:val="20"/>
          <w:szCs w:val="20"/>
          <w:lang w:val="sr-Cyrl-RS"/>
        </w:rPr>
        <w:t xml:space="preserve"> који је у службеној употреби у органу, односно у организацији која води поступак. Ако је орган, односно организација која води поступак образована за више општина, поступак се може водити на језицима националних мањина</w:t>
      </w:r>
      <w:r w:rsidR="00F70476">
        <w:rPr>
          <w:rFonts w:ascii="Verdana" w:hAnsi="Verdana" w:cs="Arial"/>
          <w:color w:val="000000"/>
          <w:sz w:val="20"/>
          <w:szCs w:val="20"/>
          <w:lang w:val="sr-Cyrl-RS"/>
        </w:rPr>
        <w:t>,</w:t>
      </w:r>
      <w:r w:rsidRPr="00DB0C0B">
        <w:rPr>
          <w:rFonts w:ascii="Verdana" w:hAnsi="Verdana" w:cs="Arial"/>
          <w:color w:val="000000"/>
          <w:sz w:val="20"/>
          <w:szCs w:val="20"/>
          <w:lang w:val="sr-Cyrl-RS"/>
        </w:rPr>
        <w:t xml:space="preserve"> који су у службеној употреби у општинама обухваћеним подручјем тог органа, односно организације и то за странке у поступку – припаднике националних мањина који имају пребивалиште у општини у којој је у службеној употреби језик националне мањине. Кад у поступку учествује једна странка – припадник националнe мањинe, поступак се, на њен захтев, води на језику националнe мањинe</w:t>
      </w:r>
      <w:r w:rsidR="00F70476">
        <w:rPr>
          <w:rFonts w:ascii="Verdana" w:hAnsi="Verdana" w:cs="Arial"/>
          <w:color w:val="000000"/>
          <w:sz w:val="20"/>
          <w:szCs w:val="20"/>
          <w:lang w:val="sr-Cyrl-RS"/>
        </w:rPr>
        <w:t>,</w:t>
      </w:r>
      <w:r w:rsidRPr="00DB0C0B">
        <w:rPr>
          <w:rFonts w:ascii="Verdana" w:hAnsi="Verdana" w:cs="Arial"/>
          <w:color w:val="000000"/>
          <w:sz w:val="20"/>
          <w:szCs w:val="20"/>
          <w:lang w:val="sr-Cyrl-RS"/>
        </w:rPr>
        <w:t xml:space="preserve"> који је у службеној употреби у органу, односно организацији која води поступак. Кад у поступку учествује више странака чији језици нису исти, поступак се води на једном од језика који су у службеној употреби у органу, односно организацији која води поступак о коме се стране споразумеју. </w:t>
      </w:r>
      <w:r w:rsidR="00674460">
        <w:rPr>
          <w:rFonts w:ascii="Verdana" w:hAnsi="Verdana" w:cs="Arial"/>
          <w:color w:val="000000"/>
          <w:sz w:val="20"/>
          <w:szCs w:val="20"/>
          <w:lang w:val="sr-Cyrl-RS"/>
        </w:rPr>
        <w:t>Уколико</w:t>
      </w:r>
      <w:r w:rsidRPr="00DB0C0B">
        <w:rPr>
          <w:rFonts w:ascii="Verdana" w:hAnsi="Verdana" w:cs="Arial"/>
          <w:color w:val="000000"/>
          <w:sz w:val="20"/>
          <w:szCs w:val="20"/>
          <w:lang w:val="sr-Cyrl-RS"/>
        </w:rPr>
        <w:t xml:space="preserve"> се странке не споразумеју о томе на ком ће се језику водити поступак, језик поступка одређује орган, односно организација пред којом се води поступак, осим ако једна од странака захтева да се поступак води на српском језику, у ком случају ће се поступак водити на</w:t>
      </w:r>
      <w:r w:rsidR="0075143A" w:rsidRPr="00DB0C0B">
        <w:rPr>
          <w:rFonts w:ascii="Verdana" w:hAnsi="Verdana" w:cs="Arial"/>
          <w:color w:val="000000"/>
          <w:sz w:val="20"/>
          <w:szCs w:val="20"/>
          <w:lang w:val="sr-Cyrl-RS"/>
        </w:rPr>
        <w:t xml:space="preserve"> српском</w:t>
      </w:r>
      <w:r w:rsidRPr="00DB0C0B">
        <w:rPr>
          <w:rFonts w:ascii="Verdana" w:hAnsi="Verdana" w:cs="Arial"/>
          <w:color w:val="000000"/>
          <w:sz w:val="20"/>
          <w:szCs w:val="20"/>
          <w:lang w:val="sr-Cyrl-RS"/>
        </w:rPr>
        <w:t xml:space="preserve"> језику.</w:t>
      </w:r>
      <w:r w:rsidR="00622A4A" w:rsidRPr="00DB0C0B">
        <w:rPr>
          <w:rFonts w:ascii="Verdana" w:hAnsi="Verdana" w:cs="Arial"/>
          <w:color w:val="000000"/>
          <w:sz w:val="20"/>
          <w:szCs w:val="20"/>
          <w:lang w:val="sr-Cyrl-RS"/>
        </w:rPr>
        <w:t xml:space="preserve"> </w:t>
      </w:r>
      <w:r w:rsidRPr="00DB0C0B">
        <w:rPr>
          <w:rFonts w:ascii="Verdana" w:hAnsi="Verdana" w:cs="Arial"/>
          <w:color w:val="000000"/>
          <w:sz w:val="20"/>
          <w:szCs w:val="20"/>
          <w:lang w:val="sr-Cyrl-RS"/>
        </w:rPr>
        <w:t xml:space="preserve">Утврђивање језика на </w:t>
      </w:r>
      <w:r w:rsidR="00F70476" w:rsidRPr="00DB0C0B">
        <w:rPr>
          <w:rFonts w:ascii="Verdana" w:hAnsi="Verdana" w:cs="Arial"/>
          <w:color w:val="000000"/>
          <w:sz w:val="20"/>
          <w:szCs w:val="20"/>
          <w:lang w:val="sr-Cyrl-RS"/>
        </w:rPr>
        <w:t>ко</w:t>
      </w:r>
      <w:r w:rsidR="00F70476">
        <w:rPr>
          <w:rFonts w:ascii="Verdana" w:hAnsi="Verdana" w:cs="Arial"/>
          <w:color w:val="000000"/>
          <w:sz w:val="20"/>
          <w:szCs w:val="20"/>
          <w:lang w:val="sr-Cyrl-RS"/>
        </w:rPr>
        <w:t>јем</w:t>
      </w:r>
      <w:r w:rsidR="00F70476" w:rsidRPr="00DB0C0B">
        <w:rPr>
          <w:rFonts w:ascii="Verdana" w:hAnsi="Verdana" w:cs="Arial"/>
          <w:color w:val="000000"/>
          <w:sz w:val="20"/>
          <w:szCs w:val="20"/>
          <w:lang w:val="sr-Cyrl-RS"/>
        </w:rPr>
        <w:t xml:space="preserve"> </w:t>
      </w:r>
      <w:r w:rsidRPr="00DB0C0B">
        <w:rPr>
          <w:rFonts w:ascii="Verdana" w:hAnsi="Verdana" w:cs="Arial"/>
          <w:color w:val="000000"/>
          <w:sz w:val="20"/>
          <w:szCs w:val="20"/>
          <w:lang w:val="sr-Cyrl-RS"/>
        </w:rPr>
        <w:t xml:space="preserve">ће се водити поступак је претходно питање о коме, у складу са одредбама овог закона, одлучује лице које води поступак. Службено лице које води поступак дужно је да странку </w:t>
      </w:r>
      <w:r w:rsidR="00F70476" w:rsidRPr="00DB0C0B">
        <w:rPr>
          <w:rFonts w:ascii="Verdana" w:hAnsi="Verdana" w:cs="Arial"/>
          <w:color w:val="000000"/>
          <w:sz w:val="20"/>
          <w:szCs w:val="20"/>
          <w:lang w:val="sr-Cyrl-RS"/>
        </w:rPr>
        <w:t xml:space="preserve">упозна </w:t>
      </w:r>
      <w:r w:rsidR="00F70476">
        <w:rPr>
          <w:rFonts w:ascii="Verdana" w:hAnsi="Verdana" w:cs="Arial"/>
          <w:color w:val="000000"/>
          <w:sz w:val="20"/>
          <w:szCs w:val="20"/>
          <w:lang w:val="sr-Cyrl-RS"/>
        </w:rPr>
        <w:t xml:space="preserve">с тим </w:t>
      </w:r>
      <w:r w:rsidRPr="00DB0C0B">
        <w:rPr>
          <w:rFonts w:ascii="Verdana" w:hAnsi="Verdana" w:cs="Arial"/>
          <w:color w:val="000000"/>
          <w:sz w:val="20"/>
          <w:szCs w:val="20"/>
          <w:lang w:val="sr-Cyrl-RS"/>
        </w:rPr>
        <w:t xml:space="preserve">који су језици у службеној употреби на подручју органа, односно организације пред којом се води поступак и да затражи од странке да се изјасни </w:t>
      </w:r>
      <w:r w:rsidR="00F70476">
        <w:rPr>
          <w:rFonts w:ascii="Verdana" w:hAnsi="Verdana" w:cs="Arial"/>
          <w:color w:val="000000"/>
          <w:sz w:val="20"/>
          <w:szCs w:val="20"/>
          <w:lang w:val="sr-Cyrl-RS"/>
        </w:rPr>
        <w:t xml:space="preserve">о томе </w:t>
      </w:r>
      <w:r w:rsidRPr="00DB0C0B">
        <w:rPr>
          <w:rFonts w:ascii="Verdana" w:hAnsi="Verdana" w:cs="Arial"/>
          <w:color w:val="000000"/>
          <w:sz w:val="20"/>
          <w:szCs w:val="20"/>
          <w:lang w:val="sr-Cyrl-RS"/>
        </w:rPr>
        <w:t>на ко</w:t>
      </w:r>
      <w:r w:rsidR="00F70476">
        <w:rPr>
          <w:rFonts w:ascii="Verdana" w:hAnsi="Verdana" w:cs="Arial"/>
          <w:color w:val="000000"/>
          <w:sz w:val="20"/>
          <w:szCs w:val="20"/>
          <w:lang w:val="sr-Cyrl-RS"/>
        </w:rPr>
        <w:t>јем</w:t>
      </w:r>
      <w:r w:rsidRPr="00DB0C0B">
        <w:rPr>
          <w:rFonts w:ascii="Verdana" w:hAnsi="Verdana" w:cs="Arial"/>
          <w:color w:val="000000"/>
          <w:sz w:val="20"/>
          <w:szCs w:val="20"/>
          <w:lang w:val="sr-Cyrl-RS"/>
        </w:rPr>
        <w:t xml:space="preserve"> ће се језику водити поступак. Док се не утврди језик поступка, службено лице води поступак на српском језику. Начин утврђивања језика поступка и утврђен језик пос</w:t>
      </w:r>
      <w:r w:rsidR="00622A4A" w:rsidRPr="00DB0C0B">
        <w:rPr>
          <w:rFonts w:ascii="Verdana" w:hAnsi="Verdana" w:cs="Arial"/>
          <w:color w:val="000000"/>
          <w:sz w:val="20"/>
          <w:szCs w:val="20"/>
          <w:lang w:val="sr-Cyrl-RS"/>
        </w:rPr>
        <w:t>тупка назначуј</w:t>
      </w:r>
      <w:r w:rsidR="00F70476">
        <w:rPr>
          <w:rFonts w:ascii="Verdana" w:hAnsi="Verdana" w:cs="Arial"/>
          <w:color w:val="000000"/>
          <w:sz w:val="20"/>
          <w:szCs w:val="20"/>
          <w:lang w:val="sr-Cyrl-RS"/>
        </w:rPr>
        <w:t>у</w:t>
      </w:r>
      <w:r w:rsidR="00622A4A" w:rsidRPr="00DB0C0B">
        <w:rPr>
          <w:rFonts w:ascii="Verdana" w:hAnsi="Verdana" w:cs="Arial"/>
          <w:color w:val="000000"/>
          <w:sz w:val="20"/>
          <w:szCs w:val="20"/>
          <w:lang w:val="sr-Cyrl-RS"/>
        </w:rPr>
        <w:t xml:space="preserve"> се у записнику. </w:t>
      </w:r>
      <w:r w:rsidRPr="00DB0C0B">
        <w:rPr>
          <w:rFonts w:ascii="Verdana" w:hAnsi="Verdana" w:cs="Arial"/>
          <w:color w:val="000000"/>
          <w:sz w:val="20"/>
          <w:szCs w:val="20"/>
          <w:lang w:val="sr-Cyrl-RS"/>
        </w:rPr>
        <w:t>Записник и одлуке у првостепеном поступку и у вези с тим поступком израђују се, као аутентични текстови, на српском језику и на језику</w:t>
      </w:r>
      <w:r w:rsidR="0075143A" w:rsidRPr="00DB0C0B">
        <w:rPr>
          <w:rFonts w:ascii="Verdana" w:hAnsi="Verdana" w:cs="Arial"/>
          <w:color w:val="000000"/>
          <w:sz w:val="20"/>
          <w:szCs w:val="20"/>
          <w:lang w:val="sr-Cyrl-RS"/>
        </w:rPr>
        <w:t xml:space="preserve"> </w:t>
      </w:r>
      <w:r w:rsidRPr="00DB0C0B">
        <w:rPr>
          <w:rFonts w:ascii="Verdana" w:hAnsi="Verdana" w:cs="Arial"/>
          <w:color w:val="000000"/>
          <w:sz w:val="20"/>
          <w:szCs w:val="20"/>
          <w:lang w:val="sr-Cyrl-RS"/>
        </w:rPr>
        <w:t>националнe мањинe, ако је на језику националнe мањинe вођен поступак. Странка у поступку</w:t>
      </w:r>
      <w:r w:rsidR="00F70476">
        <w:rPr>
          <w:rFonts w:ascii="Verdana" w:hAnsi="Verdana" w:cs="Arial"/>
          <w:color w:val="000000"/>
          <w:sz w:val="20"/>
          <w:szCs w:val="20"/>
          <w:lang w:val="sr-Cyrl-RS"/>
        </w:rPr>
        <w:t xml:space="preserve"> –</w:t>
      </w:r>
      <w:r w:rsidRPr="00DB0C0B">
        <w:rPr>
          <w:rFonts w:ascii="Verdana" w:hAnsi="Verdana" w:cs="Arial"/>
          <w:color w:val="000000"/>
          <w:sz w:val="20"/>
          <w:szCs w:val="20"/>
          <w:lang w:val="sr-Cyrl-RS"/>
        </w:rPr>
        <w:t xml:space="preserve"> чији језик није утврђен као језик поступка</w:t>
      </w:r>
      <w:r w:rsidR="00F70476">
        <w:rPr>
          <w:rFonts w:ascii="Verdana" w:hAnsi="Verdana" w:cs="Arial"/>
          <w:color w:val="000000"/>
          <w:sz w:val="20"/>
          <w:szCs w:val="20"/>
          <w:lang w:val="sr-Cyrl-RS"/>
        </w:rPr>
        <w:t xml:space="preserve"> –</w:t>
      </w:r>
      <w:r w:rsidRPr="00DB0C0B">
        <w:rPr>
          <w:rFonts w:ascii="Verdana" w:hAnsi="Verdana" w:cs="Arial"/>
          <w:color w:val="000000"/>
          <w:sz w:val="20"/>
          <w:szCs w:val="20"/>
          <w:lang w:val="sr-Cyrl-RS"/>
        </w:rPr>
        <w:t xml:space="preserve"> има права утврђена за подручја на којима језик и писмо националне мањине није у службеној употреби</w:t>
      </w:r>
      <w:r w:rsidR="002B6016" w:rsidRPr="00DB0C0B">
        <w:rPr>
          <w:rFonts w:ascii="Verdana" w:hAnsi="Verdana" w:cs="Arial"/>
          <w:color w:val="000000"/>
          <w:sz w:val="20"/>
          <w:szCs w:val="20"/>
          <w:lang w:val="sr-Cyrl-RS"/>
        </w:rPr>
        <w:t xml:space="preserve"> (право на </w:t>
      </w:r>
      <w:r w:rsidR="00903130" w:rsidRPr="00DB0C0B">
        <w:rPr>
          <w:rFonts w:ascii="Verdana" w:hAnsi="Verdana" w:cs="Arial"/>
          <w:color w:val="000000"/>
          <w:sz w:val="20"/>
          <w:szCs w:val="20"/>
          <w:lang w:val="sr-Cyrl-RS"/>
        </w:rPr>
        <w:t xml:space="preserve">превођење путем </w:t>
      </w:r>
      <w:r w:rsidR="00853477" w:rsidRPr="00DB0C0B">
        <w:rPr>
          <w:rFonts w:ascii="Verdana" w:hAnsi="Verdana" w:cs="Arial"/>
          <w:color w:val="000000"/>
          <w:sz w:val="20"/>
          <w:szCs w:val="20"/>
          <w:lang w:val="sr-Cyrl-RS"/>
        </w:rPr>
        <w:t xml:space="preserve">судског </w:t>
      </w:r>
      <w:r w:rsidR="002B6016" w:rsidRPr="00DB0C0B">
        <w:rPr>
          <w:rFonts w:ascii="Verdana" w:hAnsi="Verdana" w:cs="Arial"/>
          <w:color w:val="000000"/>
          <w:sz w:val="20"/>
          <w:szCs w:val="20"/>
          <w:lang w:val="sr-Cyrl-RS"/>
        </w:rPr>
        <w:t>преводиоца)</w:t>
      </w:r>
      <w:r w:rsidRPr="00DB0C0B">
        <w:rPr>
          <w:rFonts w:ascii="Verdana" w:hAnsi="Verdana" w:cs="Arial"/>
          <w:color w:val="000000"/>
          <w:sz w:val="20"/>
          <w:szCs w:val="20"/>
          <w:lang w:val="sr-Cyrl-RS"/>
        </w:rPr>
        <w:t>.</w:t>
      </w:r>
    </w:p>
    <w:p w14:paraId="0929311B" w14:textId="479A0673" w:rsidR="00622A4A" w:rsidRPr="00DB0C0B" w:rsidRDefault="00793B89" w:rsidP="00EB6DB9">
      <w:pPr>
        <w:ind w:firstLine="720"/>
        <w:jc w:val="both"/>
        <w:rPr>
          <w:rFonts w:ascii="Verdana" w:hAnsi="Verdana" w:cs="Arial"/>
          <w:color w:val="000000"/>
          <w:sz w:val="20"/>
          <w:szCs w:val="20"/>
          <w:lang w:val="sr-Cyrl-RS"/>
        </w:rPr>
      </w:pPr>
      <w:r w:rsidRPr="00DB0C0B">
        <w:rPr>
          <w:rFonts w:ascii="Verdana" w:hAnsi="Verdana" w:cs="Arial"/>
          <w:color w:val="000000"/>
          <w:sz w:val="20"/>
          <w:szCs w:val="20"/>
          <w:lang w:val="sr-Cyrl-RS"/>
        </w:rPr>
        <w:lastRenderedPageBreak/>
        <w:t>Другостепени поступак води се на српском језику, а странке у поступку имају права утврђена за подручја на којима језик и писмо националне мањине није у службеној употр</w:t>
      </w:r>
      <w:r w:rsidR="00E45268" w:rsidRPr="00DB0C0B">
        <w:rPr>
          <w:rFonts w:ascii="Verdana" w:hAnsi="Verdana" w:cs="Arial"/>
          <w:color w:val="000000"/>
          <w:sz w:val="20"/>
          <w:szCs w:val="20"/>
          <w:lang w:val="sr-Cyrl-RS"/>
        </w:rPr>
        <w:t>еби</w:t>
      </w:r>
      <w:r w:rsidR="008C06E2" w:rsidRPr="00DB0C0B">
        <w:rPr>
          <w:rFonts w:ascii="Verdana" w:hAnsi="Verdana" w:cs="Arial"/>
          <w:color w:val="000000"/>
          <w:sz w:val="20"/>
          <w:szCs w:val="20"/>
          <w:lang w:val="sr-Cyrl-RS"/>
        </w:rPr>
        <w:t xml:space="preserve"> (право на превођење путем судског преводиоца)</w:t>
      </w:r>
      <w:r w:rsidR="00E45268" w:rsidRPr="00DB0C0B">
        <w:rPr>
          <w:rFonts w:ascii="Verdana" w:hAnsi="Verdana" w:cs="Arial"/>
          <w:color w:val="000000"/>
          <w:sz w:val="20"/>
          <w:szCs w:val="20"/>
          <w:lang w:val="sr-Cyrl-RS"/>
        </w:rPr>
        <w:t>. Другостепено решење, одлуку</w:t>
      </w:r>
      <w:r w:rsidRPr="00DB0C0B">
        <w:rPr>
          <w:rFonts w:ascii="Verdana" w:hAnsi="Verdana" w:cs="Arial"/>
          <w:color w:val="000000"/>
          <w:sz w:val="20"/>
          <w:szCs w:val="20"/>
          <w:lang w:val="sr-Cyrl-RS"/>
        </w:rPr>
        <w:t>, записник, поднеске, исправе и друга писмена у другостепеном поступку и у вези с другостепеним поступком преводи првостепени орган или организација на језик, односно језике на којима је вођен првостепени поступак.</w:t>
      </w:r>
    </w:p>
    <w:p w14:paraId="4E644AD0" w14:textId="008282CA" w:rsidR="00B02E78" w:rsidRPr="00DB0C0B" w:rsidRDefault="00793B89" w:rsidP="00EB6DB9">
      <w:pPr>
        <w:ind w:firstLine="720"/>
        <w:jc w:val="both"/>
        <w:rPr>
          <w:rFonts w:ascii="Verdana" w:hAnsi="Verdana" w:cs="Arial"/>
          <w:color w:val="000000"/>
          <w:sz w:val="20"/>
          <w:szCs w:val="20"/>
          <w:lang w:val="sr-Cyrl-RS"/>
        </w:rPr>
      </w:pPr>
      <w:r w:rsidRPr="00DB0C0B">
        <w:rPr>
          <w:rFonts w:ascii="Verdana" w:hAnsi="Verdana" w:cs="Arial"/>
          <w:color w:val="000000"/>
          <w:sz w:val="20"/>
          <w:szCs w:val="20"/>
          <w:lang w:val="sr-Cyrl-RS"/>
        </w:rPr>
        <w:t>На подручјима на којима језици националних мањина нису у службеној употреби, органи, односно организације који воде поступак дужни су да припадницима националних мањина</w:t>
      </w:r>
      <w:r w:rsidR="00C43ED0">
        <w:rPr>
          <w:rFonts w:ascii="Verdana" w:hAnsi="Verdana" w:cs="Arial"/>
          <w:color w:val="000000"/>
          <w:sz w:val="20"/>
          <w:szCs w:val="20"/>
          <w:lang w:val="sr-Cyrl-RS"/>
        </w:rPr>
        <w:t>,</w:t>
      </w:r>
      <w:r w:rsidRPr="00DB0C0B">
        <w:rPr>
          <w:rFonts w:ascii="Verdana" w:hAnsi="Verdana" w:cs="Arial"/>
          <w:color w:val="000000"/>
          <w:sz w:val="20"/>
          <w:szCs w:val="20"/>
          <w:lang w:val="sr-Cyrl-RS"/>
        </w:rPr>
        <w:t xml:space="preserve"> који код њих остварују своја права и обавезе</w:t>
      </w:r>
      <w:r w:rsidR="00C43ED0">
        <w:rPr>
          <w:rFonts w:ascii="Verdana" w:hAnsi="Verdana" w:cs="Arial"/>
          <w:color w:val="000000"/>
          <w:sz w:val="20"/>
          <w:szCs w:val="20"/>
          <w:lang w:val="sr-Cyrl-RS"/>
        </w:rPr>
        <w:t>,</w:t>
      </w:r>
      <w:r w:rsidRPr="00DB0C0B">
        <w:rPr>
          <w:rFonts w:ascii="Verdana" w:hAnsi="Verdana" w:cs="Arial"/>
          <w:color w:val="000000"/>
          <w:sz w:val="20"/>
          <w:szCs w:val="20"/>
          <w:lang w:val="sr-Cyrl-RS"/>
        </w:rPr>
        <w:t xml:space="preserve"> обезбеде</w:t>
      </w:r>
      <w:r w:rsidR="00C43ED0">
        <w:rPr>
          <w:rFonts w:ascii="Verdana" w:hAnsi="Verdana" w:cs="Arial"/>
          <w:color w:val="000000"/>
          <w:sz w:val="20"/>
          <w:szCs w:val="20"/>
          <w:lang w:val="sr-Cyrl-RS"/>
        </w:rPr>
        <w:t xml:space="preserve"> следеће</w:t>
      </w:r>
      <w:r w:rsidRPr="00DB0C0B">
        <w:rPr>
          <w:rFonts w:ascii="Verdana" w:hAnsi="Verdana" w:cs="Arial"/>
          <w:color w:val="000000"/>
          <w:sz w:val="20"/>
          <w:szCs w:val="20"/>
          <w:lang w:val="sr-Cyrl-RS"/>
        </w:rPr>
        <w:t xml:space="preserve">: 1) да у поступку </w:t>
      </w:r>
      <w:r w:rsidR="00C43ED0">
        <w:rPr>
          <w:rFonts w:ascii="Verdana" w:hAnsi="Verdana" w:cs="Arial"/>
          <w:color w:val="000000"/>
          <w:sz w:val="20"/>
          <w:szCs w:val="20"/>
          <w:lang w:val="sr-Cyrl-RS"/>
        </w:rPr>
        <w:t>у</w:t>
      </w:r>
      <w:r w:rsidR="00C43ED0" w:rsidRPr="00DB0C0B">
        <w:rPr>
          <w:rFonts w:ascii="Verdana" w:hAnsi="Verdana" w:cs="Arial"/>
          <w:color w:val="000000"/>
          <w:sz w:val="20"/>
          <w:szCs w:val="20"/>
          <w:lang w:val="sr-Cyrl-RS"/>
        </w:rPr>
        <w:t xml:space="preserve"> </w:t>
      </w:r>
      <w:r w:rsidRPr="00DB0C0B">
        <w:rPr>
          <w:rFonts w:ascii="Verdana" w:hAnsi="Verdana" w:cs="Arial"/>
          <w:color w:val="000000"/>
          <w:sz w:val="20"/>
          <w:szCs w:val="20"/>
          <w:lang w:val="sr-Cyrl-RS"/>
        </w:rPr>
        <w:t>ови</w:t>
      </w:r>
      <w:r w:rsidR="00C43ED0">
        <w:rPr>
          <w:rFonts w:ascii="Verdana" w:hAnsi="Verdana" w:cs="Arial"/>
          <w:color w:val="000000"/>
          <w:sz w:val="20"/>
          <w:szCs w:val="20"/>
          <w:lang w:val="sr-Cyrl-RS"/>
        </w:rPr>
        <w:t>м</w:t>
      </w:r>
      <w:r w:rsidRPr="00DB0C0B">
        <w:rPr>
          <w:rFonts w:ascii="Verdana" w:hAnsi="Verdana" w:cs="Arial"/>
          <w:color w:val="000000"/>
          <w:sz w:val="20"/>
          <w:szCs w:val="20"/>
          <w:lang w:val="sr-Cyrl-RS"/>
        </w:rPr>
        <w:t xml:space="preserve"> орган</w:t>
      </w:r>
      <w:r w:rsidR="00C43ED0">
        <w:rPr>
          <w:rFonts w:ascii="Verdana" w:hAnsi="Verdana" w:cs="Arial"/>
          <w:color w:val="000000"/>
          <w:sz w:val="20"/>
          <w:szCs w:val="20"/>
          <w:lang w:val="sr-Cyrl-RS"/>
        </w:rPr>
        <w:t>има</w:t>
      </w:r>
      <w:r w:rsidRPr="00DB0C0B">
        <w:rPr>
          <w:rFonts w:ascii="Verdana" w:hAnsi="Verdana" w:cs="Arial"/>
          <w:color w:val="000000"/>
          <w:sz w:val="20"/>
          <w:szCs w:val="20"/>
          <w:lang w:val="sr-Cyrl-RS"/>
        </w:rPr>
        <w:t xml:space="preserve"> и организација</w:t>
      </w:r>
      <w:r w:rsidR="00C43ED0">
        <w:rPr>
          <w:rFonts w:ascii="Verdana" w:hAnsi="Verdana" w:cs="Arial"/>
          <w:color w:val="000000"/>
          <w:sz w:val="20"/>
          <w:szCs w:val="20"/>
          <w:lang w:val="sr-Cyrl-RS"/>
        </w:rPr>
        <w:t>ма</w:t>
      </w:r>
      <w:r w:rsidRPr="00DB0C0B">
        <w:rPr>
          <w:rFonts w:ascii="Verdana" w:hAnsi="Verdana" w:cs="Arial"/>
          <w:color w:val="000000"/>
          <w:sz w:val="20"/>
          <w:szCs w:val="20"/>
          <w:lang w:val="sr-Cyrl-RS"/>
        </w:rPr>
        <w:t xml:space="preserve"> употребљавају свој језик и </w:t>
      </w:r>
      <w:r w:rsidR="00C43ED0">
        <w:rPr>
          <w:rFonts w:ascii="Verdana" w:hAnsi="Verdana" w:cs="Arial"/>
          <w:color w:val="000000"/>
          <w:sz w:val="20"/>
          <w:szCs w:val="20"/>
          <w:lang w:val="sr-Cyrl-RS"/>
        </w:rPr>
        <w:t xml:space="preserve">своје </w:t>
      </w:r>
      <w:r w:rsidRPr="00DB0C0B">
        <w:rPr>
          <w:rFonts w:ascii="Verdana" w:hAnsi="Verdana" w:cs="Arial"/>
          <w:color w:val="000000"/>
          <w:sz w:val="20"/>
          <w:szCs w:val="20"/>
          <w:lang w:val="sr-Cyrl-RS"/>
        </w:rPr>
        <w:t xml:space="preserve">писмо; 2) да на свом језику подносе молбе, жалбе, тужбе, предлоге, представке и друге поднеске; 3) да им се </w:t>
      </w:r>
      <w:r w:rsidR="00C43ED0">
        <w:rPr>
          <w:rFonts w:ascii="Verdana" w:hAnsi="Verdana" w:cs="Arial"/>
          <w:color w:val="000000"/>
          <w:sz w:val="20"/>
          <w:szCs w:val="20"/>
          <w:lang w:val="sr-Cyrl-RS"/>
        </w:rPr>
        <w:t xml:space="preserve">– </w:t>
      </w:r>
      <w:r w:rsidRPr="00DB0C0B">
        <w:rPr>
          <w:rFonts w:ascii="Verdana" w:hAnsi="Verdana" w:cs="Arial"/>
          <w:color w:val="000000"/>
          <w:sz w:val="20"/>
          <w:szCs w:val="20"/>
          <w:lang w:val="sr-Cyrl-RS"/>
        </w:rPr>
        <w:t xml:space="preserve">на њихов захтев </w:t>
      </w:r>
      <w:r w:rsidR="00C43ED0">
        <w:rPr>
          <w:rFonts w:ascii="Verdana" w:hAnsi="Verdana" w:cs="Arial"/>
          <w:color w:val="000000"/>
          <w:sz w:val="20"/>
          <w:szCs w:val="20"/>
          <w:lang w:val="sr-Cyrl-RS"/>
        </w:rPr>
        <w:t xml:space="preserve">– </w:t>
      </w:r>
      <w:r w:rsidRPr="00DB0C0B">
        <w:rPr>
          <w:rFonts w:ascii="Verdana" w:hAnsi="Verdana" w:cs="Arial"/>
          <w:color w:val="000000"/>
          <w:sz w:val="20"/>
          <w:szCs w:val="20"/>
          <w:lang w:val="sr-Cyrl-RS"/>
        </w:rPr>
        <w:t>достављају на њиховом језику отправци решења, пресуд</w:t>
      </w:r>
      <w:r w:rsidR="00C43ED0">
        <w:rPr>
          <w:rFonts w:ascii="Verdana" w:hAnsi="Verdana" w:cs="Arial"/>
          <w:color w:val="000000"/>
          <w:sz w:val="20"/>
          <w:szCs w:val="20"/>
          <w:lang w:val="sr-Cyrl-RS"/>
        </w:rPr>
        <w:t>е</w:t>
      </w:r>
      <w:r w:rsidRPr="00DB0C0B">
        <w:rPr>
          <w:rFonts w:ascii="Verdana" w:hAnsi="Verdana" w:cs="Arial"/>
          <w:color w:val="000000"/>
          <w:sz w:val="20"/>
          <w:szCs w:val="20"/>
          <w:lang w:val="sr-Cyrl-RS"/>
        </w:rPr>
        <w:t xml:space="preserve"> и друг</w:t>
      </w:r>
      <w:r w:rsidR="00C43ED0">
        <w:rPr>
          <w:rFonts w:ascii="Verdana" w:hAnsi="Verdana" w:cs="Arial"/>
          <w:color w:val="000000"/>
          <w:sz w:val="20"/>
          <w:szCs w:val="20"/>
          <w:lang w:val="sr-Cyrl-RS"/>
        </w:rPr>
        <w:t>и</w:t>
      </w:r>
      <w:r w:rsidRPr="00DB0C0B">
        <w:rPr>
          <w:rFonts w:ascii="Verdana" w:hAnsi="Verdana" w:cs="Arial"/>
          <w:color w:val="000000"/>
          <w:sz w:val="20"/>
          <w:szCs w:val="20"/>
          <w:lang w:val="sr-Cyrl-RS"/>
        </w:rPr>
        <w:t xml:space="preserve"> ак</w:t>
      </w:r>
      <w:r w:rsidR="00C43ED0">
        <w:rPr>
          <w:rFonts w:ascii="Verdana" w:hAnsi="Verdana" w:cs="Arial"/>
          <w:color w:val="000000"/>
          <w:sz w:val="20"/>
          <w:szCs w:val="20"/>
          <w:lang w:val="sr-Cyrl-RS"/>
        </w:rPr>
        <w:t>ти</w:t>
      </w:r>
      <w:r w:rsidRPr="00DB0C0B">
        <w:rPr>
          <w:rFonts w:ascii="Verdana" w:hAnsi="Verdana" w:cs="Arial"/>
          <w:color w:val="000000"/>
          <w:sz w:val="20"/>
          <w:szCs w:val="20"/>
          <w:lang w:val="sr-Cyrl-RS"/>
        </w:rPr>
        <w:t xml:space="preserve"> којима се решава о њиховим правима и обавезама, као и сведочанства, уверења, потврде и друга писмена. Сматраће се да постоји горенаведени захтев и ако је поднесак поднет на језику национа</w:t>
      </w:r>
      <w:r w:rsidR="00622A4A" w:rsidRPr="00DB0C0B">
        <w:rPr>
          <w:rFonts w:ascii="Verdana" w:hAnsi="Verdana" w:cs="Arial"/>
          <w:color w:val="000000"/>
          <w:sz w:val="20"/>
          <w:szCs w:val="20"/>
          <w:lang w:val="sr-Cyrl-RS"/>
        </w:rPr>
        <w:t xml:space="preserve">лнe мањинe. </w:t>
      </w:r>
      <w:r w:rsidRPr="00DB0C0B">
        <w:rPr>
          <w:rFonts w:ascii="Verdana" w:hAnsi="Verdana" w:cs="Arial"/>
          <w:color w:val="000000"/>
          <w:sz w:val="20"/>
          <w:szCs w:val="20"/>
          <w:lang w:val="sr-Cyrl-RS"/>
        </w:rPr>
        <w:t xml:space="preserve">Изјаве странака, сведока, вештака и других лица која учествују у поступку на подручјима </w:t>
      </w:r>
      <w:r w:rsidR="00C43ED0">
        <w:rPr>
          <w:rFonts w:ascii="Verdana" w:hAnsi="Verdana" w:cs="Arial"/>
          <w:color w:val="000000"/>
          <w:sz w:val="20"/>
          <w:szCs w:val="20"/>
          <w:lang w:val="sr-Cyrl-RS"/>
        </w:rPr>
        <w:t>где</w:t>
      </w:r>
      <w:r w:rsidRPr="00DB0C0B">
        <w:rPr>
          <w:rFonts w:ascii="Verdana" w:hAnsi="Verdana" w:cs="Arial"/>
          <w:color w:val="000000"/>
          <w:sz w:val="20"/>
          <w:szCs w:val="20"/>
          <w:lang w:val="sr-Cyrl-RS"/>
        </w:rPr>
        <w:t xml:space="preserve"> није у службеној употреби језик националнe мањинe</w:t>
      </w:r>
      <w:r w:rsidR="008C06E2" w:rsidRPr="00DB0C0B">
        <w:rPr>
          <w:rFonts w:ascii="Verdana" w:hAnsi="Verdana" w:cs="Arial"/>
          <w:color w:val="000000"/>
          <w:sz w:val="20"/>
          <w:szCs w:val="20"/>
          <w:lang w:val="sr-Cyrl-RS"/>
        </w:rPr>
        <w:t>,</w:t>
      </w:r>
      <w:r w:rsidRPr="00DB0C0B">
        <w:rPr>
          <w:rFonts w:ascii="Verdana" w:hAnsi="Verdana" w:cs="Arial"/>
          <w:color w:val="000000"/>
          <w:sz w:val="20"/>
          <w:szCs w:val="20"/>
          <w:lang w:val="sr-Cyrl-RS"/>
        </w:rPr>
        <w:t xml:space="preserve"> дате на језику националнe мањинe, уносе се у записник на српском језику. На захтев припадника националнe мањинe, који је учесник у поступку, записник или поједини његови делови превешће се на језик националнe мањинe. Изјаве ових лица, дате на српском језику, преводе се на језик националнe мањинe ако захтева припадник националнe мањинe који је учесник у поступку. Поступак се води </w:t>
      </w:r>
      <w:r w:rsidR="00C43ED0">
        <w:rPr>
          <w:rFonts w:ascii="Verdana" w:hAnsi="Verdana" w:cs="Arial"/>
          <w:color w:val="000000"/>
          <w:sz w:val="20"/>
          <w:szCs w:val="20"/>
          <w:lang w:val="sr-Cyrl-RS"/>
        </w:rPr>
        <w:t xml:space="preserve">уз </w:t>
      </w:r>
      <w:r w:rsidR="00632282" w:rsidRPr="00DB0C0B">
        <w:rPr>
          <w:rFonts w:ascii="Verdana" w:hAnsi="Verdana" w:cs="Arial"/>
          <w:color w:val="000000"/>
          <w:sz w:val="20"/>
          <w:szCs w:val="20"/>
          <w:lang w:val="sr-Cyrl-RS"/>
        </w:rPr>
        <w:t>помоћ</w:t>
      </w:r>
      <w:r w:rsidRPr="00DB0C0B">
        <w:rPr>
          <w:rFonts w:ascii="Verdana" w:hAnsi="Verdana" w:cs="Arial"/>
          <w:color w:val="000000"/>
          <w:sz w:val="20"/>
          <w:szCs w:val="20"/>
          <w:lang w:val="sr-Cyrl-RS"/>
        </w:rPr>
        <w:t xml:space="preserve"> </w:t>
      </w:r>
      <w:r w:rsidR="008C06E2" w:rsidRPr="00DB0C0B">
        <w:rPr>
          <w:rFonts w:ascii="Verdana" w:hAnsi="Verdana" w:cs="Arial"/>
          <w:color w:val="000000"/>
          <w:sz w:val="20"/>
          <w:szCs w:val="20"/>
          <w:lang w:val="sr-Cyrl-RS"/>
        </w:rPr>
        <w:t xml:space="preserve">судског </w:t>
      </w:r>
      <w:r w:rsidRPr="00DB0C0B">
        <w:rPr>
          <w:rFonts w:ascii="Verdana" w:hAnsi="Verdana" w:cs="Arial"/>
          <w:color w:val="000000"/>
          <w:sz w:val="20"/>
          <w:szCs w:val="20"/>
          <w:lang w:val="sr-Cyrl-RS"/>
        </w:rPr>
        <w:t>тумача</w:t>
      </w:r>
      <w:r w:rsidR="008C06E2" w:rsidRPr="00DB0C0B">
        <w:rPr>
          <w:rFonts w:ascii="Verdana" w:hAnsi="Verdana" w:cs="Arial"/>
          <w:color w:val="000000"/>
          <w:sz w:val="20"/>
          <w:szCs w:val="20"/>
          <w:lang w:val="sr-Cyrl-RS"/>
        </w:rPr>
        <w:t>/преводиоца</w:t>
      </w:r>
      <w:r w:rsidRPr="00DB0C0B">
        <w:rPr>
          <w:rFonts w:ascii="Verdana" w:hAnsi="Verdana" w:cs="Arial"/>
          <w:color w:val="000000"/>
          <w:sz w:val="20"/>
          <w:szCs w:val="20"/>
          <w:lang w:val="sr-Cyrl-RS"/>
        </w:rPr>
        <w:t xml:space="preserve"> ако службено лице које води поступак не познаје довољно језик националнe мањинe. Трошкове превођења сноси орган, односно организација </w:t>
      </w:r>
      <w:r w:rsidR="00632282" w:rsidRPr="00DB0C0B">
        <w:rPr>
          <w:rFonts w:ascii="Verdana" w:hAnsi="Verdana" w:cs="Arial"/>
          <w:color w:val="000000"/>
          <w:sz w:val="20"/>
          <w:szCs w:val="20"/>
          <w:lang w:val="sr-Cyrl-RS"/>
        </w:rPr>
        <w:t xml:space="preserve">у </w:t>
      </w:r>
      <w:r w:rsidRPr="00DB0C0B">
        <w:rPr>
          <w:rFonts w:ascii="Verdana" w:hAnsi="Verdana" w:cs="Arial"/>
          <w:color w:val="000000"/>
          <w:sz w:val="20"/>
          <w:szCs w:val="20"/>
          <w:lang w:val="sr-Cyrl-RS"/>
        </w:rPr>
        <w:t>кој</w:t>
      </w:r>
      <w:r w:rsidR="00632282" w:rsidRPr="00DB0C0B">
        <w:rPr>
          <w:rFonts w:ascii="Verdana" w:hAnsi="Verdana" w:cs="Arial"/>
          <w:color w:val="000000"/>
          <w:sz w:val="20"/>
          <w:szCs w:val="20"/>
          <w:lang w:val="sr-Cyrl-RS"/>
        </w:rPr>
        <w:t>ој</w:t>
      </w:r>
      <w:r w:rsidRPr="00DB0C0B">
        <w:rPr>
          <w:rFonts w:ascii="Verdana" w:hAnsi="Verdana" w:cs="Arial"/>
          <w:color w:val="000000"/>
          <w:sz w:val="20"/>
          <w:szCs w:val="20"/>
          <w:lang w:val="sr-Cyrl-RS"/>
        </w:rPr>
        <w:t xml:space="preserve"> се води поступак. Правила која се односе на горепоменута лица сходно се примењују и у поступку </w:t>
      </w:r>
      <w:r w:rsidR="00632282" w:rsidRPr="00DB0C0B">
        <w:rPr>
          <w:rFonts w:ascii="Verdana" w:hAnsi="Verdana" w:cs="Arial"/>
          <w:color w:val="000000"/>
          <w:sz w:val="20"/>
          <w:szCs w:val="20"/>
          <w:lang w:val="sr-Cyrl-RS"/>
        </w:rPr>
        <w:t xml:space="preserve">у </w:t>
      </w:r>
      <w:r w:rsidRPr="00DB0C0B">
        <w:rPr>
          <w:rFonts w:ascii="Verdana" w:hAnsi="Verdana" w:cs="Arial"/>
          <w:color w:val="000000"/>
          <w:sz w:val="20"/>
          <w:szCs w:val="20"/>
          <w:lang w:val="sr-Cyrl-RS"/>
        </w:rPr>
        <w:t>Уставн</w:t>
      </w:r>
      <w:r w:rsidR="00632282" w:rsidRPr="00DB0C0B">
        <w:rPr>
          <w:rFonts w:ascii="Verdana" w:hAnsi="Verdana" w:cs="Arial"/>
          <w:color w:val="000000"/>
          <w:sz w:val="20"/>
          <w:szCs w:val="20"/>
          <w:lang w:val="sr-Cyrl-RS"/>
        </w:rPr>
        <w:t>ом</w:t>
      </w:r>
      <w:r w:rsidRPr="00DB0C0B">
        <w:rPr>
          <w:rFonts w:ascii="Verdana" w:hAnsi="Verdana" w:cs="Arial"/>
          <w:color w:val="000000"/>
          <w:sz w:val="20"/>
          <w:szCs w:val="20"/>
          <w:lang w:val="sr-Cyrl-RS"/>
        </w:rPr>
        <w:t xml:space="preserve"> суд</w:t>
      </w:r>
      <w:r w:rsidR="00632282" w:rsidRPr="00DB0C0B">
        <w:rPr>
          <w:rFonts w:ascii="Verdana" w:hAnsi="Verdana" w:cs="Arial"/>
          <w:color w:val="000000"/>
          <w:sz w:val="20"/>
          <w:szCs w:val="20"/>
          <w:lang w:val="sr-Cyrl-RS"/>
        </w:rPr>
        <w:t>у</w:t>
      </w:r>
      <w:r w:rsidR="00C43ED0">
        <w:rPr>
          <w:rFonts w:ascii="Verdana" w:hAnsi="Verdana" w:cs="Arial"/>
          <w:color w:val="000000"/>
          <w:sz w:val="20"/>
          <w:szCs w:val="20"/>
          <w:lang w:val="sr-Cyrl-RS"/>
        </w:rPr>
        <w:t xml:space="preserve"> РС</w:t>
      </w:r>
      <w:r w:rsidR="00EB6DB9" w:rsidRPr="00DB0C0B">
        <w:rPr>
          <w:rFonts w:ascii="Verdana" w:hAnsi="Verdana" w:cs="Arial"/>
          <w:color w:val="000000"/>
          <w:sz w:val="20"/>
          <w:szCs w:val="20"/>
          <w:lang w:val="sr-Cyrl-RS"/>
        </w:rPr>
        <w:t>.</w:t>
      </w:r>
    </w:p>
    <w:p w14:paraId="78F4E5B9" w14:textId="2E453EC2" w:rsidR="00BD59D8" w:rsidRPr="00DB0C0B" w:rsidRDefault="00B02E78" w:rsidP="00793B89">
      <w:pPr>
        <w:ind w:firstLine="720"/>
        <w:jc w:val="both"/>
        <w:rPr>
          <w:rFonts w:ascii="Verdana" w:hAnsi="Verdana" w:cs="Arial"/>
          <w:color w:val="000000"/>
          <w:sz w:val="20"/>
          <w:szCs w:val="20"/>
          <w:lang w:val="sr-Cyrl-RS"/>
        </w:rPr>
      </w:pPr>
      <w:r w:rsidRPr="00DB0C0B">
        <w:rPr>
          <w:rFonts w:ascii="Verdana" w:hAnsi="Verdana" w:cs="Arial"/>
          <w:color w:val="000000"/>
          <w:sz w:val="20"/>
          <w:szCs w:val="20"/>
          <w:lang w:val="sr-Cyrl-RS"/>
        </w:rPr>
        <w:t xml:space="preserve">Право на употребу свог језика и </w:t>
      </w:r>
      <w:r w:rsidR="00C43ED0">
        <w:rPr>
          <w:rFonts w:ascii="Verdana" w:hAnsi="Verdana" w:cs="Arial"/>
          <w:color w:val="000000"/>
          <w:sz w:val="20"/>
          <w:szCs w:val="20"/>
          <w:lang w:val="sr-Cyrl-RS"/>
        </w:rPr>
        <w:t xml:space="preserve">свог </w:t>
      </w:r>
      <w:r w:rsidRPr="00DB0C0B">
        <w:rPr>
          <w:rFonts w:ascii="Verdana" w:hAnsi="Verdana" w:cs="Arial"/>
          <w:color w:val="000000"/>
          <w:sz w:val="20"/>
          <w:szCs w:val="20"/>
          <w:lang w:val="sr-Cyrl-RS"/>
        </w:rPr>
        <w:t xml:space="preserve">писма јесте важно процесно право које странка ужива, па повреда </w:t>
      </w:r>
      <w:r w:rsidR="003D721E" w:rsidRPr="00DB0C0B">
        <w:rPr>
          <w:rFonts w:ascii="Verdana" w:hAnsi="Verdana" w:cs="Arial"/>
          <w:color w:val="000000"/>
          <w:sz w:val="20"/>
          <w:szCs w:val="20"/>
          <w:lang w:val="sr-Cyrl-RS"/>
        </w:rPr>
        <w:t xml:space="preserve">тог права </w:t>
      </w:r>
      <w:r w:rsidRPr="00DB0C0B">
        <w:rPr>
          <w:rFonts w:ascii="Verdana" w:hAnsi="Verdana" w:cs="Arial"/>
          <w:color w:val="000000"/>
          <w:sz w:val="20"/>
          <w:szCs w:val="20"/>
          <w:lang w:val="sr-Cyrl-RS"/>
        </w:rPr>
        <w:t xml:space="preserve">представља битну повреду поступка. Уколико виши суд у поступку по жалби утврди да је суд чија се одлука побија одбио захтев странке да у поступку употребљава свој језик и </w:t>
      </w:r>
      <w:r w:rsidR="003D721E" w:rsidRPr="00DB0C0B">
        <w:rPr>
          <w:rFonts w:ascii="Verdana" w:hAnsi="Verdana" w:cs="Arial"/>
          <w:color w:val="000000"/>
          <w:sz w:val="20"/>
          <w:szCs w:val="20"/>
          <w:lang w:val="sr-Cyrl-RS"/>
        </w:rPr>
        <w:t xml:space="preserve">своје </w:t>
      </w:r>
      <w:r w:rsidRPr="00DB0C0B">
        <w:rPr>
          <w:rFonts w:ascii="Verdana" w:hAnsi="Verdana" w:cs="Arial"/>
          <w:color w:val="000000"/>
          <w:sz w:val="20"/>
          <w:szCs w:val="20"/>
          <w:lang w:val="sr-Cyrl-RS"/>
        </w:rPr>
        <w:t xml:space="preserve">писмо, укинуће пресуду и вратити предмет првостепеном суду. </w:t>
      </w:r>
    </w:p>
    <w:p w14:paraId="38FE78F8" w14:textId="77777777" w:rsidR="00622A4A" w:rsidRPr="00DB0C0B" w:rsidRDefault="00622A4A" w:rsidP="00793B89">
      <w:pPr>
        <w:ind w:firstLine="720"/>
        <w:jc w:val="both"/>
        <w:rPr>
          <w:rFonts w:ascii="Verdana" w:hAnsi="Verdana" w:cs="Arial"/>
          <w:color w:val="000000"/>
          <w:sz w:val="20"/>
          <w:szCs w:val="20"/>
          <w:lang w:val="sr-Cyrl-RS"/>
        </w:rPr>
      </w:pPr>
    </w:p>
    <w:p w14:paraId="623DF520" w14:textId="6C7C55CF" w:rsidR="00B02E78" w:rsidRPr="00DB0C0B" w:rsidRDefault="00B02E78" w:rsidP="00B02E78">
      <w:pPr>
        <w:pStyle w:val="Heading1"/>
        <w:jc w:val="center"/>
        <w:rPr>
          <w:rFonts w:ascii="Verdana" w:hAnsi="Verdana"/>
          <w:b w:val="0"/>
          <w:color w:val="000000"/>
          <w:sz w:val="26"/>
          <w:szCs w:val="26"/>
          <w:lang w:val="sr-Cyrl-RS"/>
        </w:rPr>
      </w:pPr>
      <w:r w:rsidRPr="00DB0C0B">
        <w:rPr>
          <w:rFonts w:ascii="Verdana" w:hAnsi="Verdana"/>
          <w:b w:val="0"/>
          <w:bCs w:val="0"/>
          <w:color w:val="000000"/>
          <w:sz w:val="26"/>
          <w:szCs w:val="26"/>
          <w:lang w:val="sr-Cyrl-RS"/>
        </w:rPr>
        <w:t>III</w:t>
      </w:r>
      <w:r w:rsidRPr="00DB0C0B">
        <w:rPr>
          <w:rFonts w:ascii="Verdana" w:hAnsi="Verdana"/>
          <w:b w:val="0"/>
          <w:color w:val="000000"/>
          <w:sz w:val="26"/>
          <w:szCs w:val="26"/>
          <w:lang w:val="sr-Cyrl-RS"/>
        </w:rPr>
        <w:t xml:space="preserve"> ЈЕЗИЦИ У СЛУЖБЕНОЈ УПОТРЕБИ У РАДУ ПОКРАЈИНСКИХ ОРГАНА</w:t>
      </w:r>
    </w:p>
    <w:p w14:paraId="7DF1C51B" w14:textId="77777777" w:rsidR="00B02E78" w:rsidRPr="00DB0C0B" w:rsidRDefault="00B02E78" w:rsidP="00B02E78">
      <w:pPr>
        <w:jc w:val="both"/>
        <w:rPr>
          <w:rFonts w:ascii="Verdana" w:hAnsi="Verdana" w:cs="Arial"/>
          <w:b/>
          <w:color w:val="000000"/>
          <w:sz w:val="20"/>
          <w:szCs w:val="20"/>
          <w:lang w:val="sr-Cyrl-RS"/>
        </w:rPr>
      </w:pPr>
    </w:p>
    <w:p w14:paraId="54BE48AA" w14:textId="0D796301" w:rsidR="00B02E78" w:rsidRPr="00DB0C0B" w:rsidRDefault="00B02E78" w:rsidP="00EB6DB9">
      <w:pPr>
        <w:ind w:firstLine="720"/>
        <w:jc w:val="both"/>
        <w:rPr>
          <w:rFonts w:ascii="Verdana" w:hAnsi="Verdana" w:cs="Arial"/>
          <w:color w:val="000000"/>
          <w:sz w:val="20"/>
          <w:szCs w:val="20"/>
          <w:lang w:val="sr-Cyrl-RS"/>
        </w:rPr>
      </w:pPr>
      <w:r w:rsidRPr="00DB0C0B">
        <w:rPr>
          <w:rFonts w:ascii="Verdana" w:hAnsi="Verdana" w:cs="Arial"/>
          <w:color w:val="000000"/>
          <w:sz w:val="20"/>
          <w:szCs w:val="20"/>
          <w:lang w:val="sr-Cyrl-RS"/>
        </w:rPr>
        <w:t xml:space="preserve">Језици </w:t>
      </w:r>
      <w:r w:rsidRPr="00DB0C0B">
        <w:rPr>
          <w:rFonts w:ascii="Verdana" w:hAnsi="Verdana"/>
          <w:color w:val="000000"/>
          <w:sz w:val="20"/>
          <w:szCs w:val="20"/>
          <w:lang w:val="sr-Cyrl-RS"/>
        </w:rPr>
        <w:t>националних мањина</w:t>
      </w:r>
      <w:r w:rsidRPr="00DB0C0B">
        <w:rPr>
          <w:rFonts w:ascii="Verdana" w:hAnsi="Verdana" w:cs="Arial"/>
          <w:color w:val="000000"/>
          <w:sz w:val="20"/>
          <w:szCs w:val="20"/>
          <w:lang w:val="sr-Cyrl-RS"/>
        </w:rPr>
        <w:t xml:space="preserve"> који су у службеној употреби у раду органа аутономне покрајине утврђују се њеним статутом. Статутом АП Војводине, конкретно чланом 24, прописано је да су у органима и организацијама АП Војводине у службеној употреби српски језик и ћириличко писмо, мађарски, словачки, хрватски, румунски и русински језик и писма</w:t>
      </w:r>
      <w:r w:rsidR="003D721E" w:rsidRPr="00DB0C0B">
        <w:rPr>
          <w:rFonts w:ascii="Verdana" w:hAnsi="Verdana" w:cs="Arial"/>
          <w:color w:val="000000"/>
          <w:sz w:val="20"/>
          <w:szCs w:val="20"/>
          <w:lang w:val="sr-Cyrl-RS"/>
        </w:rPr>
        <w:t xml:space="preserve"> одговарајућа тим језицима</w:t>
      </w:r>
      <w:r w:rsidR="00EB6DB9" w:rsidRPr="00DB0C0B">
        <w:rPr>
          <w:rFonts w:ascii="Verdana" w:hAnsi="Verdana" w:cs="Arial"/>
          <w:color w:val="000000"/>
          <w:sz w:val="20"/>
          <w:szCs w:val="20"/>
          <w:lang w:val="sr-Cyrl-RS"/>
        </w:rPr>
        <w:t xml:space="preserve">. </w:t>
      </w:r>
    </w:p>
    <w:p w14:paraId="643596A8" w14:textId="2E7FDFD3" w:rsidR="00B02E78" w:rsidRPr="00DB0C0B" w:rsidRDefault="00B02E78" w:rsidP="00CA226F">
      <w:pPr>
        <w:ind w:firstLine="720"/>
        <w:jc w:val="both"/>
        <w:rPr>
          <w:rFonts w:ascii="Verdana" w:hAnsi="Verdana" w:cs="Arial"/>
          <w:color w:val="000000"/>
          <w:sz w:val="20"/>
          <w:szCs w:val="20"/>
          <w:lang w:val="sr-Cyrl-RS"/>
        </w:rPr>
      </w:pPr>
      <w:r w:rsidRPr="00DB0C0B">
        <w:rPr>
          <w:rFonts w:ascii="Verdana" w:hAnsi="Verdana" w:cs="Arial"/>
          <w:color w:val="000000"/>
          <w:sz w:val="20"/>
          <w:szCs w:val="20"/>
          <w:lang w:val="sr-Cyrl-RS"/>
        </w:rPr>
        <w:t xml:space="preserve">У Покрајинском секретаријату за образовање, прописе, управу и националне мањине – националне заједнице </w:t>
      </w:r>
      <w:r w:rsidR="004B6B43" w:rsidRPr="00DB0C0B">
        <w:rPr>
          <w:rFonts w:ascii="Verdana" w:hAnsi="Verdana" w:cs="Arial"/>
          <w:color w:val="000000"/>
          <w:sz w:val="20"/>
          <w:szCs w:val="20"/>
          <w:lang w:val="sr-Cyrl-RS"/>
        </w:rPr>
        <w:t xml:space="preserve">(у даљем тексту: Секретаријат) </w:t>
      </w:r>
      <w:r w:rsidRPr="00DB0C0B">
        <w:rPr>
          <w:rFonts w:ascii="Verdana" w:hAnsi="Verdana" w:cs="Arial"/>
          <w:color w:val="000000"/>
          <w:sz w:val="20"/>
          <w:szCs w:val="20"/>
          <w:lang w:val="sr-Cyrl-RS"/>
        </w:rPr>
        <w:t xml:space="preserve">обезбеђено је усмено и писмено превођење са српског језика на мађарски, словачки, хрватски, румунски и русински језик и обрнуто (као и на енглески језик, који није службени језик у раду покрајинских органа, али </w:t>
      </w:r>
      <w:r w:rsidR="0075143A" w:rsidRPr="00DB0C0B">
        <w:rPr>
          <w:rFonts w:ascii="Verdana" w:hAnsi="Verdana" w:cs="Arial"/>
          <w:color w:val="000000"/>
          <w:sz w:val="20"/>
          <w:szCs w:val="20"/>
          <w:lang w:val="sr-Cyrl-RS"/>
        </w:rPr>
        <w:t xml:space="preserve">је </w:t>
      </w:r>
      <w:r w:rsidRPr="00DB0C0B">
        <w:rPr>
          <w:rFonts w:ascii="Verdana" w:hAnsi="Verdana" w:cs="Arial"/>
          <w:color w:val="000000"/>
          <w:sz w:val="20"/>
          <w:szCs w:val="20"/>
          <w:lang w:val="sr-Cyrl-RS"/>
        </w:rPr>
        <w:t xml:space="preserve">због његове честе </w:t>
      </w:r>
      <w:r w:rsidR="0075143A" w:rsidRPr="00DB0C0B">
        <w:rPr>
          <w:rFonts w:ascii="Verdana" w:hAnsi="Verdana" w:cs="Arial"/>
          <w:color w:val="000000"/>
          <w:sz w:val="20"/>
          <w:szCs w:val="20"/>
          <w:lang w:val="sr-Cyrl-RS"/>
        </w:rPr>
        <w:t xml:space="preserve">употребе </w:t>
      </w:r>
      <w:r w:rsidR="003D721E" w:rsidRPr="00DB0C0B">
        <w:rPr>
          <w:rFonts w:ascii="Verdana" w:hAnsi="Verdana" w:cs="Arial"/>
          <w:color w:val="000000"/>
          <w:sz w:val="20"/>
          <w:szCs w:val="20"/>
          <w:lang w:val="sr-Cyrl-RS"/>
        </w:rPr>
        <w:t>неопходно</w:t>
      </w:r>
      <w:r w:rsidRPr="00DB0C0B">
        <w:rPr>
          <w:rFonts w:ascii="Verdana" w:hAnsi="Verdana" w:cs="Arial"/>
          <w:color w:val="000000"/>
          <w:sz w:val="20"/>
          <w:szCs w:val="20"/>
          <w:lang w:val="sr-Cyrl-RS"/>
        </w:rPr>
        <w:t xml:space="preserve"> превођење са и на енглески језик). Преводилачке услуге поменутог секретаријата користе сви покрајински органи и све организације</w:t>
      </w:r>
      <w:r w:rsidR="00BD59D8" w:rsidRPr="00DB0C0B">
        <w:rPr>
          <w:rFonts w:ascii="Verdana" w:hAnsi="Verdana" w:cs="Arial"/>
          <w:color w:val="000000"/>
          <w:sz w:val="20"/>
          <w:szCs w:val="20"/>
          <w:lang w:val="sr-Cyrl-RS"/>
        </w:rPr>
        <w:t xml:space="preserve"> на покрајинском нивоу</w:t>
      </w:r>
      <w:r w:rsidRPr="00DB0C0B">
        <w:rPr>
          <w:rFonts w:ascii="Verdana" w:hAnsi="Verdana" w:cs="Arial"/>
          <w:color w:val="000000"/>
          <w:sz w:val="20"/>
          <w:szCs w:val="20"/>
          <w:lang w:val="sr-Cyrl-RS"/>
        </w:rPr>
        <w:t>.</w:t>
      </w:r>
      <w:r w:rsidR="00BD59D8" w:rsidRPr="00DB0C0B">
        <w:rPr>
          <w:rFonts w:ascii="Verdana" w:hAnsi="Verdana" w:cs="Arial"/>
          <w:color w:val="000000"/>
          <w:sz w:val="20"/>
          <w:szCs w:val="20"/>
          <w:lang w:val="sr-Cyrl-RS"/>
        </w:rPr>
        <w:t xml:space="preserve"> Током 202</w:t>
      </w:r>
      <w:r w:rsidR="00674460">
        <w:rPr>
          <w:rFonts w:ascii="Verdana" w:hAnsi="Verdana" w:cs="Arial"/>
          <w:color w:val="000000"/>
          <w:sz w:val="20"/>
          <w:szCs w:val="20"/>
          <w:lang w:val="sr-Cyrl-RS"/>
        </w:rPr>
        <w:t>4</w:t>
      </w:r>
      <w:r w:rsidR="00BD59D8" w:rsidRPr="00DB0C0B">
        <w:rPr>
          <w:rFonts w:ascii="Verdana" w:hAnsi="Verdana" w:cs="Arial"/>
          <w:color w:val="000000"/>
          <w:sz w:val="20"/>
          <w:szCs w:val="20"/>
          <w:lang w:val="sr-Cyrl-RS"/>
        </w:rPr>
        <w:t>. године</w:t>
      </w:r>
      <w:r w:rsidR="007340FD">
        <w:rPr>
          <w:rFonts w:ascii="Verdana" w:hAnsi="Verdana" w:cs="Arial"/>
          <w:color w:val="000000"/>
          <w:sz w:val="20"/>
          <w:szCs w:val="20"/>
          <w:lang w:val="sr-Cyrl-RS"/>
        </w:rPr>
        <w:t>,</w:t>
      </w:r>
      <w:r w:rsidR="00BD59D8" w:rsidRPr="00DB0C0B">
        <w:rPr>
          <w:rFonts w:ascii="Verdana" w:hAnsi="Verdana" w:cs="Arial"/>
          <w:color w:val="000000"/>
          <w:sz w:val="20"/>
          <w:szCs w:val="20"/>
          <w:lang w:val="sr-Cyrl-RS"/>
        </w:rPr>
        <w:t xml:space="preserve"> били су учестали захтеви јединица локалне самоуправе </w:t>
      </w:r>
      <w:r w:rsidR="00674460">
        <w:rPr>
          <w:rFonts w:ascii="Verdana" w:hAnsi="Verdana" w:cs="Arial"/>
          <w:color w:val="000000"/>
          <w:sz w:val="20"/>
          <w:szCs w:val="20"/>
          <w:lang w:val="sr-Cyrl-RS"/>
        </w:rPr>
        <w:t xml:space="preserve">и других органа са јавним овлашћењима </w:t>
      </w:r>
      <w:r w:rsidR="00BD59D8" w:rsidRPr="00DB0C0B">
        <w:rPr>
          <w:rFonts w:ascii="Verdana" w:hAnsi="Verdana" w:cs="Arial"/>
          <w:color w:val="000000"/>
          <w:sz w:val="20"/>
          <w:szCs w:val="20"/>
          <w:lang w:val="sr-Cyrl-RS"/>
        </w:rPr>
        <w:t xml:space="preserve">за превођење </w:t>
      </w:r>
      <w:r w:rsidR="008C06E2" w:rsidRPr="00DB0C0B">
        <w:rPr>
          <w:rFonts w:ascii="Verdana" w:hAnsi="Verdana" w:cs="Arial"/>
          <w:color w:val="000000"/>
          <w:sz w:val="20"/>
          <w:szCs w:val="20"/>
          <w:lang w:val="sr-Cyrl-RS"/>
        </w:rPr>
        <w:t xml:space="preserve">или </w:t>
      </w:r>
      <w:r w:rsidR="007340FD">
        <w:rPr>
          <w:rFonts w:ascii="Verdana" w:hAnsi="Verdana" w:cs="Arial"/>
          <w:color w:val="000000"/>
          <w:sz w:val="20"/>
          <w:szCs w:val="20"/>
          <w:lang w:val="sr-Cyrl-RS"/>
        </w:rPr>
        <w:t xml:space="preserve">за </w:t>
      </w:r>
      <w:r w:rsidR="008C06E2" w:rsidRPr="00DB0C0B">
        <w:rPr>
          <w:rFonts w:ascii="Verdana" w:hAnsi="Verdana" w:cs="Arial"/>
          <w:color w:val="000000"/>
          <w:sz w:val="20"/>
          <w:szCs w:val="20"/>
          <w:lang w:val="sr-Cyrl-RS"/>
        </w:rPr>
        <w:t xml:space="preserve">проверу превода </w:t>
      </w:r>
      <w:r w:rsidR="00BD59D8" w:rsidRPr="00DB0C0B">
        <w:rPr>
          <w:rFonts w:ascii="Verdana" w:hAnsi="Verdana" w:cs="Arial"/>
          <w:color w:val="000000"/>
          <w:sz w:val="20"/>
          <w:szCs w:val="20"/>
          <w:lang w:val="sr-Cyrl-RS"/>
        </w:rPr>
        <w:t xml:space="preserve">назива насељених места, </w:t>
      </w:r>
      <w:r w:rsidR="00650385" w:rsidRPr="00DB0C0B">
        <w:rPr>
          <w:rFonts w:ascii="Verdana" w:hAnsi="Verdana" w:cs="Arial"/>
          <w:color w:val="000000"/>
          <w:sz w:val="20"/>
          <w:szCs w:val="20"/>
          <w:lang w:val="sr-Cyrl-RS"/>
        </w:rPr>
        <w:t>заселака</w:t>
      </w:r>
      <w:r w:rsidR="00BD59D8" w:rsidRPr="00DB0C0B">
        <w:rPr>
          <w:rFonts w:ascii="Verdana" w:hAnsi="Verdana" w:cs="Arial"/>
          <w:color w:val="000000"/>
          <w:sz w:val="20"/>
          <w:szCs w:val="20"/>
          <w:lang w:val="sr-Cyrl-RS"/>
        </w:rPr>
        <w:t>, улица и тргова на језицима националних мањина,</w:t>
      </w:r>
      <w:r w:rsidR="00622A4A" w:rsidRPr="00DB0C0B">
        <w:rPr>
          <w:rFonts w:ascii="Verdana" w:hAnsi="Verdana" w:cs="Arial"/>
          <w:color w:val="000000"/>
          <w:sz w:val="20"/>
          <w:szCs w:val="20"/>
          <w:lang w:val="sr-Cyrl-RS"/>
        </w:rPr>
        <w:t xml:space="preserve"> као и других врста </w:t>
      </w:r>
      <w:r w:rsidR="00650385" w:rsidRPr="00DB0C0B">
        <w:rPr>
          <w:rFonts w:ascii="Verdana" w:hAnsi="Verdana" w:cs="Arial"/>
          <w:color w:val="000000"/>
          <w:sz w:val="20"/>
          <w:szCs w:val="20"/>
          <w:lang w:val="sr-Cyrl-RS"/>
        </w:rPr>
        <w:t>исписивања</w:t>
      </w:r>
      <w:r w:rsidR="00622A4A" w:rsidRPr="00DB0C0B">
        <w:rPr>
          <w:rFonts w:ascii="Verdana" w:hAnsi="Verdana" w:cs="Arial"/>
          <w:color w:val="000000"/>
          <w:sz w:val="20"/>
          <w:szCs w:val="20"/>
          <w:lang w:val="sr-Cyrl-RS"/>
        </w:rPr>
        <w:t>,</w:t>
      </w:r>
      <w:r w:rsidR="00BD59D8" w:rsidRPr="00DB0C0B">
        <w:rPr>
          <w:rFonts w:ascii="Verdana" w:hAnsi="Verdana" w:cs="Arial"/>
          <w:color w:val="000000"/>
          <w:sz w:val="20"/>
          <w:szCs w:val="20"/>
          <w:lang w:val="sr-Cyrl-RS"/>
        </w:rPr>
        <w:t xml:space="preserve"> којима </w:t>
      </w:r>
      <w:r w:rsidR="00650385" w:rsidRPr="00DB0C0B">
        <w:rPr>
          <w:rFonts w:ascii="Verdana" w:hAnsi="Verdana" w:cs="Arial"/>
          <w:color w:val="000000"/>
          <w:sz w:val="20"/>
          <w:szCs w:val="20"/>
          <w:lang w:val="sr-Cyrl-RS"/>
        </w:rPr>
        <w:t xml:space="preserve">су преводилачка одељења </w:t>
      </w:r>
      <w:r w:rsidR="00BD59D8" w:rsidRPr="00DB0C0B">
        <w:rPr>
          <w:rFonts w:ascii="Verdana" w:hAnsi="Verdana" w:cs="Arial"/>
          <w:color w:val="000000"/>
          <w:sz w:val="20"/>
          <w:szCs w:val="20"/>
          <w:lang w:val="sr-Cyrl-RS"/>
        </w:rPr>
        <w:t xml:space="preserve">Секретаријата изашла у сусрет и </w:t>
      </w:r>
      <w:r w:rsidR="007340FD">
        <w:rPr>
          <w:rFonts w:ascii="Verdana" w:hAnsi="Verdana" w:cs="Arial"/>
          <w:color w:val="000000"/>
          <w:sz w:val="20"/>
          <w:szCs w:val="20"/>
          <w:lang w:val="sr-Cyrl-RS"/>
        </w:rPr>
        <w:t>омогућила</w:t>
      </w:r>
      <w:r w:rsidR="007340FD" w:rsidRPr="00DB0C0B">
        <w:rPr>
          <w:rFonts w:ascii="Verdana" w:hAnsi="Verdana" w:cs="Arial"/>
          <w:color w:val="000000"/>
          <w:sz w:val="20"/>
          <w:szCs w:val="20"/>
          <w:lang w:val="sr-Cyrl-RS"/>
        </w:rPr>
        <w:t xml:space="preserve"> </w:t>
      </w:r>
      <w:r w:rsidR="00BD59D8" w:rsidRPr="00DB0C0B">
        <w:rPr>
          <w:rFonts w:ascii="Verdana" w:hAnsi="Verdana" w:cs="Arial"/>
          <w:color w:val="000000"/>
          <w:sz w:val="20"/>
          <w:szCs w:val="20"/>
          <w:lang w:val="sr-Cyrl-RS"/>
        </w:rPr>
        <w:t>превођење</w:t>
      </w:r>
      <w:r w:rsidR="008C06E2" w:rsidRPr="00DB0C0B">
        <w:rPr>
          <w:rFonts w:ascii="Verdana" w:hAnsi="Verdana" w:cs="Arial"/>
          <w:color w:val="000000"/>
          <w:sz w:val="20"/>
          <w:szCs w:val="20"/>
          <w:lang w:val="sr-Cyrl-RS"/>
        </w:rPr>
        <w:t xml:space="preserve"> и проверу превода</w:t>
      </w:r>
      <w:r w:rsidR="00BD59D8" w:rsidRPr="00DB0C0B">
        <w:rPr>
          <w:rFonts w:ascii="Verdana" w:hAnsi="Verdana" w:cs="Arial"/>
          <w:color w:val="000000"/>
          <w:sz w:val="20"/>
          <w:szCs w:val="20"/>
          <w:lang w:val="sr-Cyrl-RS"/>
        </w:rPr>
        <w:t xml:space="preserve">, уз указивање </w:t>
      </w:r>
      <w:r w:rsidR="00FC792A" w:rsidRPr="00DB0C0B">
        <w:rPr>
          <w:rFonts w:ascii="Verdana" w:hAnsi="Verdana" w:cs="Arial"/>
          <w:color w:val="000000"/>
          <w:sz w:val="20"/>
          <w:szCs w:val="20"/>
          <w:lang w:val="sr-Cyrl-RS"/>
        </w:rPr>
        <w:t xml:space="preserve">на то </w:t>
      </w:r>
      <w:r w:rsidR="00BD59D8" w:rsidRPr="00DB0C0B">
        <w:rPr>
          <w:rFonts w:ascii="Verdana" w:hAnsi="Verdana" w:cs="Arial"/>
          <w:color w:val="000000"/>
          <w:sz w:val="20"/>
          <w:szCs w:val="20"/>
          <w:lang w:val="sr-Cyrl-RS"/>
        </w:rPr>
        <w:t>да су њени преводи консул</w:t>
      </w:r>
      <w:r w:rsidR="00205DAA" w:rsidRPr="00DB0C0B">
        <w:rPr>
          <w:rFonts w:ascii="Verdana" w:hAnsi="Verdana" w:cs="Arial"/>
          <w:color w:val="000000"/>
          <w:sz w:val="20"/>
          <w:szCs w:val="20"/>
          <w:lang w:val="sr-Cyrl-RS"/>
        </w:rPr>
        <w:t>т</w:t>
      </w:r>
      <w:r w:rsidR="00BD59D8" w:rsidRPr="00DB0C0B">
        <w:rPr>
          <w:rFonts w:ascii="Verdana" w:hAnsi="Verdana" w:cs="Arial"/>
          <w:color w:val="000000"/>
          <w:sz w:val="20"/>
          <w:szCs w:val="20"/>
          <w:lang w:val="sr-Cyrl-RS"/>
        </w:rPr>
        <w:t xml:space="preserve">ативног карактера, те да је </w:t>
      </w:r>
      <w:r w:rsidR="00BD59D8" w:rsidRPr="00DB0C0B">
        <w:rPr>
          <w:rFonts w:ascii="Verdana" w:hAnsi="Verdana" w:cs="Arial"/>
          <w:color w:val="000000"/>
          <w:sz w:val="20"/>
          <w:szCs w:val="20"/>
          <w:lang w:val="sr-Cyrl-RS"/>
        </w:rPr>
        <w:lastRenderedPageBreak/>
        <w:t xml:space="preserve">обавезна </w:t>
      </w:r>
      <w:r w:rsidR="00FC792A" w:rsidRPr="00DB0C0B">
        <w:rPr>
          <w:rFonts w:ascii="Verdana" w:hAnsi="Verdana" w:cs="Arial"/>
          <w:color w:val="000000"/>
          <w:sz w:val="20"/>
          <w:szCs w:val="20"/>
          <w:lang w:val="sr-Cyrl-RS"/>
        </w:rPr>
        <w:t xml:space="preserve">и </w:t>
      </w:r>
      <w:r w:rsidR="00BD59D8" w:rsidRPr="00DB0C0B">
        <w:rPr>
          <w:rFonts w:ascii="Verdana" w:hAnsi="Verdana" w:cs="Arial"/>
          <w:color w:val="000000"/>
          <w:sz w:val="20"/>
          <w:szCs w:val="20"/>
          <w:lang w:val="sr-Cyrl-RS"/>
        </w:rPr>
        <w:t xml:space="preserve">консултација </w:t>
      </w:r>
      <w:r w:rsidR="00FC792A" w:rsidRPr="00DB0C0B">
        <w:rPr>
          <w:rFonts w:ascii="Verdana" w:hAnsi="Verdana" w:cs="Arial"/>
          <w:color w:val="000000"/>
          <w:sz w:val="20"/>
          <w:szCs w:val="20"/>
          <w:lang w:val="sr-Cyrl-RS"/>
        </w:rPr>
        <w:t>с н</w:t>
      </w:r>
      <w:r w:rsidR="00BD59D8" w:rsidRPr="00DB0C0B">
        <w:rPr>
          <w:rFonts w:ascii="Verdana" w:hAnsi="Verdana" w:cs="Arial"/>
          <w:color w:val="000000"/>
          <w:sz w:val="20"/>
          <w:szCs w:val="20"/>
          <w:lang w:val="sr-Cyrl-RS"/>
        </w:rPr>
        <w:t>ационални</w:t>
      </w:r>
      <w:r w:rsidR="00FC792A" w:rsidRPr="00DB0C0B">
        <w:rPr>
          <w:rFonts w:ascii="Verdana" w:hAnsi="Verdana" w:cs="Arial"/>
          <w:color w:val="000000"/>
          <w:sz w:val="20"/>
          <w:szCs w:val="20"/>
          <w:lang w:val="sr-Cyrl-RS"/>
        </w:rPr>
        <w:t>м</w:t>
      </w:r>
      <w:r w:rsidR="00BD59D8" w:rsidRPr="00DB0C0B">
        <w:rPr>
          <w:rFonts w:ascii="Verdana" w:hAnsi="Verdana" w:cs="Arial"/>
          <w:color w:val="000000"/>
          <w:sz w:val="20"/>
          <w:szCs w:val="20"/>
          <w:lang w:val="sr-Cyrl-RS"/>
        </w:rPr>
        <w:t xml:space="preserve"> савет</w:t>
      </w:r>
      <w:r w:rsidR="00FC792A" w:rsidRPr="00DB0C0B">
        <w:rPr>
          <w:rFonts w:ascii="Verdana" w:hAnsi="Verdana" w:cs="Arial"/>
          <w:color w:val="000000"/>
          <w:sz w:val="20"/>
          <w:szCs w:val="20"/>
          <w:lang w:val="sr-Cyrl-RS"/>
        </w:rPr>
        <w:t>има</w:t>
      </w:r>
      <w:r w:rsidR="00BD59D8" w:rsidRPr="00DB0C0B">
        <w:rPr>
          <w:rFonts w:ascii="Verdana" w:hAnsi="Verdana" w:cs="Arial"/>
          <w:color w:val="000000"/>
          <w:sz w:val="20"/>
          <w:szCs w:val="20"/>
          <w:lang w:val="sr-Cyrl-RS"/>
        </w:rPr>
        <w:t xml:space="preserve"> националних мањина, у складу са овлашћењима утврђеним чл</w:t>
      </w:r>
      <w:r w:rsidR="00674460">
        <w:rPr>
          <w:rFonts w:ascii="Verdana" w:hAnsi="Verdana" w:cs="Arial"/>
          <w:color w:val="000000"/>
          <w:sz w:val="20"/>
          <w:szCs w:val="20"/>
          <w:lang w:val="sr-Cyrl-RS"/>
        </w:rPr>
        <w:t>.</w:t>
      </w:r>
      <w:r w:rsidR="00BD59D8" w:rsidRPr="00DB0C0B">
        <w:rPr>
          <w:rFonts w:ascii="Verdana" w:hAnsi="Verdana" w:cs="Arial"/>
          <w:color w:val="000000"/>
          <w:sz w:val="20"/>
          <w:szCs w:val="20"/>
          <w:lang w:val="sr-Cyrl-RS"/>
        </w:rPr>
        <w:t xml:space="preserve"> 22. Закона о националним саветима национал</w:t>
      </w:r>
      <w:r w:rsidR="000B127B" w:rsidRPr="00DB0C0B">
        <w:rPr>
          <w:rFonts w:ascii="Verdana" w:hAnsi="Verdana" w:cs="Arial"/>
          <w:color w:val="000000"/>
          <w:sz w:val="20"/>
          <w:szCs w:val="20"/>
          <w:lang w:val="sr-Cyrl-RS"/>
        </w:rPr>
        <w:t>н</w:t>
      </w:r>
      <w:r w:rsidR="00BD59D8" w:rsidRPr="00DB0C0B">
        <w:rPr>
          <w:rFonts w:ascii="Verdana" w:hAnsi="Verdana" w:cs="Arial"/>
          <w:color w:val="000000"/>
          <w:sz w:val="20"/>
          <w:szCs w:val="20"/>
          <w:lang w:val="sr-Cyrl-RS"/>
        </w:rPr>
        <w:t>их мањина.</w:t>
      </w:r>
      <w:r w:rsidRPr="00DB0C0B">
        <w:rPr>
          <w:rFonts w:ascii="Verdana" w:hAnsi="Verdana" w:cs="Arial"/>
          <w:color w:val="000000"/>
          <w:sz w:val="20"/>
          <w:szCs w:val="20"/>
          <w:lang w:val="sr-Cyrl-RS"/>
        </w:rPr>
        <w:t xml:space="preserve"> </w:t>
      </w:r>
    </w:p>
    <w:p w14:paraId="76E1AA1B" w14:textId="4458E2BE" w:rsidR="00B02E78" w:rsidRPr="00DB0C0B" w:rsidRDefault="00B02E78" w:rsidP="00B02E78">
      <w:pPr>
        <w:ind w:firstLine="720"/>
        <w:jc w:val="both"/>
        <w:rPr>
          <w:rFonts w:ascii="Verdana" w:hAnsi="Verdana" w:cs="Arial"/>
          <w:color w:val="000000"/>
          <w:sz w:val="20"/>
          <w:szCs w:val="20"/>
          <w:lang w:val="sr-Cyrl-RS"/>
        </w:rPr>
      </w:pPr>
      <w:r w:rsidRPr="00DB0C0B">
        <w:rPr>
          <w:rFonts w:ascii="Verdana" w:hAnsi="Verdana" w:cs="Arial"/>
          <w:color w:val="000000"/>
          <w:sz w:val="20"/>
          <w:szCs w:val="20"/>
          <w:lang w:val="sr-Cyrl-RS"/>
        </w:rPr>
        <w:t xml:space="preserve">Статут АП Војводине, покрајинске скупштинске одлуке и општа акта Скупштине АП Војводине, као и покрајинске уредбе и одлуке Покрајинске владе, објављују се у „Службеном листу АП Војводине”. Наведени акти објављују </w:t>
      </w:r>
      <w:r w:rsidR="007340FD" w:rsidRPr="00DB0C0B">
        <w:rPr>
          <w:rFonts w:ascii="Verdana" w:hAnsi="Verdana" w:cs="Arial"/>
          <w:color w:val="000000"/>
          <w:sz w:val="20"/>
          <w:szCs w:val="20"/>
          <w:lang w:val="sr-Cyrl-RS"/>
        </w:rPr>
        <w:t xml:space="preserve">се </w:t>
      </w:r>
      <w:r w:rsidRPr="00DB0C0B">
        <w:rPr>
          <w:rFonts w:ascii="Verdana" w:hAnsi="Verdana" w:cs="Arial"/>
          <w:color w:val="000000"/>
          <w:sz w:val="20"/>
          <w:szCs w:val="20"/>
          <w:lang w:val="sr-Cyrl-RS"/>
        </w:rPr>
        <w:t>на свим језицима који су у службеној употреби у раду органа АП Војводине.</w:t>
      </w:r>
      <w:r w:rsidR="008C06E2" w:rsidRPr="00DB0C0B">
        <w:rPr>
          <w:rFonts w:ascii="Verdana" w:hAnsi="Verdana" w:cs="Arial"/>
          <w:color w:val="000000"/>
          <w:sz w:val="20"/>
          <w:szCs w:val="20"/>
          <w:lang w:val="sr-Cyrl-RS"/>
        </w:rPr>
        <w:t xml:space="preserve"> У надлежности горенаведеног секретаријата јесте и уређивање службеног листа.</w:t>
      </w:r>
    </w:p>
    <w:p w14:paraId="4A47D069" w14:textId="77777777" w:rsidR="00B02E78" w:rsidRPr="00DB0C0B" w:rsidRDefault="00B02E78" w:rsidP="00B02E78">
      <w:pPr>
        <w:jc w:val="both"/>
        <w:rPr>
          <w:rFonts w:ascii="Verdana" w:hAnsi="Verdana" w:cs="Arial"/>
          <w:color w:val="000000"/>
          <w:sz w:val="20"/>
          <w:szCs w:val="20"/>
          <w:lang w:val="sr-Cyrl-RS"/>
        </w:rPr>
      </w:pPr>
    </w:p>
    <w:p w14:paraId="401316B3" w14:textId="24BDDE42" w:rsidR="00B02E78" w:rsidRPr="00DB0C0B" w:rsidRDefault="00B02E78" w:rsidP="00B02E78">
      <w:pPr>
        <w:pStyle w:val="Heading1"/>
        <w:jc w:val="center"/>
        <w:rPr>
          <w:rFonts w:ascii="Verdana" w:hAnsi="Verdana"/>
          <w:b w:val="0"/>
          <w:color w:val="000000"/>
          <w:sz w:val="26"/>
          <w:szCs w:val="26"/>
          <w:lang w:val="sr-Cyrl-RS"/>
        </w:rPr>
      </w:pPr>
      <w:r w:rsidRPr="00DB0C0B">
        <w:rPr>
          <w:rFonts w:ascii="Verdana" w:hAnsi="Verdana"/>
          <w:b w:val="0"/>
          <w:color w:val="000000"/>
          <w:sz w:val="26"/>
          <w:szCs w:val="26"/>
          <w:lang w:val="sr-Cyrl-RS"/>
        </w:rPr>
        <w:t>IV ЈЕЗИЦИ У СЛУЖБЕНОЈ УПОТРЕБИ У ЈЕДИНИЦАМА ЛОКАЛНЕ САМОУПРАВЕ С ТЕРИТОРИЈЕ АП ВОЈВОДИНЕ</w:t>
      </w:r>
    </w:p>
    <w:p w14:paraId="375AA09A" w14:textId="77777777" w:rsidR="00B02E78" w:rsidRPr="00DB0C0B" w:rsidRDefault="00B02E78" w:rsidP="00B02E78">
      <w:pPr>
        <w:jc w:val="both"/>
        <w:rPr>
          <w:rFonts w:ascii="Verdana" w:hAnsi="Verdana" w:cs="Arial"/>
          <w:color w:val="000000"/>
          <w:sz w:val="20"/>
          <w:szCs w:val="20"/>
          <w:lang w:val="sr-Cyrl-RS"/>
        </w:rPr>
      </w:pPr>
    </w:p>
    <w:p w14:paraId="1DA1817B" w14:textId="14B43CE3" w:rsidR="004014C6" w:rsidRPr="00DB0C0B" w:rsidRDefault="00B02E78" w:rsidP="004014C6">
      <w:pPr>
        <w:ind w:firstLine="720"/>
        <w:jc w:val="both"/>
        <w:rPr>
          <w:rFonts w:ascii="Verdana" w:hAnsi="Verdana" w:cs="Arial"/>
          <w:color w:val="000000"/>
          <w:sz w:val="20"/>
          <w:szCs w:val="20"/>
          <w:lang w:val="sr-Cyrl-RS"/>
        </w:rPr>
      </w:pPr>
      <w:r w:rsidRPr="00DB0C0B">
        <w:rPr>
          <w:rFonts w:ascii="Verdana" w:hAnsi="Verdana" w:cs="Arial"/>
          <w:color w:val="000000"/>
          <w:sz w:val="20"/>
          <w:szCs w:val="20"/>
          <w:lang w:val="sr-Cyrl-RS"/>
        </w:rPr>
        <w:t xml:space="preserve">Полазећи од овлашћења из Закона о службеној употреби језика и писама, да </w:t>
      </w:r>
      <w:r w:rsidR="00F4211A" w:rsidRPr="00DB0C0B">
        <w:rPr>
          <w:rFonts w:ascii="Verdana" w:hAnsi="Verdana" w:cs="Arial"/>
          <w:color w:val="000000"/>
          <w:sz w:val="20"/>
          <w:szCs w:val="20"/>
          <w:lang w:val="sr-Cyrl-RS"/>
        </w:rPr>
        <w:t xml:space="preserve">се </w:t>
      </w:r>
      <w:r w:rsidRPr="00DB0C0B">
        <w:rPr>
          <w:rFonts w:ascii="Verdana" w:hAnsi="Verdana" w:cs="Arial"/>
          <w:color w:val="000000"/>
          <w:sz w:val="20"/>
          <w:szCs w:val="20"/>
          <w:lang w:val="sr-Cyrl-RS"/>
        </w:rPr>
        <w:t xml:space="preserve">статутом одреде који су језици у службеној употреби на </w:t>
      </w:r>
      <w:r w:rsidR="004014C6" w:rsidRPr="00DB0C0B">
        <w:rPr>
          <w:rFonts w:ascii="Verdana" w:hAnsi="Verdana" w:cs="Arial"/>
          <w:color w:val="000000"/>
          <w:sz w:val="20"/>
          <w:szCs w:val="20"/>
          <w:lang w:val="sr-Cyrl-RS"/>
        </w:rPr>
        <w:t xml:space="preserve">целој </w:t>
      </w:r>
      <w:r w:rsidRPr="00DB0C0B">
        <w:rPr>
          <w:rFonts w:ascii="Verdana" w:hAnsi="Verdana" w:cs="Arial"/>
          <w:color w:val="000000"/>
          <w:sz w:val="20"/>
          <w:szCs w:val="20"/>
          <w:lang w:val="sr-Cyrl-RS"/>
        </w:rPr>
        <w:t xml:space="preserve">територији града односно општине, а од </w:t>
      </w:r>
      <w:r w:rsidR="00B47D81" w:rsidRPr="00DB0C0B">
        <w:rPr>
          <w:rFonts w:ascii="Verdana" w:hAnsi="Verdana" w:cs="Arial"/>
          <w:color w:val="000000"/>
          <w:sz w:val="20"/>
          <w:szCs w:val="20"/>
          <w:lang w:val="sr-Cyrl-RS"/>
        </w:rPr>
        <w:t>2018.</w:t>
      </w:r>
      <w:r w:rsidRPr="00DB0C0B">
        <w:rPr>
          <w:rFonts w:ascii="Verdana" w:hAnsi="Verdana" w:cs="Arial"/>
          <w:color w:val="000000"/>
          <w:sz w:val="20"/>
          <w:szCs w:val="20"/>
          <w:lang w:val="sr-Cyrl-RS"/>
        </w:rPr>
        <w:t xml:space="preserve"> године и у </w:t>
      </w:r>
      <w:r w:rsidR="004014C6" w:rsidRPr="00DB0C0B">
        <w:rPr>
          <w:rFonts w:ascii="Verdana" w:hAnsi="Verdana" w:cs="Arial"/>
          <w:color w:val="000000"/>
          <w:sz w:val="20"/>
          <w:szCs w:val="20"/>
          <w:lang w:val="sr-Cyrl-RS"/>
        </w:rPr>
        <w:t xml:space="preserve">појединим </w:t>
      </w:r>
      <w:r w:rsidRPr="00DB0C0B">
        <w:rPr>
          <w:rFonts w:ascii="Verdana" w:hAnsi="Verdana" w:cs="Arial"/>
          <w:color w:val="000000"/>
          <w:sz w:val="20"/>
          <w:szCs w:val="20"/>
          <w:lang w:val="sr-Cyrl-RS"/>
        </w:rPr>
        <w:t>насељеним местима, у 4</w:t>
      </w:r>
      <w:r w:rsidR="00C447DB" w:rsidRPr="00DB0C0B">
        <w:rPr>
          <w:rFonts w:ascii="Verdana" w:hAnsi="Verdana" w:cs="Arial"/>
          <w:color w:val="000000"/>
          <w:sz w:val="20"/>
          <w:szCs w:val="20"/>
          <w:lang w:val="sr-Cyrl-RS"/>
        </w:rPr>
        <w:t>1</w:t>
      </w:r>
      <w:r w:rsidRPr="00DB0C0B">
        <w:rPr>
          <w:rFonts w:ascii="Verdana" w:hAnsi="Verdana" w:cs="Arial"/>
          <w:color w:val="000000"/>
          <w:sz w:val="20"/>
          <w:szCs w:val="20"/>
          <w:lang w:val="sr-Cyrl-RS"/>
        </w:rPr>
        <w:t xml:space="preserve"> </w:t>
      </w:r>
      <w:r w:rsidR="00674460">
        <w:rPr>
          <w:rFonts w:ascii="Verdana" w:hAnsi="Verdana" w:cs="Arial"/>
          <w:color w:val="000000"/>
          <w:sz w:val="20"/>
          <w:szCs w:val="20"/>
          <w:lang w:val="sr-Cyrl-RS"/>
        </w:rPr>
        <w:t>јединици локалне самоуправе</w:t>
      </w:r>
      <w:r w:rsidRPr="00DB0C0B">
        <w:rPr>
          <w:rFonts w:ascii="Verdana" w:hAnsi="Verdana" w:cs="Arial"/>
          <w:color w:val="000000"/>
          <w:sz w:val="20"/>
          <w:szCs w:val="20"/>
          <w:lang w:val="sr-Cyrl-RS"/>
        </w:rPr>
        <w:t xml:space="preserve"> од укупно 45 војвођанских градова, односно општина, поред српског језика и ћириличког писма, у службеној употреби </w:t>
      </w:r>
      <w:r w:rsidR="007340FD">
        <w:rPr>
          <w:rFonts w:ascii="Verdana" w:hAnsi="Verdana" w:cs="Arial"/>
          <w:color w:val="000000"/>
          <w:sz w:val="20"/>
          <w:szCs w:val="20"/>
          <w:lang w:val="sr-Cyrl-RS"/>
        </w:rPr>
        <w:t>је</w:t>
      </w:r>
      <w:r w:rsidRPr="00DB0C0B">
        <w:rPr>
          <w:rFonts w:ascii="Verdana" w:hAnsi="Verdana" w:cs="Arial"/>
          <w:color w:val="000000"/>
          <w:sz w:val="20"/>
          <w:szCs w:val="20"/>
          <w:lang w:val="sr-Cyrl-RS"/>
        </w:rPr>
        <w:t xml:space="preserve">су и језик и писмо неке од </w:t>
      </w:r>
      <w:r w:rsidRPr="00DB0C0B">
        <w:rPr>
          <w:rFonts w:ascii="Verdana" w:hAnsi="Verdana"/>
          <w:color w:val="000000"/>
          <w:sz w:val="20"/>
          <w:szCs w:val="20"/>
          <w:lang w:val="sr-Cyrl-RS"/>
        </w:rPr>
        <w:t>националних мањина</w:t>
      </w:r>
      <w:r w:rsidRPr="00DB0C0B">
        <w:rPr>
          <w:rFonts w:ascii="Verdana" w:hAnsi="Verdana" w:cs="Arial"/>
          <w:color w:val="000000"/>
          <w:sz w:val="20"/>
          <w:szCs w:val="20"/>
          <w:lang w:val="sr-Cyrl-RS"/>
        </w:rPr>
        <w:t>.</w:t>
      </w:r>
      <w:r w:rsidR="00B51B2D" w:rsidRPr="00DB0C0B">
        <w:rPr>
          <w:rFonts w:ascii="Verdana" w:hAnsi="Verdana" w:cs="Arial"/>
          <w:color w:val="000000"/>
          <w:sz w:val="20"/>
          <w:szCs w:val="20"/>
          <w:lang w:val="sr-Cyrl-RS"/>
        </w:rPr>
        <w:t xml:space="preserve"> </w:t>
      </w:r>
      <w:r w:rsidR="004014C6" w:rsidRPr="00DB0C0B">
        <w:rPr>
          <w:rFonts w:ascii="Verdana" w:hAnsi="Verdana" w:cs="Arial"/>
          <w:noProof/>
          <w:color w:val="000000"/>
          <w:sz w:val="20"/>
          <w:szCs w:val="20"/>
          <w:lang w:val="sr-Cyrl-RS"/>
        </w:rPr>
        <w:t>Само</w:t>
      </w:r>
      <w:r w:rsidR="002A1379" w:rsidRPr="00DB0C0B">
        <w:rPr>
          <w:rFonts w:ascii="Verdana" w:hAnsi="Verdana" w:cs="Arial"/>
          <w:noProof/>
          <w:color w:val="000000"/>
          <w:sz w:val="20"/>
          <w:szCs w:val="20"/>
          <w:lang w:val="sr-Cyrl-RS"/>
        </w:rPr>
        <w:t xml:space="preserve"> </w:t>
      </w:r>
      <w:r w:rsidR="004014C6" w:rsidRPr="00DB0C0B">
        <w:rPr>
          <w:rFonts w:ascii="Verdana" w:hAnsi="Verdana" w:cs="Arial"/>
          <w:noProof/>
          <w:color w:val="000000"/>
          <w:sz w:val="20"/>
          <w:szCs w:val="20"/>
          <w:lang w:val="sr-Cyrl-RS"/>
        </w:rPr>
        <w:t>српски</w:t>
      </w:r>
      <w:r w:rsidR="002A1379" w:rsidRPr="00DB0C0B">
        <w:rPr>
          <w:rFonts w:ascii="Verdana" w:hAnsi="Verdana" w:cs="Arial"/>
          <w:noProof/>
          <w:color w:val="000000"/>
          <w:sz w:val="20"/>
          <w:szCs w:val="20"/>
          <w:lang w:val="sr-Cyrl-RS"/>
        </w:rPr>
        <w:t xml:space="preserve"> </w:t>
      </w:r>
      <w:r w:rsidR="004014C6" w:rsidRPr="00DB0C0B">
        <w:rPr>
          <w:rFonts w:ascii="Verdana" w:hAnsi="Verdana" w:cs="Arial"/>
          <w:noProof/>
          <w:color w:val="000000"/>
          <w:sz w:val="20"/>
          <w:szCs w:val="20"/>
          <w:lang w:val="sr-Cyrl-RS"/>
        </w:rPr>
        <w:t>језик</w:t>
      </w:r>
      <w:r w:rsidR="002A1379" w:rsidRPr="00DB0C0B">
        <w:rPr>
          <w:rFonts w:ascii="Verdana" w:hAnsi="Verdana" w:cs="Arial"/>
          <w:noProof/>
          <w:color w:val="000000"/>
          <w:sz w:val="20"/>
          <w:szCs w:val="20"/>
          <w:lang w:val="sr-Cyrl-RS"/>
        </w:rPr>
        <w:t xml:space="preserve"> </w:t>
      </w:r>
      <w:r w:rsidR="004014C6" w:rsidRPr="00DB0C0B">
        <w:rPr>
          <w:rFonts w:ascii="Verdana" w:hAnsi="Verdana" w:cs="Arial"/>
          <w:noProof/>
          <w:color w:val="000000"/>
          <w:sz w:val="20"/>
          <w:szCs w:val="20"/>
          <w:lang w:val="sr-Cyrl-RS"/>
        </w:rPr>
        <w:t>у</w:t>
      </w:r>
      <w:r w:rsidR="002A1379" w:rsidRPr="00DB0C0B">
        <w:rPr>
          <w:rFonts w:ascii="Verdana" w:hAnsi="Verdana" w:cs="Arial"/>
          <w:noProof/>
          <w:color w:val="000000"/>
          <w:sz w:val="20"/>
          <w:szCs w:val="20"/>
          <w:lang w:val="sr-Cyrl-RS"/>
        </w:rPr>
        <w:t xml:space="preserve"> </w:t>
      </w:r>
      <w:r w:rsidR="004014C6" w:rsidRPr="00DB0C0B">
        <w:rPr>
          <w:rFonts w:ascii="Verdana" w:hAnsi="Verdana" w:cs="Arial"/>
          <w:noProof/>
          <w:color w:val="000000"/>
          <w:sz w:val="20"/>
          <w:szCs w:val="20"/>
          <w:lang w:val="sr-Cyrl-RS"/>
        </w:rPr>
        <w:t>службеној</w:t>
      </w:r>
      <w:r w:rsidR="002A1379" w:rsidRPr="00DB0C0B">
        <w:rPr>
          <w:rFonts w:ascii="Verdana" w:hAnsi="Verdana" w:cs="Arial"/>
          <w:noProof/>
          <w:color w:val="000000"/>
          <w:sz w:val="20"/>
          <w:szCs w:val="20"/>
          <w:lang w:val="sr-Cyrl-RS"/>
        </w:rPr>
        <w:t xml:space="preserve"> </w:t>
      </w:r>
      <w:r w:rsidR="004014C6" w:rsidRPr="00DB0C0B">
        <w:rPr>
          <w:rFonts w:ascii="Verdana" w:hAnsi="Verdana" w:cs="Arial"/>
          <w:noProof/>
          <w:color w:val="000000"/>
          <w:sz w:val="20"/>
          <w:szCs w:val="20"/>
          <w:lang w:val="sr-Cyrl-RS"/>
        </w:rPr>
        <w:t>је</w:t>
      </w:r>
      <w:r w:rsidR="002A1379" w:rsidRPr="00DB0C0B">
        <w:rPr>
          <w:rFonts w:ascii="Verdana" w:hAnsi="Verdana" w:cs="Arial"/>
          <w:noProof/>
          <w:color w:val="000000"/>
          <w:sz w:val="20"/>
          <w:szCs w:val="20"/>
          <w:lang w:val="sr-Cyrl-RS"/>
        </w:rPr>
        <w:t xml:space="preserve"> </w:t>
      </w:r>
      <w:r w:rsidR="004014C6" w:rsidRPr="00DB0C0B">
        <w:rPr>
          <w:rFonts w:ascii="Verdana" w:hAnsi="Verdana" w:cs="Arial"/>
          <w:noProof/>
          <w:color w:val="000000"/>
          <w:sz w:val="20"/>
          <w:szCs w:val="20"/>
          <w:lang w:val="sr-Cyrl-RS"/>
        </w:rPr>
        <w:t>употреби</w:t>
      </w:r>
      <w:r w:rsidR="002A1379" w:rsidRPr="00DB0C0B">
        <w:rPr>
          <w:rFonts w:ascii="Verdana" w:hAnsi="Verdana" w:cs="Arial"/>
          <w:noProof/>
          <w:color w:val="000000"/>
          <w:sz w:val="20"/>
          <w:szCs w:val="20"/>
          <w:lang w:val="sr-Cyrl-RS"/>
        </w:rPr>
        <w:t xml:space="preserve"> </w:t>
      </w:r>
      <w:r w:rsidR="004014C6" w:rsidRPr="00DB0C0B">
        <w:rPr>
          <w:rFonts w:ascii="Verdana" w:hAnsi="Verdana" w:cs="Arial"/>
          <w:noProof/>
          <w:color w:val="000000"/>
          <w:sz w:val="20"/>
          <w:szCs w:val="20"/>
          <w:lang w:val="sr-Cyrl-RS"/>
        </w:rPr>
        <w:t>у</w:t>
      </w:r>
      <w:r w:rsidR="002A1379" w:rsidRPr="00DB0C0B">
        <w:rPr>
          <w:rFonts w:ascii="Verdana" w:hAnsi="Verdana" w:cs="Arial"/>
          <w:noProof/>
          <w:color w:val="000000"/>
          <w:sz w:val="20"/>
          <w:szCs w:val="20"/>
          <w:lang w:val="sr-Cyrl-RS"/>
        </w:rPr>
        <w:t xml:space="preserve"> </w:t>
      </w:r>
      <w:r w:rsidR="007340FD">
        <w:rPr>
          <w:rFonts w:ascii="Verdana" w:hAnsi="Verdana" w:cs="Arial"/>
          <w:noProof/>
          <w:color w:val="000000"/>
          <w:sz w:val="20"/>
          <w:szCs w:val="20"/>
          <w:lang w:val="sr-Cyrl-RS"/>
        </w:rPr>
        <w:t>четири</w:t>
      </w:r>
      <w:r w:rsidR="007340FD" w:rsidRPr="00DB0C0B">
        <w:rPr>
          <w:rFonts w:ascii="Verdana" w:hAnsi="Verdana" w:cs="Arial"/>
          <w:noProof/>
          <w:color w:val="000000"/>
          <w:sz w:val="20"/>
          <w:szCs w:val="20"/>
          <w:lang w:val="sr-Cyrl-RS"/>
        </w:rPr>
        <w:t xml:space="preserve"> </w:t>
      </w:r>
      <w:r w:rsidR="004014C6" w:rsidRPr="00DB0C0B">
        <w:rPr>
          <w:rFonts w:ascii="Verdana" w:hAnsi="Verdana" w:cs="Arial"/>
          <w:noProof/>
          <w:color w:val="000000"/>
          <w:sz w:val="20"/>
          <w:szCs w:val="20"/>
          <w:lang w:val="sr-Cyrl-RS"/>
        </w:rPr>
        <w:t>општин</w:t>
      </w:r>
      <w:r w:rsidR="007340FD">
        <w:rPr>
          <w:rFonts w:ascii="Verdana" w:hAnsi="Verdana" w:cs="Arial"/>
          <w:noProof/>
          <w:color w:val="000000"/>
          <w:sz w:val="20"/>
          <w:szCs w:val="20"/>
          <w:lang w:val="sr-Cyrl-RS"/>
        </w:rPr>
        <w:t>е</w:t>
      </w:r>
      <w:r w:rsidR="004014C6" w:rsidRPr="00DB0C0B">
        <w:rPr>
          <w:rFonts w:ascii="Verdana" w:hAnsi="Verdana" w:cs="Arial"/>
          <w:noProof/>
          <w:color w:val="000000"/>
          <w:sz w:val="20"/>
          <w:szCs w:val="20"/>
          <w:lang w:val="sr-Cyrl-RS"/>
        </w:rPr>
        <w:t xml:space="preserve"> (Пећинци</w:t>
      </w:r>
      <w:r w:rsidR="002A1379" w:rsidRPr="00DB0C0B">
        <w:rPr>
          <w:rFonts w:ascii="Verdana" w:hAnsi="Verdana" w:cs="Arial"/>
          <w:noProof/>
          <w:color w:val="000000"/>
          <w:sz w:val="20"/>
          <w:szCs w:val="20"/>
          <w:lang w:val="sr-Cyrl-RS"/>
        </w:rPr>
        <w:t xml:space="preserve">, </w:t>
      </w:r>
      <w:r w:rsidR="004014C6" w:rsidRPr="00DB0C0B">
        <w:rPr>
          <w:rFonts w:ascii="Verdana" w:hAnsi="Verdana" w:cs="Arial"/>
          <w:noProof/>
          <w:color w:val="000000"/>
          <w:sz w:val="20"/>
          <w:szCs w:val="20"/>
          <w:lang w:val="sr-Cyrl-RS"/>
        </w:rPr>
        <w:t>Опово, Рума</w:t>
      </w:r>
      <w:r w:rsidR="002A1379" w:rsidRPr="00DB0C0B">
        <w:rPr>
          <w:rFonts w:ascii="Verdana" w:hAnsi="Verdana" w:cs="Arial"/>
          <w:noProof/>
          <w:color w:val="000000"/>
          <w:sz w:val="20"/>
          <w:szCs w:val="20"/>
          <w:lang w:val="sr-Cyrl-RS"/>
        </w:rPr>
        <w:t xml:space="preserve"> </w:t>
      </w:r>
      <w:r w:rsidR="004014C6" w:rsidRPr="00DB0C0B">
        <w:rPr>
          <w:rFonts w:ascii="Verdana" w:hAnsi="Verdana" w:cs="Arial"/>
          <w:noProof/>
          <w:color w:val="000000"/>
          <w:sz w:val="20"/>
          <w:szCs w:val="20"/>
          <w:lang w:val="sr-Cyrl-RS"/>
        </w:rPr>
        <w:t>и</w:t>
      </w:r>
      <w:r w:rsidR="002A1379" w:rsidRPr="00DB0C0B">
        <w:rPr>
          <w:rFonts w:ascii="Verdana" w:hAnsi="Verdana" w:cs="Arial"/>
          <w:noProof/>
          <w:color w:val="000000"/>
          <w:sz w:val="20"/>
          <w:szCs w:val="20"/>
          <w:lang w:val="sr-Cyrl-RS"/>
        </w:rPr>
        <w:t xml:space="preserve"> </w:t>
      </w:r>
      <w:r w:rsidR="004014C6" w:rsidRPr="00DB0C0B">
        <w:rPr>
          <w:rFonts w:ascii="Verdana" w:hAnsi="Verdana" w:cs="Arial"/>
          <w:noProof/>
          <w:color w:val="000000"/>
          <w:sz w:val="20"/>
          <w:szCs w:val="20"/>
          <w:lang w:val="sr-Cyrl-RS"/>
        </w:rPr>
        <w:t>Сремски</w:t>
      </w:r>
      <w:r w:rsidR="002A1379" w:rsidRPr="00DB0C0B">
        <w:rPr>
          <w:rFonts w:ascii="Verdana" w:hAnsi="Verdana" w:cs="Arial"/>
          <w:noProof/>
          <w:color w:val="000000"/>
          <w:sz w:val="20"/>
          <w:szCs w:val="20"/>
          <w:lang w:val="sr-Cyrl-RS"/>
        </w:rPr>
        <w:t xml:space="preserve"> </w:t>
      </w:r>
      <w:r w:rsidR="004014C6" w:rsidRPr="00DB0C0B">
        <w:rPr>
          <w:rFonts w:ascii="Verdana" w:hAnsi="Verdana" w:cs="Arial"/>
          <w:noProof/>
          <w:color w:val="000000"/>
          <w:sz w:val="20"/>
          <w:szCs w:val="20"/>
          <w:lang w:val="sr-Cyrl-RS"/>
        </w:rPr>
        <w:t xml:space="preserve">Карловци).  </w:t>
      </w:r>
    </w:p>
    <w:p w14:paraId="0A1DF029" w14:textId="1FA8EF25" w:rsidR="00B02E78" w:rsidRPr="00DB0C0B" w:rsidRDefault="00B51B2D" w:rsidP="00AD1E9E">
      <w:pPr>
        <w:ind w:firstLine="720"/>
        <w:jc w:val="both"/>
        <w:rPr>
          <w:rFonts w:ascii="Verdana" w:hAnsi="Verdana" w:cs="Arial"/>
          <w:color w:val="000000"/>
          <w:sz w:val="20"/>
          <w:szCs w:val="20"/>
          <w:lang w:val="sr-Cyrl-RS"/>
        </w:rPr>
      </w:pPr>
      <w:r w:rsidRPr="00DB0C0B">
        <w:rPr>
          <w:rFonts w:ascii="Verdana" w:hAnsi="Verdana" w:cs="Arial"/>
          <w:color w:val="000000"/>
          <w:sz w:val="20"/>
          <w:szCs w:val="20"/>
          <w:lang w:val="sr-Cyrl-RS"/>
        </w:rPr>
        <w:t>Укупно</w:t>
      </w:r>
      <w:r w:rsidR="00AD1E9E" w:rsidRPr="00DB0C0B">
        <w:rPr>
          <w:rFonts w:ascii="Verdana" w:hAnsi="Verdana" w:cs="Arial"/>
          <w:color w:val="000000"/>
          <w:sz w:val="20"/>
          <w:szCs w:val="20"/>
          <w:lang w:val="sr-Cyrl-RS"/>
        </w:rPr>
        <w:t>,</w:t>
      </w:r>
      <w:r w:rsidRPr="00DB0C0B">
        <w:rPr>
          <w:rFonts w:ascii="Verdana" w:hAnsi="Verdana" w:cs="Arial"/>
          <w:color w:val="000000"/>
          <w:sz w:val="20"/>
          <w:szCs w:val="20"/>
          <w:lang w:val="sr-Cyrl-RS"/>
        </w:rPr>
        <w:t xml:space="preserve"> у јединицама локалне самоуправе на територији </w:t>
      </w:r>
      <w:r w:rsidR="007340FD">
        <w:rPr>
          <w:rFonts w:ascii="Verdana" w:hAnsi="Verdana" w:cs="Arial"/>
          <w:color w:val="000000"/>
          <w:sz w:val="20"/>
          <w:szCs w:val="20"/>
          <w:lang w:val="sr-Cyrl-RS"/>
        </w:rPr>
        <w:t>АП</w:t>
      </w:r>
      <w:r w:rsidRPr="00DB0C0B">
        <w:rPr>
          <w:rFonts w:ascii="Verdana" w:hAnsi="Verdana" w:cs="Arial"/>
          <w:color w:val="000000"/>
          <w:sz w:val="20"/>
          <w:szCs w:val="20"/>
          <w:lang w:val="sr-Cyrl-RS"/>
        </w:rPr>
        <w:t xml:space="preserve"> Војводине</w:t>
      </w:r>
      <w:r w:rsidR="00AD1E9E" w:rsidRPr="00DB0C0B">
        <w:rPr>
          <w:rFonts w:ascii="Verdana" w:hAnsi="Verdana" w:cs="Arial"/>
          <w:color w:val="000000"/>
          <w:sz w:val="20"/>
          <w:szCs w:val="20"/>
          <w:lang w:val="sr-Cyrl-RS"/>
        </w:rPr>
        <w:t>,</w:t>
      </w:r>
      <w:r w:rsidRPr="00DB0C0B">
        <w:rPr>
          <w:rFonts w:ascii="Verdana" w:hAnsi="Verdana" w:cs="Arial"/>
          <w:color w:val="000000"/>
          <w:sz w:val="20"/>
          <w:szCs w:val="20"/>
          <w:lang w:val="sr-Cyrl-RS"/>
        </w:rPr>
        <w:t xml:space="preserve"> у службеној употребу су</w:t>
      </w:r>
      <w:r w:rsidR="00AD1E9E" w:rsidRPr="00DB0C0B">
        <w:rPr>
          <w:rFonts w:ascii="Verdana" w:hAnsi="Verdana" w:cs="Arial"/>
          <w:color w:val="000000"/>
          <w:sz w:val="20"/>
          <w:szCs w:val="20"/>
          <w:lang w:val="sr-Cyrl-RS"/>
        </w:rPr>
        <w:t xml:space="preserve"> –</w:t>
      </w:r>
      <w:r w:rsidRPr="00DB0C0B">
        <w:rPr>
          <w:rFonts w:ascii="Verdana" w:hAnsi="Verdana" w:cs="Arial"/>
          <w:color w:val="000000"/>
          <w:sz w:val="20"/>
          <w:szCs w:val="20"/>
          <w:lang w:val="sr-Cyrl-RS"/>
        </w:rPr>
        <w:t xml:space="preserve"> поред срп</w:t>
      </w:r>
      <w:r w:rsidR="00E45268" w:rsidRPr="00DB0C0B">
        <w:rPr>
          <w:rFonts w:ascii="Verdana" w:hAnsi="Verdana" w:cs="Arial"/>
          <w:color w:val="000000"/>
          <w:sz w:val="20"/>
          <w:szCs w:val="20"/>
          <w:lang w:val="sr-Cyrl-RS"/>
        </w:rPr>
        <w:t xml:space="preserve">ског језика и </w:t>
      </w:r>
      <w:r w:rsidR="00EC7E4C" w:rsidRPr="00DB0C0B">
        <w:rPr>
          <w:rFonts w:ascii="Verdana" w:hAnsi="Verdana" w:cs="Arial"/>
          <w:color w:val="000000"/>
          <w:sz w:val="20"/>
          <w:szCs w:val="20"/>
          <w:lang w:val="sr-Cyrl-RS"/>
        </w:rPr>
        <w:t xml:space="preserve">ћириличког </w:t>
      </w:r>
      <w:r w:rsidR="00E45268" w:rsidRPr="00DB0C0B">
        <w:rPr>
          <w:rFonts w:ascii="Verdana" w:hAnsi="Verdana" w:cs="Arial"/>
          <w:color w:val="000000"/>
          <w:sz w:val="20"/>
          <w:szCs w:val="20"/>
          <w:lang w:val="sr-Cyrl-RS"/>
        </w:rPr>
        <w:t>писма</w:t>
      </w:r>
      <w:r w:rsidR="00AD1E9E" w:rsidRPr="00DB0C0B">
        <w:rPr>
          <w:rFonts w:ascii="Verdana" w:hAnsi="Verdana" w:cs="Arial"/>
          <w:color w:val="000000"/>
          <w:sz w:val="20"/>
          <w:szCs w:val="20"/>
          <w:lang w:val="sr-Cyrl-RS"/>
        </w:rPr>
        <w:t xml:space="preserve"> –</w:t>
      </w:r>
      <w:r w:rsidR="00E45268" w:rsidRPr="00DB0C0B">
        <w:rPr>
          <w:rFonts w:ascii="Verdana" w:hAnsi="Verdana" w:cs="Arial"/>
          <w:color w:val="000000"/>
          <w:sz w:val="20"/>
          <w:szCs w:val="20"/>
          <w:lang w:val="sr-Cyrl-RS"/>
        </w:rPr>
        <w:t xml:space="preserve"> и</w:t>
      </w:r>
      <w:r w:rsidRPr="00DB0C0B">
        <w:rPr>
          <w:rFonts w:ascii="Verdana" w:hAnsi="Verdana" w:cs="Arial"/>
          <w:color w:val="000000"/>
          <w:sz w:val="20"/>
          <w:szCs w:val="20"/>
          <w:lang w:val="sr-Cyrl-RS"/>
        </w:rPr>
        <w:t xml:space="preserve"> </w:t>
      </w:r>
      <w:r w:rsidR="007340FD">
        <w:rPr>
          <w:rFonts w:ascii="Verdana" w:hAnsi="Verdana" w:cs="Arial"/>
          <w:color w:val="000000"/>
          <w:sz w:val="20"/>
          <w:szCs w:val="20"/>
          <w:lang w:val="sr-Cyrl-RS"/>
        </w:rPr>
        <w:t>једанаест</w:t>
      </w:r>
      <w:r w:rsidR="007340FD" w:rsidRPr="00DB0C0B">
        <w:rPr>
          <w:rFonts w:ascii="Verdana" w:hAnsi="Verdana" w:cs="Arial"/>
          <w:color w:val="000000"/>
          <w:sz w:val="20"/>
          <w:szCs w:val="20"/>
          <w:lang w:val="sr-Cyrl-RS"/>
        </w:rPr>
        <w:t xml:space="preserve"> </w:t>
      </w:r>
      <w:r w:rsidRPr="00DB0C0B">
        <w:rPr>
          <w:rFonts w:ascii="Verdana" w:hAnsi="Verdana" w:cs="Arial"/>
          <w:color w:val="000000"/>
          <w:sz w:val="20"/>
          <w:szCs w:val="20"/>
          <w:lang w:val="sr-Cyrl-RS"/>
        </w:rPr>
        <w:t>језика националних мањина</w:t>
      </w:r>
      <w:r w:rsidR="007340FD">
        <w:rPr>
          <w:rFonts w:ascii="Verdana" w:hAnsi="Verdana" w:cs="Arial"/>
          <w:color w:val="000000"/>
          <w:sz w:val="20"/>
          <w:szCs w:val="20"/>
          <w:lang w:val="sr-Cyrl-RS"/>
        </w:rPr>
        <w:t>, као</w:t>
      </w:r>
      <w:r w:rsidRPr="00DB0C0B">
        <w:rPr>
          <w:rFonts w:ascii="Verdana" w:hAnsi="Verdana" w:cs="Arial"/>
          <w:color w:val="000000"/>
          <w:sz w:val="20"/>
          <w:szCs w:val="20"/>
          <w:lang w:val="sr-Cyrl-RS"/>
        </w:rPr>
        <w:t xml:space="preserve"> и њихова писма (бугарски, мађарски, македонски, ромски, румунски, русински, словачки, хрватски, црногорски, буњевачки и чешки).</w:t>
      </w:r>
    </w:p>
    <w:p w14:paraId="5AC5DE63" w14:textId="3CBC30AC" w:rsidR="00B02E78" w:rsidRPr="00DB0C0B" w:rsidRDefault="00E45268" w:rsidP="00E45268">
      <w:pPr>
        <w:ind w:firstLine="720"/>
        <w:jc w:val="both"/>
        <w:rPr>
          <w:rFonts w:ascii="Verdana" w:hAnsi="Verdana" w:cs="Arial"/>
          <w:color w:val="000000"/>
          <w:sz w:val="20"/>
          <w:szCs w:val="20"/>
          <w:lang w:val="sr-Cyrl-RS"/>
        </w:rPr>
      </w:pPr>
      <w:r w:rsidRPr="00DB0C0B">
        <w:rPr>
          <w:rFonts w:ascii="Verdana" w:hAnsi="Verdana" w:cs="Arial"/>
          <w:i/>
          <w:color w:val="000000"/>
          <w:sz w:val="20"/>
          <w:szCs w:val="20"/>
          <w:lang w:val="sr-Cyrl-RS"/>
        </w:rPr>
        <w:t xml:space="preserve">Српски језик и </w:t>
      </w:r>
      <w:r w:rsidR="00EC7E4C" w:rsidRPr="00DB0C0B">
        <w:rPr>
          <w:rFonts w:ascii="Verdana" w:hAnsi="Verdana" w:cs="Arial"/>
          <w:i/>
          <w:color w:val="000000"/>
          <w:sz w:val="20"/>
          <w:szCs w:val="20"/>
          <w:lang w:val="sr-Cyrl-RS"/>
        </w:rPr>
        <w:t xml:space="preserve">ћириличко </w:t>
      </w:r>
      <w:r w:rsidRPr="00DB0C0B">
        <w:rPr>
          <w:rFonts w:ascii="Verdana" w:hAnsi="Verdana" w:cs="Arial"/>
          <w:i/>
          <w:color w:val="000000"/>
          <w:sz w:val="20"/>
          <w:szCs w:val="20"/>
          <w:lang w:val="sr-Cyrl-RS"/>
        </w:rPr>
        <w:t>писмо</w:t>
      </w:r>
      <w:r w:rsidRPr="00DB0C0B">
        <w:rPr>
          <w:rFonts w:ascii="Verdana" w:hAnsi="Verdana" w:cs="Arial"/>
          <w:color w:val="000000"/>
          <w:sz w:val="20"/>
          <w:szCs w:val="20"/>
          <w:lang w:val="sr-Cyrl-RS"/>
        </w:rPr>
        <w:t xml:space="preserve"> </w:t>
      </w:r>
      <w:r w:rsidR="007340FD">
        <w:rPr>
          <w:rFonts w:ascii="Verdana" w:hAnsi="Verdana" w:cs="Arial"/>
          <w:color w:val="000000"/>
          <w:sz w:val="20"/>
          <w:szCs w:val="20"/>
          <w:lang w:val="sr-Cyrl-RS"/>
        </w:rPr>
        <w:t>су</w:t>
      </w:r>
      <w:r w:rsidR="007340FD" w:rsidRPr="00DB0C0B">
        <w:rPr>
          <w:rFonts w:ascii="Verdana" w:hAnsi="Verdana" w:cs="Arial"/>
          <w:color w:val="000000"/>
          <w:sz w:val="20"/>
          <w:szCs w:val="20"/>
          <w:lang w:val="sr-Cyrl-RS"/>
        </w:rPr>
        <w:t xml:space="preserve"> </w:t>
      </w:r>
      <w:r w:rsidRPr="00DB0C0B">
        <w:rPr>
          <w:rFonts w:ascii="Verdana" w:hAnsi="Verdana" w:cs="Arial"/>
          <w:color w:val="000000"/>
          <w:sz w:val="20"/>
          <w:szCs w:val="20"/>
          <w:lang w:val="sr-Cyrl-RS"/>
        </w:rPr>
        <w:t>у службеној употреби у свих 45 јединица локалне са</w:t>
      </w:r>
      <w:r w:rsidR="00BA16CB" w:rsidRPr="00DB0C0B">
        <w:rPr>
          <w:rFonts w:ascii="Verdana" w:hAnsi="Verdana" w:cs="Arial"/>
          <w:color w:val="000000"/>
          <w:sz w:val="20"/>
          <w:szCs w:val="20"/>
          <w:lang w:val="sr-Cyrl-RS"/>
        </w:rPr>
        <w:t>м</w:t>
      </w:r>
      <w:r w:rsidRPr="00DB0C0B">
        <w:rPr>
          <w:rFonts w:ascii="Verdana" w:hAnsi="Verdana" w:cs="Arial"/>
          <w:color w:val="000000"/>
          <w:sz w:val="20"/>
          <w:szCs w:val="20"/>
          <w:lang w:val="sr-Cyrl-RS"/>
        </w:rPr>
        <w:t xml:space="preserve">оуправе. Поред </w:t>
      </w:r>
      <w:r w:rsidR="00EC7E4C" w:rsidRPr="00DB0C0B">
        <w:rPr>
          <w:rFonts w:ascii="Verdana" w:hAnsi="Verdana" w:cs="Arial"/>
          <w:color w:val="000000"/>
          <w:sz w:val="20"/>
          <w:szCs w:val="20"/>
          <w:lang w:val="sr-Cyrl-RS"/>
        </w:rPr>
        <w:t xml:space="preserve">ћириличког </w:t>
      </w:r>
      <w:r w:rsidRPr="00DB0C0B">
        <w:rPr>
          <w:rFonts w:ascii="Verdana" w:hAnsi="Verdana" w:cs="Arial"/>
          <w:color w:val="000000"/>
          <w:sz w:val="20"/>
          <w:szCs w:val="20"/>
          <w:lang w:val="sr-Cyrl-RS"/>
        </w:rPr>
        <w:t>писма, латинич</w:t>
      </w:r>
      <w:r w:rsidR="007340FD">
        <w:rPr>
          <w:rFonts w:ascii="Verdana" w:hAnsi="Verdana" w:cs="Arial"/>
          <w:color w:val="000000"/>
          <w:sz w:val="20"/>
          <w:szCs w:val="20"/>
          <w:lang w:val="sr-Cyrl-RS"/>
        </w:rPr>
        <w:t>к</w:t>
      </w:r>
      <w:r w:rsidRPr="00DB0C0B">
        <w:rPr>
          <w:rFonts w:ascii="Verdana" w:hAnsi="Verdana" w:cs="Arial"/>
          <w:color w:val="000000"/>
          <w:sz w:val="20"/>
          <w:szCs w:val="20"/>
          <w:lang w:val="sr-Cyrl-RS"/>
        </w:rPr>
        <w:t xml:space="preserve">о писмо српског језика је у службеној употреби у </w:t>
      </w:r>
      <w:r w:rsidR="00560863">
        <w:rPr>
          <w:rFonts w:ascii="Verdana" w:hAnsi="Verdana" w:cs="Arial"/>
          <w:color w:val="000000"/>
          <w:sz w:val="20"/>
          <w:szCs w:val="20"/>
          <w:lang w:val="sr-Cyrl-RS"/>
        </w:rPr>
        <w:t>7</w:t>
      </w:r>
      <w:r w:rsidR="008371B5" w:rsidRPr="00DB0C0B">
        <w:rPr>
          <w:rFonts w:ascii="Verdana" w:hAnsi="Verdana" w:cs="Arial"/>
          <w:color w:val="000000"/>
          <w:sz w:val="20"/>
          <w:szCs w:val="20"/>
          <w:lang w:val="sr-Cyrl-RS"/>
        </w:rPr>
        <w:t xml:space="preserve"> </w:t>
      </w:r>
      <w:r w:rsidRPr="00DB0C0B">
        <w:rPr>
          <w:rFonts w:ascii="Verdana" w:hAnsi="Verdana" w:cs="Arial"/>
          <w:color w:val="000000"/>
          <w:sz w:val="20"/>
          <w:szCs w:val="20"/>
          <w:lang w:val="sr-Cyrl-RS"/>
        </w:rPr>
        <w:t xml:space="preserve">јединица локалне самоуправе. </w:t>
      </w:r>
      <w:r w:rsidR="00B02E78" w:rsidRPr="00DB0C0B">
        <w:rPr>
          <w:rFonts w:ascii="Verdana" w:hAnsi="Verdana" w:cs="Arial"/>
          <w:color w:val="000000"/>
          <w:sz w:val="20"/>
          <w:szCs w:val="20"/>
          <w:lang w:val="sr-Cyrl-RS"/>
        </w:rPr>
        <w:t xml:space="preserve">Српски језик </w:t>
      </w:r>
      <w:r w:rsidR="00A76154" w:rsidRPr="00DB0C0B">
        <w:rPr>
          <w:rFonts w:ascii="Verdana" w:hAnsi="Verdana" w:cs="Arial"/>
          <w:color w:val="000000"/>
          <w:sz w:val="20"/>
          <w:szCs w:val="20"/>
          <w:lang w:val="sr-Cyrl-RS"/>
        </w:rPr>
        <w:t>и писмо</w:t>
      </w:r>
      <w:r w:rsidR="00622A4A" w:rsidRPr="00DB0C0B">
        <w:rPr>
          <w:rFonts w:ascii="Verdana" w:hAnsi="Verdana" w:cs="Arial"/>
          <w:color w:val="000000"/>
          <w:sz w:val="20"/>
          <w:szCs w:val="20"/>
          <w:lang w:val="sr-Cyrl-RS"/>
        </w:rPr>
        <w:t>, без других језика и писама националних мањина,</w:t>
      </w:r>
      <w:r w:rsidR="00A76154" w:rsidRPr="00DB0C0B">
        <w:rPr>
          <w:rFonts w:ascii="Verdana" w:hAnsi="Verdana" w:cs="Arial"/>
          <w:color w:val="000000"/>
          <w:sz w:val="20"/>
          <w:szCs w:val="20"/>
          <w:lang w:val="sr-Cyrl-RS"/>
        </w:rPr>
        <w:t xml:space="preserve"> </w:t>
      </w:r>
      <w:r w:rsidR="00B02E78" w:rsidRPr="00DB0C0B">
        <w:rPr>
          <w:rFonts w:ascii="Verdana" w:hAnsi="Verdana" w:cs="Arial"/>
          <w:color w:val="000000"/>
          <w:sz w:val="20"/>
          <w:szCs w:val="20"/>
          <w:lang w:val="sr-Cyrl-RS"/>
        </w:rPr>
        <w:t xml:space="preserve">у службеној употреби </w:t>
      </w:r>
      <w:r w:rsidR="008371B5" w:rsidRPr="00DB0C0B">
        <w:rPr>
          <w:rFonts w:ascii="Verdana" w:hAnsi="Verdana" w:cs="Arial"/>
          <w:color w:val="000000"/>
          <w:sz w:val="20"/>
          <w:szCs w:val="20"/>
          <w:lang w:val="sr-Cyrl-RS"/>
        </w:rPr>
        <w:t xml:space="preserve">је </w:t>
      </w:r>
      <w:r w:rsidR="00B02E78" w:rsidRPr="00DB0C0B">
        <w:rPr>
          <w:rFonts w:ascii="Verdana" w:hAnsi="Verdana" w:cs="Arial"/>
          <w:color w:val="000000"/>
          <w:sz w:val="20"/>
          <w:szCs w:val="20"/>
          <w:lang w:val="sr-Cyrl-RS"/>
        </w:rPr>
        <w:t xml:space="preserve">у </w:t>
      </w:r>
      <w:r w:rsidR="00622A4A" w:rsidRPr="00DB0C0B">
        <w:rPr>
          <w:rFonts w:ascii="Verdana" w:hAnsi="Verdana" w:cs="Arial"/>
          <w:color w:val="000000"/>
          <w:sz w:val="20"/>
          <w:szCs w:val="20"/>
          <w:lang w:val="sr-Cyrl-RS"/>
        </w:rPr>
        <w:t xml:space="preserve">само </w:t>
      </w:r>
      <w:r w:rsidR="00B02E78" w:rsidRPr="00DB0C0B">
        <w:rPr>
          <w:rFonts w:ascii="Verdana" w:hAnsi="Verdana" w:cs="Arial"/>
          <w:color w:val="000000"/>
          <w:sz w:val="20"/>
          <w:szCs w:val="20"/>
          <w:lang w:val="sr-Cyrl-RS"/>
        </w:rPr>
        <w:t xml:space="preserve">четири </w:t>
      </w:r>
      <w:r w:rsidRPr="00DB0C0B">
        <w:rPr>
          <w:rFonts w:ascii="Verdana" w:hAnsi="Verdana" w:cs="Arial"/>
          <w:color w:val="000000"/>
          <w:sz w:val="20"/>
          <w:szCs w:val="20"/>
          <w:lang w:val="sr-Cyrl-RS"/>
        </w:rPr>
        <w:t>војвођанск</w:t>
      </w:r>
      <w:r w:rsidR="00622A4A" w:rsidRPr="00DB0C0B">
        <w:rPr>
          <w:rFonts w:ascii="Verdana" w:hAnsi="Verdana" w:cs="Arial"/>
          <w:color w:val="000000"/>
          <w:sz w:val="20"/>
          <w:szCs w:val="20"/>
          <w:lang w:val="sr-Cyrl-RS"/>
        </w:rPr>
        <w:t xml:space="preserve">е </w:t>
      </w:r>
      <w:r w:rsidR="00B02E78" w:rsidRPr="00DB0C0B">
        <w:rPr>
          <w:rFonts w:ascii="Verdana" w:hAnsi="Verdana" w:cs="Arial"/>
          <w:color w:val="000000"/>
          <w:sz w:val="20"/>
          <w:szCs w:val="20"/>
          <w:lang w:val="sr-Cyrl-RS"/>
        </w:rPr>
        <w:t>општине</w:t>
      </w:r>
      <w:r w:rsidR="007340FD">
        <w:rPr>
          <w:rFonts w:ascii="Verdana" w:hAnsi="Verdana" w:cs="Arial"/>
          <w:color w:val="000000"/>
          <w:sz w:val="20"/>
          <w:szCs w:val="20"/>
          <w:lang w:val="sr-Cyrl-RS"/>
        </w:rPr>
        <w:t xml:space="preserve"> –</w:t>
      </w:r>
      <w:r w:rsidR="00B47D81" w:rsidRPr="00DB0C0B">
        <w:rPr>
          <w:rFonts w:ascii="Verdana" w:hAnsi="Verdana" w:cs="Arial"/>
          <w:color w:val="000000"/>
          <w:sz w:val="20"/>
          <w:szCs w:val="20"/>
          <w:lang w:val="sr-Cyrl-RS"/>
        </w:rPr>
        <w:t xml:space="preserve"> </w:t>
      </w:r>
      <w:r w:rsidR="007340FD">
        <w:rPr>
          <w:rFonts w:ascii="Verdana" w:hAnsi="Verdana" w:cs="Arial"/>
          <w:color w:val="000000"/>
          <w:sz w:val="20"/>
          <w:szCs w:val="20"/>
          <w:lang w:val="sr-Cyrl-RS"/>
        </w:rPr>
        <w:t xml:space="preserve">у </w:t>
      </w:r>
      <w:r w:rsidR="00B02E78" w:rsidRPr="00DB0C0B">
        <w:rPr>
          <w:rFonts w:ascii="Verdana" w:hAnsi="Verdana" w:cs="Arial"/>
          <w:color w:val="000000"/>
          <w:sz w:val="20"/>
          <w:szCs w:val="20"/>
          <w:lang w:val="sr-Cyrl-RS"/>
        </w:rPr>
        <w:t>Опов</w:t>
      </w:r>
      <w:r w:rsidR="007340FD">
        <w:rPr>
          <w:rFonts w:ascii="Verdana" w:hAnsi="Verdana" w:cs="Arial"/>
          <w:color w:val="000000"/>
          <w:sz w:val="20"/>
          <w:szCs w:val="20"/>
          <w:lang w:val="sr-Cyrl-RS"/>
        </w:rPr>
        <w:t>у</w:t>
      </w:r>
      <w:r w:rsidR="00B02E78" w:rsidRPr="00DB0C0B">
        <w:rPr>
          <w:rFonts w:ascii="Verdana" w:hAnsi="Verdana" w:cs="Arial"/>
          <w:color w:val="000000"/>
          <w:sz w:val="20"/>
          <w:szCs w:val="20"/>
          <w:lang w:val="sr-Cyrl-RS"/>
        </w:rPr>
        <w:t>, Пећинци</w:t>
      </w:r>
      <w:r w:rsidR="007340FD">
        <w:rPr>
          <w:rFonts w:ascii="Verdana" w:hAnsi="Verdana" w:cs="Arial"/>
          <w:color w:val="000000"/>
          <w:sz w:val="20"/>
          <w:szCs w:val="20"/>
          <w:lang w:val="sr-Cyrl-RS"/>
        </w:rPr>
        <w:t>ма</w:t>
      </w:r>
      <w:r w:rsidR="00B02E78" w:rsidRPr="00DB0C0B">
        <w:rPr>
          <w:rFonts w:ascii="Verdana" w:hAnsi="Verdana" w:cs="Arial"/>
          <w:color w:val="000000"/>
          <w:sz w:val="20"/>
          <w:szCs w:val="20"/>
          <w:lang w:val="sr-Cyrl-RS"/>
        </w:rPr>
        <w:t>, Рум</w:t>
      </w:r>
      <w:r w:rsidR="007340FD">
        <w:rPr>
          <w:rFonts w:ascii="Verdana" w:hAnsi="Verdana" w:cs="Arial"/>
          <w:color w:val="000000"/>
          <w:sz w:val="20"/>
          <w:szCs w:val="20"/>
          <w:lang w:val="sr-Cyrl-RS"/>
        </w:rPr>
        <w:t>и</w:t>
      </w:r>
      <w:r w:rsidR="00B02E78" w:rsidRPr="00DB0C0B">
        <w:rPr>
          <w:rFonts w:ascii="Verdana" w:hAnsi="Verdana" w:cs="Arial"/>
          <w:color w:val="000000"/>
          <w:sz w:val="20"/>
          <w:szCs w:val="20"/>
          <w:lang w:val="sr-Cyrl-RS"/>
        </w:rPr>
        <w:t xml:space="preserve"> и Сремски</w:t>
      </w:r>
      <w:r w:rsidR="007340FD">
        <w:rPr>
          <w:rFonts w:ascii="Verdana" w:hAnsi="Verdana" w:cs="Arial"/>
          <w:color w:val="000000"/>
          <w:sz w:val="20"/>
          <w:szCs w:val="20"/>
          <w:lang w:val="sr-Cyrl-RS"/>
        </w:rPr>
        <w:t>м</w:t>
      </w:r>
      <w:r w:rsidR="00B02E78" w:rsidRPr="00DB0C0B">
        <w:rPr>
          <w:rFonts w:ascii="Verdana" w:hAnsi="Verdana" w:cs="Arial"/>
          <w:color w:val="000000"/>
          <w:sz w:val="20"/>
          <w:szCs w:val="20"/>
          <w:lang w:val="sr-Cyrl-RS"/>
        </w:rPr>
        <w:t xml:space="preserve"> Карловц</w:t>
      </w:r>
      <w:r w:rsidR="00B47D81" w:rsidRPr="00DB0C0B">
        <w:rPr>
          <w:rFonts w:ascii="Verdana" w:hAnsi="Verdana" w:cs="Arial"/>
          <w:color w:val="000000"/>
          <w:sz w:val="20"/>
          <w:szCs w:val="20"/>
          <w:lang w:val="sr-Cyrl-RS"/>
        </w:rPr>
        <w:t>и</w:t>
      </w:r>
      <w:r w:rsidR="007340FD">
        <w:rPr>
          <w:rFonts w:ascii="Verdana" w:hAnsi="Verdana" w:cs="Arial"/>
          <w:color w:val="000000"/>
          <w:sz w:val="20"/>
          <w:szCs w:val="20"/>
          <w:lang w:val="sr-Cyrl-RS"/>
        </w:rPr>
        <w:t>ма</w:t>
      </w:r>
      <w:r w:rsidR="00EB6DB9" w:rsidRPr="00DB0C0B">
        <w:rPr>
          <w:rFonts w:ascii="Verdana" w:hAnsi="Verdana" w:cs="Arial"/>
          <w:color w:val="000000"/>
          <w:sz w:val="20"/>
          <w:szCs w:val="20"/>
          <w:lang w:val="sr-Cyrl-RS"/>
        </w:rPr>
        <w:t>.</w:t>
      </w:r>
      <w:r w:rsidR="008371B5" w:rsidRPr="00DB0C0B">
        <w:rPr>
          <w:rFonts w:ascii="Verdana" w:hAnsi="Verdana" w:cs="Arial"/>
          <w:color w:val="000000"/>
          <w:sz w:val="20"/>
          <w:szCs w:val="20"/>
          <w:lang w:val="sr-Cyrl-RS"/>
        </w:rPr>
        <w:t xml:space="preserve"> </w:t>
      </w:r>
    </w:p>
    <w:p w14:paraId="0DBD42C5" w14:textId="3DEC8190" w:rsidR="00B02E78" w:rsidRPr="00DB0C0B" w:rsidRDefault="00B02E78" w:rsidP="00B02E78">
      <w:pPr>
        <w:jc w:val="both"/>
        <w:rPr>
          <w:rFonts w:ascii="Verdana" w:hAnsi="Verdana" w:cs="Arial"/>
          <w:color w:val="000000"/>
          <w:sz w:val="20"/>
          <w:szCs w:val="20"/>
          <w:lang w:val="sr-Cyrl-RS"/>
        </w:rPr>
      </w:pPr>
      <w:r w:rsidRPr="00DB0C0B">
        <w:rPr>
          <w:rFonts w:ascii="Verdana" w:hAnsi="Verdana" w:cs="Arial"/>
          <w:color w:val="000000"/>
          <w:sz w:val="20"/>
          <w:szCs w:val="20"/>
          <w:lang w:val="sr-Cyrl-RS"/>
        </w:rPr>
        <w:tab/>
      </w:r>
      <w:r w:rsidRPr="00DB0C0B">
        <w:rPr>
          <w:rFonts w:ascii="Verdana" w:hAnsi="Verdana" w:cs="Arial"/>
          <w:i/>
          <w:color w:val="000000"/>
          <w:sz w:val="20"/>
          <w:szCs w:val="20"/>
          <w:lang w:val="sr-Cyrl-RS"/>
        </w:rPr>
        <w:t>Мађарски језик</w:t>
      </w:r>
      <w:r w:rsidR="00654337" w:rsidRPr="00DB0C0B">
        <w:rPr>
          <w:rFonts w:ascii="Verdana" w:hAnsi="Verdana" w:cs="Arial"/>
          <w:i/>
          <w:color w:val="000000"/>
          <w:sz w:val="20"/>
          <w:szCs w:val="20"/>
          <w:lang w:val="sr-Cyrl-RS"/>
        </w:rPr>
        <w:t xml:space="preserve"> и писмо</w:t>
      </w:r>
      <w:r w:rsidRPr="00DB0C0B">
        <w:rPr>
          <w:rFonts w:ascii="Verdana" w:hAnsi="Verdana" w:cs="Arial"/>
          <w:color w:val="000000"/>
          <w:sz w:val="20"/>
          <w:szCs w:val="20"/>
          <w:lang w:val="sr-Cyrl-RS"/>
        </w:rPr>
        <w:t xml:space="preserve"> </w:t>
      </w:r>
      <w:r w:rsidR="00A03C3F">
        <w:rPr>
          <w:rFonts w:ascii="Verdana" w:hAnsi="Verdana" w:cs="Arial"/>
          <w:color w:val="000000"/>
          <w:sz w:val="20"/>
          <w:szCs w:val="20"/>
          <w:lang w:val="sr-Cyrl-RS"/>
        </w:rPr>
        <w:t>су</w:t>
      </w:r>
      <w:r w:rsidR="00A03C3F" w:rsidRPr="00DB0C0B">
        <w:rPr>
          <w:rFonts w:ascii="Verdana" w:hAnsi="Verdana" w:cs="Arial"/>
          <w:color w:val="000000"/>
          <w:sz w:val="20"/>
          <w:szCs w:val="20"/>
          <w:lang w:val="sr-Cyrl-RS"/>
        </w:rPr>
        <w:t xml:space="preserve"> </w:t>
      </w:r>
      <w:r w:rsidRPr="00DB0C0B">
        <w:rPr>
          <w:rFonts w:ascii="Verdana" w:hAnsi="Verdana" w:cs="Arial"/>
          <w:color w:val="000000"/>
          <w:sz w:val="20"/>
          <w:szCs w:val="20"/>
          <w:lang w:val="sr-Cyrl-RS"/>
        </w:rPr>
        <w:t xml:space="preserve">у службеној употреби на целокупној територији следећих </w:t>
      </w:r>
      <w:r w:rsidR="00E45268" w:rsidRPr="00DB0C0B">
        <w:rPr>
          <w:rFonts w:ascii="Verdana" w:hAnsi="Verdana" w:cs="Arial"/>
          <w:color w:val="000000"/>
          <w:sz w:val="20"/>
          <w:szCs w:val="20"/>
          <w:lang w:val="sr-Cyrl-RS"/>
        </w:rPr>
        <w:t>28</w:t>
      </w:r>
      <w:r w:rsidRPr="00DB0C0B">
        <w:rPr>
          <w:rFonts w:ascii="Verdana" w:hAnsi="Verdana" w:cs="Arial"/>
          <w:color w:val="000000"/>
          <w:sz w:val="20"/>
          <w:szCs w:val="20"/>
          <w:lang w:val="sr-Cyrl-RS"/>
        </w:rPr>
        <w:t xml:space="preserve"> јединица локалне самоуправе: Ада, Бач, Бачка Топола, Бела Црква, Бечеј, Врбас, Вршац, Житиште, Зрењанин, Кањижа, Ковачица, Ковин, Кула, Мали Иђош, Нова Црња, Нови Бечеј, Нови Кнежевац, Нови Сад, Оџаци, Пландиште, Сента, Сечањ, Сомбор, Србобран, Суботица, Темерин, Тител и Чока. Осим тога, мађарски језик је у службеној употреби и у два насељена места у општини Апатин (Купусина и Свилојево), у једном насељеном месту у општини Инђија (Марадик), у два насељена места у општини Ириг (Добродол и Шатринци), у четири насељена места у граду Кикинди (Банатска Топола, Кикинда, Руско Село и Сајан), као и у </w:t>
      </w:r>
      <w:r w:rsidR="00A76154" w:rsidRPr="00DB0C0B">
        <w:rPr>
          <w:rFonts w:ascii="Verdana" w:hAnsi="Verdana" w:cs="Arial"/>
          <w:color w:val="000000"/>
          <w:sz w:val="20"/>
          <w:szCs w:val="20"/>
          <w:lang w:val="sr-Cyrl-RS"/>
        </w:rPr>
        <w:t>два насељена места на територији Града Панчево</w:t>
      </w:r>
      <w:r w:rsidRPr="00DB0C0B">
        <w:rPr>
          <w:rFonts w:ascii="Verdana" w:hAnsi="Verdana" w:cs="Arial"/>
          <w:color w:val="000000"/>
          <w:sz w:val="20"/>
          <w:szCs w:val="20"/>
          <w:lang w:val="sr-Cyrl-RS"/>
        </w:rPr>
        <w:t>, у насељеним местима Војловица и Иваново.</w:t>
      </w:r>
      <w:r w:rsidR="00BA16CB" w:rsidRPr="00DB0C0B">
        <w:rPr>
          <w:rFonts w:ascii="Verdana" w:hAnsi="Verdana" w:cs="Arial"/>
          <w:color w:val="000000"/>
          <w:sz w:val="20"/>
          <w:szCs w:val="20"/>
          <w:lang w:val="sr-Cyrl-RS"/>
        </w:rPr>
        <w:t xml:space="preserve"> </w:t>
      </w:r>
    </w:p>
    <w:p w14:paraId="7DB28FBC" w14:textId="35334E60" w:rsidR="00B02E78" w:rsidRPr="00DB0C0B" w:rsidRDefault="00B02E78" w:rsidP="00B02E78">
      <w:pPr>
        <w:jc w:val="both"/>
        <w:rPr>
          <w:rFonts w:ascii="Verdana" w:hAnsi="Verdana" w:cs="Arial"/>
          <w:color w:val="000000"/>
          <w:sz w:val="20"/>
          <w:szCs w:val="20"/>
          <w:lang w:val="sr-Cyrl-RS"/>
        </w:rPr>
      </w:pPr>
      <w:r w:rsidRPr="00DB0C0B">
        <w:rPr>
          <w:rFonts w:ascii="Verdana" w:hAnsi="Verdana" w:cs="Arial"/>
          <w:color w:val="000000"/>
          <w:sz w:val="20"/>
          <w:szCs w:val="20"/>
          <w:lang w:val="sr-Cyrl-RS"/>
        </w:rPr>
        <w:tab/>
      </w:r>
      <w:r w:rsidRPr="00DB0C0B">
        <w:rPr>
          <w:rFonts w:ascii="Verdana" w:hAnsi="Verdana" w:cs="Arial"/>
          <w:i/>
          <w:color w:val="000000"/>
          <w:sz w:val="20"/>
          <w:szCs w:val="20"/>
          <w:lang w:val="sr-Cyrl-RS"/>
        </w:rPr>
        <w:t>Словачки језик</w:t>
      </w:r>
      <w:r w:rsidR="00654337" w:rsidRPr="00DB0C0B">
        <w:rPr>
          <w:rFonts w:ascii="Verdana" w:hAnsi="Verdana" w:cs="Arial"/>
          <w:i/>
          <w:color w:val="000000"/>
          <w:sz w:val="20"/>
          <w:szCs w:val="20"/>
          <w:lang w:val="sr-Cyrl-RS"/>
        </w:rPr>
        <w:t xml:space="preserve"> и писмо</w:t>
      </w:r>
      <w:r w:rsidRPr="00DB0C0B">
        <w:rPr>
          <w:rFonts w:ascii="Verdana" w:hAnsi="Verdana" w:cs="Arial"/>
          <w:color w:val="000000"/>
          <w:sz w:val="20"/>
          <w:szCs w:val="20"/>
          <w:lang w:val="sr-Cyrl-RS"/>
        </w:rPr>
        <w:t xml:space="preserve"> </w:t>
      </w:r>
      <w:r w:rsidR="00A03C3F">
        <w:rPr>
          <w:rFonts w:ascii="Verdana" w:hAnsi="Verdana" w:cs="Arial"/>
          <w:color w:val="000000"/>
          <w:sz w:val="20"/>
          <w:szCs w:val="20"/>
          <w:lang w:val="sr-Cyrl-RS"/>
        </w:rPr>
        <w:t>су</w:t>
      </w:r>
      <w:r w:rsidR="00A03C3F" w:rsidRPr="00DB0C0B">
        <w:rPr>
          <w:rFonts w:ascii="Verdana" w:hAnsi="Verdana" w:cs="Arial"/>
          <w:color w:val="000000"/>
          <w:sz w:val="20"/>
          <w:szCs w:val="20"/>
          <w:lang w:val="sr-Cyrl-RS"/>
        </w:rPr>
        <w:t xml:space="preserve"> </w:t>
      </w:r>
      <w:r w:rsidRPr="00DB0C0B">
        <w:rPr>
          <w:rFonts w:ascii="Verdana" w:hAnsi="Verdana" w:cs="Arial"/>
          <w:color w:val="000000"/>
          <w:sz w:val="20"/>
          <w:szCs w:val="20"/>
          <w:lang w:val="sr-Cyrl-RS"/>
        </w:rPr>
        <w:t xml:space="preserve">у службеној употреби на целокупној територији следећих </w:t>
      </w:r>
      <w:r w:rsidR="00E45268" w:rsidRPr="00DB0C0B">
        <w:rPr>
          <w:rFonts w:ascii="Verdana" w:hAnsi="Verdana" w:cs="Arial"/>
          <w:color w:val="000000"/>
          <w:sz w:val="20"/>
          <w:szCs w:val="20"/>
          <w:lang w:val="sr-Cyrl-RS"/>
        </w:rPr>
        <w:t>11</w:t>
      </w:r>
      <w:r w:rsidRPr="00DB0C0B">
        <w:rPr>
          <w:rFonts w:ascii="Verdana" w:hAnsi="Verdana" w:cs="Arial"/>
          <w:color w:val="000000"/>
          <w:sz w:val="20"/>
          <w:szCs w:val="20"/>
          <w:lang w:val="sr-Cyrl-RS"/>
        </w:rPr>
        <w:t xml:space="preserve"> јединица локалне самоуправе: Алибунар, Бач, Бачка Паланка, Бачки Петровац, Бачка Топола, Зрењанин, Ковачица, Нови Сад, Оџаци, Пландиште и Шид. </w:t>
      </w:r>
      <w:r w:rsidR="00654337" w:rsidRPr="00DB0C0B">
        <w:rPr>
          <w:rFonts w:ascii="Verdana" w:hAnsi="Verdana" w:cs="Arial"/>
          <w:color w:val="000000"/>
          <w:sz w:val="20"/>
          <w:szCs w:val="20"/>
          <w:lang w:val="sr-Cyrl-RS"/>
        </w:rPr>
        <w:t>Словачки</w:t>
      </w:r>
      <w:r w:rsidRPr="00DB0C0B">
        <w:rPr>
          <w:rFonts w:ascii="Verdana" w:hAnsi="Verdana" w:cs="Arial"/>
          <w:color w:val="000000"/>
          <w:sz w:val="20"/>
          <w:szCs w:val="20"/>
          <w:lang w:val="sr-Cyrl-RS"/>
        </w:rPr>
        <w:t xml:space="preserve"> језик </w:t>
      </w:r>
      <w:r w:rsidR="00654337" w:rsidRPr="00DB0C0B">
        <w:rPr>
          <w:rFonts w:ascii="Verdana" w:hAnsi="Verdana" w:cs="Arial"/>
          <w:color w:val="000000"/>
          <w:sz w:val="20"/>
          <w:szCs w:val="20"/>
          <w:lang w:val="sr-Cyrl-RS"/>
        </w:rPr>
        <w:t xml:space="preserve">и писмо </w:t>
      </w:r>
      <w:r w:rsidRPr="00DB0C0B">
        <w:rPr>
          <w:rFonts w:ascii="Verdana" w:hAnsi="Verdana" w:cs="Arial"/>
          <w:color w:val="000000"/>
          <w:sz w:val="20"/>
          <w:szCs w:val="20"/>
          <w:lang w:val="sr-Cyrl-RS"/>
        </w:rPr>
        <w:t>је у службеној употреби и у насељеном месту</w:t>
      </w:r>
      <w:r w:rsidR="00654337" w:rsidRPr="00DB0C0B">
        <w:rPr>
          <w:rFonts w:ascii="Verdana" w:hAnsi="Verdana" w:cs="Arial"/>
          <w:color w:val="000000"/>
          <w:sz w:val="20"/>
          <w:szCs w:val="20"/>
          <w:lang w:val="sr-Cyrl-RS"/>
        </w:rPr>
        <w:t xml:space="preserve"> Луг (О</w:t>
      </w:r>
      <w:r w:rsidRPr="00DB0C0B">
        <w:rPr>
          <w:rFonts w:ascii="Verdana" w:hAnsi="Verdana" w:cs="Arial"/>
          <w:color w:val="000000"/>
          <w:sz w:val="20"/>
          <w:szCs w:val="20"/>
          <w:lang w:val="sr-Cyrl-RS"/>
        </w:rPr>
        <w:t xml:space="preserve">пштина Беочин), у насељеном месту Сланкаменачки Виногради (општина Инђија), у насељеном месту Стара </w:t>
      </w:r>
      <w:r w:rsidR="00654337" w:rsidRPr="00DB0C0B">
        <w:rPr>
          <w:rFonts w:ascii="Verdana" w:hAnsi="Verdana" w:cs="Arial"/>
          <w:color w:val="000000"/>
          <w:sz w:val="20"/>
          <w:szCs w:val="20"/>
          <w:lang w:val="sr-Cyrl-RS"/>
        </w:rPr>
        <w:t>Бингула (Град Сремска Ми</w:t>
      </w:r>
      <w:r w:rsidRPr="00DB0C0B">
        <w:rPr>
          <w:rFonts w:ascii="Verdana" w:hAnsi="Verdana" w:cs="Arial"/>
          <w:color w:val="000000"/>
          <w:sz w:val="20"/>
          <w:szCs w:val="20"/>
          <w:lang w:val="sr-Cyrl-RS"/>
        </w:rPr>
        <w:t>тровица) и у насељено</w:t>
      </w:r>
      <w:r w:rsidR="00F4211A" w:rsidRPr="00DB0C0B">
        <w:rPr>
          <w:rFonts w:ascii="Verdana" w:hAnsi="Verdana" w:cs="Arial"/>
          <w:color w:val="000000"/>
          <w:sz w:val="20"/>
          <w:szCs w:val="20"/>
          <w:lang w:val="sr-Cyrl-RS"/>
        </w:rPr>
        <w:t>м</w:t>
      </w:r>
      <w:r w:rsidR="00654337" w:rsidRPr="00DB0C0B">
        <w:rPr>
          <w:rFonts w:ascii="Verdana" w:hAnsi="Verdana" w:cs="Arial"/>
          <w:color w:val="000000"/>
          <w:sz w:val="20"/>
          <w:szCs w:val="20"/>
          <w:lang w:val="sr-Cyrl-RS"/>
        </w:rPr>
        <w:t xml:space="preserve"> месту Стара Пазова (О</w:t>
      </w:r>
      <w:r w:rsidRPr="00DB0C0B">
        <w:rPr>
          <w:rFonts w:ascii="Verdana" w:hAnsi="Verdana" w:cs="Arial"/>
          <w:color w:val="000000"/>
          <w:sz w:val="20"/>
          <w:szCs w:val="20"/>
          <w:lang w:val="sr-Cyrl-RS"/>
        </w:rPr>
        <w:t>пштина Стара Пазова).</w:t>
      </w:r>
    </w:p>
    <w:p w14:paraId="4C597820" w14:textId="0C528348" w:rsidR="00B02E78" w:rsidRPr="00DB0C0B" w:rsidRDefault="00B02E78" w:rsidP="00B02E78">
      <w:pPr>
        <w:jc w:val="both"/>
        <w:rPr>
          <w:rFonts w:ascii="Verdana" w:hAnsi="Verdana" w:cs="Arial"/>
          <w:color w:val="000000"/>
          <w:sz w:val="20"/>
          <w:szCs w:val="20"/>
          <w:lang w:val="sr-Cyrl-RS"/>
        </w:rPr>
      </w:pPr>
      <w:r w:rsidRPr="00DB0C0B">
        <w:rPr>
          <w:rFonts w:ascii="Verdana" w:hAnsi="Verdana" w:cs="Arial"/>
          <w:color w:val="000000"/>
          <w:sz w:val="20"/>
          <w:szCs w:val="20"/>
          <w:lang w:val="sr-Cyrl-RS"/>
        </w:rPr>
        <w:tab/>
      </w:r>
      <w:r w:rsidRPr="00DB0C0B">
        <w:rPr>
          <w:rFonts w:ascii="Verdana" w:hAnsi="Verdana" w:cs="Arial"/>
          <w:i/>
          <w:color w:val="000000"/>
          <w:sz w:val="20"/>
          <w:szCs w:val="20"/>
          <w:lang w:val="sr-Cyrl-RS"/>
        </w:rPr>
        <w:t>Румунски језик</w:t>
      </w:r>
      <w:r w:rsidR="00654337" w:rsidRPr="00DB0C0B">
        <w:rPr>
          <w:rFonts w:ascii="Verdana" w:hAnsi="Verdana" w:cs="Arial"/>
          <w:i/>
          <w:color w:val="000000"/>
          <w:sz w:val="20"/>
          <w:szCs w:val="20"/>
          <w:lang w:val="sr-Cyrl-RS"/>
        </w:rPr>
        <w:t xml:space="preserve"> и писмо</w:t>
      </w:r>
      <w:r w:rsidRPr="00DB0C0B">
        <w:rPr>
          <w:rFonts w:ascii="Verdana" w:hAnsi="Verdana" w:cs="Arial"/>
          <w:color w:val="000000"/>
          <w:sz w:val="20"/>
          <w:szCs w:val="20"/>
          <w:lang w:val="sr-Cyrl-RS"/>
        </w:rPr>
        <w:t xml:space="preserve"> </w:t>
      </w:r>
      <w:r w:rsidR="00A03C3F">
        <w:rPr>
          <w:rFonts w:ascii="Verdana" w:hAnsi="Verdana" w:cs="Arial"/>
          <w:color w:val="000000"/>
          <w:sz w:val="20"/>
          <w:szCs w:val="20"/>
          <w:lang w:val="sr-Cyrl-RS"/>
        </w:rPr>
        <w:t>су</w:t>
      </w:r>
      <w:r w:rsidR="00A03C3F" w:rsidRPr="00DB0C0B">
        <w:rPr>
          <w:rFonts w:ascii="Verdana" w:hAnsi="Verdana" w:cs="Arial"/>
          <w:color w:val="000000"/>
          <w:sz w:val="20"/>
          <w:szCs w:val="20"/>
          <w:lang w:val="sr-Cyrl-RS"/>
        </w:rPr>
        <w:t xml:space="preserve"> </w:t>
      </w:r>
      <w:r w:rsidRPr="00DB0C0B">
        <w:rPr>
          <w:rFonts w:ascii="Verdana" w:hAnsi="Verdana" w:cs="Arial"/>
          <w:color w:val="000000"/>
          <w:sz w:val="20"/>
          <w:szCs w:val="20"/>
          <w:lang w:val="sr-Cyrl-RS"/>
        </w:rPr>
        <w:t xml:space="preserve">у службеној употреби у следећих </w:t>
      </w:r>
      <w:r w:rsidR="00BA16CB" w:rsidRPr="00DB0C0B">
        <w:rPr>
          <w:rFonts w:ascii="Verdana" w:hAnsi="Verdana" w:cs="Arial"/>
          <w:color w:val="000000"/>
          <w:sz w:val="20"/>
          <w:szCs w:val="20"/>
          <w:lang w:val="sr-Cyrl-RS"/>
        </w:rPr>
        <w:t xml:space="preserve">девет </w:t>
      </w:r>
      <w:r w:rsidRPr="00DB0C0B">
        <w:rPr>
          <w:rFonts w:ascii="Verdana" w:hAnsi="Verdana" w:cs="Arial"/>
          <w:color w:val="000000"/>
          <w:sz w:val="20"/>
          <w:szCs w:val="20"/>
          <w:lang w:val="sr-Cyrl-RS"/>
        </w:rPr>
        <w:t>јединица локалне самоуправе: Алибунар, Бела Црква, Вршац, Житиште, Зрењанин, Ковачица, Ковин, Пландиште, Сечањ и у граду Панчеву</w:t>
      </w:r>
      <w:r w:rsidR="00F4211A" w:rsidRPr="00DB0C0B">
        <w:rPr>
          <w:rFonts w:ascii="Verdana" w:hAnsi="Verdana" w:cs="Arial"/>
          <w:color w:val="000000"/>
          <w:sz w:val="20"/>
          <w:szCs w:val="20"/>
          <w:lang w:val="sr-Cyrl-RS"/>
        </w:rPr>
        <w:t>,</w:t>
      </w:r>
      <w:r w:rsidRPr="00DB0C0B">
        <w:rPr>
          <w:rFonts w:ascii="Verdana" w:hAnsi="Verdana" w:cs="Arial"/>
          <w:color w:val="000000"/>
          <w:sz w:val="20"/>
          <w:szCs w:val="20"/>
          <w:lang w:val="sr-Cyrl-RS"/>
        </w:rPr>
        <w:t xml:space="preserve"> у насељеном месту Банатско Ново Село</w:t>
      </w:r>
      <w:r w:rsidR="00654337" w:rsidRPr="00DB0C0B">
        <w:rPr>
          <w:rFonts w:ascii="Verdana" w:hAnsi="Verdana" w:cs="Arial"/>
          <w:color w:val="000000"/>
          <w:sz w:val="20"/>
          <w:szCs w:val="20"/>
          <w:lang w:val="sr-Cyrl-RS"/>
        </w:rPr>
        <w:t xml:space="preserve"> (територија Града Панчево)</w:t>
      </w:r>
      <w:r w:rsidR="00EB6DB9" w:rsidRPr="00DB0C0B">
        <w:rPr>
          <w:rFonts w:ascii="Verdana" w:hAnsi="Verdana" w:cs="Arial"/>
          <w:color w:val="000000"/>
          <w:sz w:val="20"/>
          <w:szCs w:val="20"/>
          <w:lang w:val="sr-Cyrl-RS"/>
        </w:rPr>
        <w:t>.</w:t>
      </w:r>
    </w:p>
    <w:p w14:paraId="1678346E" w14:textId="548322CB" w:rsidR="00B02E78" w:rsidRPr="00DB0C0B" w:rsidRDefault="00B02E78" w:rsidP="00B02E78">
      <w:pPr>
        <w:jc w:val="both"/>
        <w:rPr>
          <w:rFonts w:ascii="Verdana" w:hAnsi="Verdana" w:cs="Arial"/>
          <w:color w:val="000000"/>
          <w:sz w:val="20"/>
          <w:szCs w:val="20"/>
          <w:lang w:val="sr-Cyrl-RS"/>
        </w:rPr>
      </w:pPr>
      <w:r w:rsidRPr="00DB0C0B">
        <w:rPr>
          <w:rFonts w:ascii="Verdana" w:hAnsi="Verdana" w:cs="Arial"/>
          <w:color w:val="000000"/>
          <w:sz w:val="20"/>
          <w:szCs w:val="20"/>
          <w:lang w:val="sr-Cyrl-RS"/>
        </w:rPr>
        <w:tab/>
      </w:r>
      <w:r w:rsidRPr="00DB0C0B">
        <w:rPr>
          <w:rFonts w:ascii="Verdana" w:hAnsi="Verdana" w:cs="Arial"/>
          <w:i/>
          <w:color w:val="000000"/>
          <w:sz w:val="20"/>
          <w:szCs w:val="20"/>
          <w:lang w:val="sr-Cyrl-RS"/>
        </w:rPr>
        <w:t>Русински језик</w:t>
      </w:r>
      <w:r w:rsidR="00654337" w:rsidRPr="00DB0C0B">
        <w:rPr>
          <w:rFonts w:ascii="Verdana" w:hAnsi="Verdana" w:cs="Arial"/>
          <w:i/>
          <w:color w:val="000000"/>
          <w:sz w:val="20"/>
          <w:szCs w:val="20"/>
          <w:lang w:val="sr-Cyrl-RS"/>
        </w:rPr>
        <w:t xml:space="preserve"> и писмо</w:t>
      </w:r>
      <w:r w:rsidRPr="00DB0C0B">
        <w:rPr>
          <w:rFonts w:ascii="Verdana" w:hAnsi="Verdana" w:cs="Arial"/>
          <w:color w:val="000000"/>
          <w:sz w:val="20"/>
          <w:szCs w:val="20"/>
          <w:lang w:val="sr-Cyrl-RS"/>
        </w:rPr>
        <w:t xml:space="preserve"> </w:t>
      </w:r>
      <w:r w:rsidR="00A03C3F">
        <w:rPr>
          <w:rFonts w:ascii="Verdana" w:hAnsi="Verdana" w:cs="Arial"/>
          <w:color w:val="000000"/>
          <w:sz w:val="20"/>
          <w:szCs w:val="20"/>
          <w:lang w:val="sr-Cyrl-RS"/>
        </w:rPr>
        <w:t>су</w:t>
      </w:r>
      <w:r w:rsidR="00A03C3F" w:rsidRPr="00DB0C0B">
        <w:rPr>
          <w:rFonts w:ascii="Verdana" w:hAnsi="Verdana" w:cs="Arial"/>
          <w:color w:val="000000"/>
          <w:sz w:val="20"/>
          <w:szCs w:val="20"/>
          <w:lang w:val="sr-Cyrl-RS"/>
        </w:rPr>
        <w:t xml:space="preserve"> </w:t>
      </w:r>
      <w:r w:rsidRPr="00DB0C0B">
        <w:rPr>
          <w:rFonts w:ascii="Verdana" w:hAnsi="Verdana" w:cs="Arial"/>
          <w:color w:val="000000"/>
          <w:sz w:val="20"/>
          <w:szCs w:val="20"/>
          <w:lang w:val="sr-Cyrl-RS"/>
        </w:rPr>
        <w:t>у службеној употреби у</w:t>
      </w:r>
      <w:r w:rsidR="00E45268" w:rsidRPr="00DB0C0B">
        <w:rPr>
          <w:rFonts w:ascii="Verdana" w:hAnsi="Verdana" w:cs="Arial"/>
          <w:color w:val="000000"/>
          <w:sz w:val="20"/>
          <w:szCs w:val="20"/>
          <w:lang w:val="sr-Cyrl-RS"/>
        </w:rPr>
        <w:t xml:space="preserve"> </w:t>
      </w:r>
      <w:r w:rsidR="00BA16CB" w:rsidRPr="00DB0C0B">
        <w:rPr>
          <w:rFonts w:ascii="Verdana" w:hAnsi="Verdana" w:cs="Arial"/>
          <w:color w:val="000000"/>
          <w:sz w:val="20"/>
          <w:szCs w:val="20"/>
          <w:lang w:val="sr-Cyrl-RS"/>
        </w:rPr>
        <w:t xml:space="preserve">шест </w:t>
      </w:r>
      <w:r w:rsidR="00E45268" w:rsidRPr="00DB0C0B">
        <w:rPr>
          <w:rFonts w:ascii="Verdana" w:hAnsi="Verdana" w:cs="Arial"/>
          <w:color w:val="000000"/>
          <w:sz w:val="20"/>
          <w:szCs w:val="20"/>
          <w:lang w:val="sr-Cyrl-RS"/>
        </w:rPr>
        <w:t>јединица локалне самоуправе, и то у</w:t>
      </w:r>
      <w:r w:rsidRPr="00DB0C0B">
        <w:rPr>
          <w:rFonts w:ascii="Verdana" w:hAnsi="Verdana" w:cs="Arial"/>
          <w:color w:val="000000"/>
          <w:sz w:val="20"/>
          <w:szCs w:val="20"/>
          <w:lang w:val="sr-Cyrl-RS"/>
        </w:rPr>
        <w:t xml:space="preserve"> Врбасу, Бачкој Тополи, Жабљу, Кули, Новом Саду, у Шиду</w:t>
      </w:r>
      <w:r w:rsidR="004014C6" w:rsidRPr="00DB0C0B">
        <w:rPr>
          <w:rFonts w:ascii="Verdana" w:hAnsi="Verdana" w:cs="Arial"/>
          <w:color w:val="000000"/>
          <w:sz w:val="20"/>
          <w:szCs w:val="20"/>
          <w:lang w:val="sr-Cyrl-RS"/>
        </w:rPr>
        <w:t xml:space="preserve"> и</w:t>
      </w:r>
      <w:r w:rsidRPr="00DB0C0B">
        <w:rPr>
          <w:rFonts w:ascii="Verdana" w:hAnsi="Verdana" w:cs="Arial"/>
          <w:color w:val="000000"/>
          <w:sz w:val="20"/>
          <w:szCs w:val="20"/>
          <w:lang w:val="sr-Cyrl-RS"/>
        </w:rPr>
        <w:t xml:space="preserve"> у насељеном месту Стара Бингула</w:t>
      </w:r>
      <w:r w:rsidR="00654337" w:rsidRPr="00DB0C0B">
        <w:rPr>
          <w:rFonts w:ascii="Verdana" w:hAnsi="Verdana" w:cs="Arial"/>
          <w:color w:val="000000"/>
          <w:sz w:val="20"/>
          <w:szCs w:val="20"/>
          <w:lang w:val="sr-Cyrl-RS"/>
        </w:rPr>
        <w:t xml:space="preserve"> (територија Града Сремска Митровица)</w:t>
      </w:r>
      <w:r w:rsidR="00EB6DB9" w:rsidRPr="00DB0C0B">
        <w:rPr>
          <w:rFonts w:ascii="Verdana" w:hAnsi="Verdana" w:cs="Arial"/>
          <w:color w:val="000000"/>
          <w:sz w:val="20"/>
          <w:szCs w:val="20"/>
          <w:lang w:val="sr-Cyrl-RS"/>
        </w:rPr>
        <w:t xml:space="preserve">. </w:t>
      </w:r>
    </w:p>
    <w:p w14:paraId="7CC36FD3" w14:textId="45DAA415" w:rsidR="00B02E78" w:rsidRPr="00DB0C0B" w:rsidRDefault="00B02E78" w:rsidP="00E45268">
      <w:pPr>
        <w:ind w:firstLine="720"/>
        <w:jc w:val="both"/>
        <w:rPr>
          <w:rFonts w:ascii="Verdana" w:hAnsi="Verdana" w:cs="Arial"/>
          <w:color w:val="000000"/>
          <w:sz w:val="20"/>
          <w:szCs w:val="20"/>
          <w:lang w:val="sr-Cyrl-RS"/>
        </w:rPr>
      </w:pPr>
      <w:r w:rsidRPr="00DB0C0B">
        <w:rPr>
          <w:rFonts w:ascii="Verdana" w:hAnsi="Verdana" w:cs="Arial"/>
          <w:i/>
          <w:color w:val="000000"/>
          <w:sz w:val="20"/>
          <w:szCs w:val="20"/>
          <w:lang w:val="sr-Cyrl-RS"/>
        </w:rPr>
        <w:lastRenderedPageBreak/>
        <w:t>Хрватски језик</w:t>
      </w:r>
      <w:r w:rsidR="00654337" w:rsidRPr="00DB0C0B">
        <w:rPr>
          <w:rFonts w:ascii="Verdana" w:hAnsi="Verdana" w:cs="Arial"/>
          <w:i/>
          <w:color w:val="000000"/>
          <w:sz w:val="20"/>
          <w:szCs w:val="20"/>
          <w:lang w:val="sr-Cyrl-RS"/>
        </w:rPr>
        <w:t xml:space="preserve"> и писмо</w:t>
      </w:r>
      <w:r w:rsidRPr="00DB0C0B">
        <w:rPr>
          <w:rFonts w:ascii="Verdana" w:hAnsi="Verdana" w:cs="Arial"/>
          <w:color w:val="000000"/>
          <w:sz w:val="20"/>
          <w:szCs w:val="20"/>
          <w:lang w:val="sr-Cyrl-RS"/>
        </w:rPr>
        <w:t xml:space="preserve"> </w:t>
      </w:r>
      <w:r w:rsidR="00A03C3F">
        <w:rPr>
          <w:rFonts w:ascii="Verdana" w:hAnsi="Verdana" w:cs="Arial"/>
          <w:color w:val="000000"/>
          <w:sz w:val="20"/>
          <w:szCs w:val="20"/>
          <w:lang w:val="sr-Cyrl-RS"/>
        </w:rPr>
        <w:t>су</w:t>
      </w:r>
      <w:r w:rsidR="00A03C3F" w:rsidRPr="00DB0C0B">
        <w:rPr>
          <w:rFonts w:ascii="Verdana" w:hAnsi="Verdana" w:cs="Arial"/>
          <w:color w:val="000000"/>
          <w:sz w:val="20"/>
          <w:szCs w:val="20"/>
          <w:lang w:val="sr-Cyrl-RS"/>
        </w:rPr>
        <w:t xml:space="preserve"> </w:t>
      </w:r>
      <w:r w:rsidRPr="00DB0C0B">
        <w:rPr>
          <w:rFonts w:ascii="Verdana" w:hAnsi="Verdana" w:cs="Arial"/>
          <w:color w:val="000000"/>
          <w:sz w:val="20"/>
          <w:szCs w:val="20"/>
          <w:lang w:val="sr-Cyrl-RS"/>
        </w:rPr>
        <w:t xml:space="preserve">у службеној употреби у Граду Суботица, као и на територији насељеног места </w:t>
      </w:r>
      <w:r w:rsidR="00654337" w:rsidRPr="00DB0C0B">
        <w:rPr>
          <w:rFonts w:ascii="Verdana" w:hAnsi="Verdana" w:cs="Arial"/>
          <w:color w:val="000000"/>
          <w:sz w:val="20"/>
          <w:szCs w:val="20"/>
          <w:lang w:val="sr-Cyrl-RS"/>
        </w:rPr>
        <w:t>Сонта (О</w:t>
      </w:r>
      <w:r w:rsidRPr="00DB0C0B">
        <w:rPr>
          <w:rFonts w:ascii="Verdana" w:hAnsi="Verdana" w:cs="Arial"/>
          <w:color w:val="000000"/>
          <w:sz w:val="20"/>
          <w:szCs w:val="20"/>
          <w:lang w:val="sr-Cyrl-RS"/>
        </w:rPr>
        <w:t>пштина Апатин), у насељеним местима Бођани и Плавна</w:t>
      </w:r>
      <w:r w:rsidR="00F4211A" w:rsidRPr="00DB0C0B">
        <w:rPr>
          <w:rFonts w:ascii="Verdana" w:hAnsi="Verdana" w:cs="Arial"/>
          <w:color w:val="000000"/>
          <w:sz w:val="20"/>
          <w:szCs w:val="20"/>
          <w:lang w:val="sr-Cyrl-RS"/>
        </w:rPr>
        <w:t xml:space="preserve"> </w:t>
      </w:r>
      <w:r w:rsidR="00654337" w:rsidRPr="00DB0C0B">
        <w:rPr>
          <w:rFonts w:ascii="Verdana" w:hAnsi="Verdana" w:cs="Arial"/>
          <w:color w:val="000000"/>
          <w:sz w:val="20"/>
          <w:szCs w:val="20"/>
          <w:lang w:val="sr-Cyrl-RS"/>
        </w:rPr>
        <w:t>(О</w:t>
      </w:r>
      <w:r w:rsidRPr="00DB0C0B">
        <w:rPr>
          <w:rFonts w:ascii="Verdana" w:hAnsi="Verdana" w:cs="Arial"/>
          <w:color w:val="000000"/>
          <w:sz w:val="20"/>
          <w:szCs w:val="20"/>
          <w:lang w:val="sr-Cyrl-RS"/>
        </w:rPr>
        <w:t>пштина Бач), у насељеном месту Стари Сланкамен</w:t>
      </w:r>
      <w:r w:rsidR="00F4211A" w:rsidRPr="00DB0C0B">
        <w:rPr>
          <w:rFonts w:ascii="Verdana" w:hAnsi="Verdana" w:cs="Arial"/>
          <w:color w:val="000000"/>
          <w:sz w:val="20"/>
          <w:szCs w:val="20"/>
          <w:lang w:val="sr-Cyrl-RS"/>
        </w:rPr>
        <w:t xml:space="preserve"> </w:t>
      </w:r>
      <w:r w:rsidR="00654337" w:rsidRPr="00DB0C0B">
        <w:rPr>
          <w:rFonts w:ascii="Verdana" w:hAnsi="Verdana" w:cs="Arial"/>
          <w:color w:val="000000"/>
          <w:sz w:val="20"/>
          <w:szCs w:val="20"/>
          <w:lang w:val="sr-Cyrl-RS"/>
        </w:rPr>
        <w:t>(О</w:t>
      </w:r>
      <w:r w:rsidRPr="00DB0C0B">
        <w:rPr>
          <w:rFonts w:ascii="Verdana" w:hAnsi="Verdana" w:cs="Arial"/>
          <w:color w:val="000000"/>
          <w:sz w:val="20"/>
          <w:szCs w:val="20"/>
          <w:lang w:val="sr-Cyrl-RS"/>
        </w:rPr>
        <w:t>пштина Инђија), у Старој Бингули</w:t>
      </w:r>
      <w:r w:rsidR="00654337" w:rsidRPr="00DB0C0B">
        <w:rPr>
          <w:rFonts w:ascii="Verdana" w:hAnsi="Verdana" w:cs="Arial"/>
          <w:color w:val="000000"/>
          <w:sz w:val="20"/>
          <w:szCs w:val="20"/>
          <w:lang w:val="sr-Cyrl-RS"/>
        </w:rPr>
        <w:t xml:space="preserve"> (Г</w:t>
      </w:r>
      <w:r w:rsidRPr="00DB0C0B">
        <w:rPr>
          <w:rFonts w:ascii="Verdana" w:hAnsi="Verdana" w:cs="Arial"/>
          <w:color w:val="000000"/>
          <w:sz w:val="20"/>
          <w:szCs w:val="20"/>
          <w:lang w:val="sr-Cyrl-RS"/>
        </w:rPr>
        <w:t>рад Сремска Митровица), у насељеним местима Бачки Брег, Бачки Моноштор и Светозар Милетић</w:t>
      </w:r>
      <w:r w:rsidR="00654337" w:rsidRPr="00DB0C0B">
        <w:rPr>
          <w:rFonts w:ascii="Verdana" w:hAnsi="Verdana" w:cs="Arial"/>
          <w:color w:val="000000"/>
          <w:sz w:val="20"/>
          <w:szCs w:val="20"/>
          <w:lang w:val="sr-Cyrl-RS"/>
        </w:rPr>
        <w:t xml:space="preserve"> (Г</w:t>
      </w:r>
      <w:r w:rsidRPr="00DB0C0B">
        <w:rPr>
          <w:rFonts w:ascii="Verdana" w:hAnsi="Verdana" w:cs="Arial"/>
          <w:color w:val="000000"/>
          <w:sz w:val="20"/>
          <w:szCs w:val="20"/>
          <w:lang w:val="sr-Cyrl-RS"/>
        </w:rPr>
        <w:t>рад Сомбор), као и у насељеним местима Сот</w:t>
      </w:r>
      <w:r w:rsidR="00654337" w:rsidRPr="00DB0C0B">
        <w:rPr>
          <w:rFonts w:ascii="Verdana" w:hAnsi="Verdana" w:cs="Arial"/>
          <w:color w:val="000000"/>
          <w:sz w:val="20"/>
          <w:szCs w:val="20"/>
          <w:lang w:val="sr-Cyrl-RS"/>
        </w:rPr>
        <w:t>, Љуба и Батровци (О</w:t>
      </w:r>
      <w:r w:rsidRPr="00DB0C0B">
        <w:rPr>
          <w:rFonts w:ascii="Verdana" w:hAnsi="Verdana" w:cs="Arial"/>
          <w:color w:val="000000"/>
          <w:sz w:val="20"/>
          <w:szCs w:val="20"/>
          <w:lang w:val="sr-Cyrl-RS"/>
        </w:rPr>
        <w:t>пштина Шид)</w:t>
      </w:r>
      <w:r w:rsidR="00E45268" w:rsidRPr="00DB0C0B">
        <w:rPr>
          <w:rFonts w:ascii="Verdana" w:hAnsi="Verdana" w:cs="Arial"/>
          <w:color w:val="000000"/>
          <w:sz w:val="20"/>
          <w:szCs w:val="20"/>
          <w:lang w:val="sr-Cyrl-RS"/>
        </w:rPr>
        <w:t>.</w:t>
      </w:r>
    </w:p>
    <w:p w14:paraId="28591A73" w14:textId="6FD58767" w:rsidR="00B02E78" w:rsidRPr="00DB0C0B" w:rsidRDefault="00B02E78" w:rsidP="00EB6DB9">
      <w:pPr>
        <w:ind w:firstLine="720"/>
        <w:jc w:val="both"/>
        <w:rPr>
          <w:rFonts w:ascii="Verdana" w:hAnsi="Verdana" w:cs="Arial"/>
          <w:color w:val="000000"/>
          <w:sz w:val="20"/>
          <w:szCs w:val="20"/>
          <w:lang w:val="sr-Cyrl-RS"/>
        </w:rPr>
      </w:pPr>
      <w:r w:rsidRPr="00DB0C0B">
        <w:rPr>
          <w:rFonts w:ascii="Verdana" w:hAnsi="Verdana" w:cs="Arial"/>
          <w:i/>
          <w:color w:val="000000"/>
          <w:sz w:val="20"/>
          <w:szCs w:val="20"/>
          <w:lang w:val="sr-Cyrl-RS"/>
        </w:rPr>
        <w:t>Чешки језик</w:t>
      </w:r>
      <w:r w:rsidR="00654337" w:rsidRPr="00DB0C0B">
        <w:rPr>
          <w:rFonts w:ascii="Verdana" w:hAnsi="Verdana" w:cs="Arial"/>
          <w:i/>
          <w:color w:val="000000"/>
          <w:sz w:val="20"/>
          <w:szCs w:val="20"/>
          <w:lang w:val="sr-Cyrl-RS"/>
        </w:rPr>
        <w:t xml:space="preserve"> и писмо</w:t>
      </w:r>
      <w:r w:rsidRPr="00DB0C0B">
        <w:rPr>
          <w:rFonts w:ascii="Verdana" w:hAnsi="Verdana" w:cs="Arial"/>
          <w:color w:val="000000"/>
          <w:sz w:val="20"/>
          <w:szCs w:val="20"/>
          <w:lang w:val="sr-Cyrl-RS"/>
        </w:rPr>
        <w:t xml:space="preserve"> </w:t>
      </w:r>
      <w:r w:rsidR="00A03C3F">
        <w:rPr>
          <w:rFonts w:ascii="Verdana" w:hAnsi="Verdana" w:cs="Arial"/>
          <w:color w:val="000000"/>
          <w:sz w:val="20"/>
          <w:szCs w:val="20"/>
          <w:lang w:val="sr-Cyrl-RS"/>
        </w:rPr>
        <w:t>су</w:t>
      </w:r>
      <w:r w:rsidR="00A03C3F" w:rsidRPr="00DB0C0B">
        <w:rPr>
          <w:rFonts w:ascii="Verdana" w:hAnsi="Verdana" w:cs="Arial"/>
          <w:color w:val="000000"/>
          <w:sz w:val="20"/>
          <w:szCs w:val="20"/>
          <w:lang w:val="sr-Cyrl-RS"/>
        </w:rPr>
        <w:t xml:space="preserve"> </w:t>
      </w:r>
      <w:r w:rsidRPr="00DB0C0B">
        <w:rPr>
          <w:rFonts w:ascii="Verdana" w:hAnsi="Verdana" w:cs="Arial"/>
          <w:color w:val="000000"/>
          <w:sz w:val="20"/>
          <w:szCs w:val="20"/>
          <w:lang w:val="sr-Cyrl-RS"/>
        </w:rPr>
        <w:t>у службеној</w:t>
      </w:r>
      <w:r w:rsidR="00EB6DB9" w:rsidRPr="00DB0C0B">
        <w:rPr>
          <w:rFonts w:ascii="Verdana" w:hAnsi="Verdana" w:cs="Arial"/>
          <w:color w:val="000000"/>
          <w:sz w:val="20"/>
          <w:szCs w:val="20"/>
          <w:lang w:val="sr-Cyrl-RS"/>
        </w:rPr>
        <w:t xml:space="preserve"> употреби у општини Бела Црква.</w:t>
      </w:r>
    </w:p>
    <w:p w14:paraId="45552CBB" w14:textId="61CE7323" w:rsidR="00B02E78" w:rsidRPr="00DB0C0B" w:rsidRDefault="00B02E78" w:rsidP="00EB6DB9">
      <w:pPr>
        <w:ind w:firstLine="720"/>
        <w:jc w:val="both"/>
        <w:rPr>
          <w:rFonts w:ascii="Verdana" w:hAnsi="Verdana" w:cs="Arial"/>
          <w:color w:val="000000"/>
          <w:sz w:val="20"/>
          <w:szCs w:val="20"/>
          <w:lang w:val="sr-Cyrl-RS"/>
        </w:rPr>
      </w:pPr>
      <w:r w:rsidRPr="00DB0C0B">
        <w:rPr>
          <w:rFonts w:ascii="Verdana" w:hAnsi="Verdana" w:cs="Arial"/>
          <w:i/>
          <w:color w:val="000000"/>
          <w:sz w:val="20"/>
          <w:szCs w:val="20"/>
          <w:lang w:val="sr-Cyrl-RS"/>
        </w:rPr>
        <w:t>Македонски језик</w:t>
      </w:r>
      <w:r w:rsidRPr="00DB0C0B">
        <w:rPr>
          <w:rFonts w:ascii="Verdana" w:hAnsi="Verdana" w:cs="Arial"/>
          <w:color w:val="000000"/>
          <w:sz w:val="20"/>
          <w:szCs w:val="20"/>
          <w:lang w:val="sr-Cyrl-RS"/>
        </w:rPr>
        <w:t xml:space="preserve"> је у службеној употреби у општини Пландиште и у насељеним местима Јабука и Качарево (град Панчево)</w:t>
      </w:r>
      <w:r w:rsidR="00EB6DB9" w:rsidRPr="00DB0C0B">
        <w:rPr>
          <w:rFonts w:ascii="Verdana" w:hAnsi="Verdana" w:cs="Arial"/>
          <w:color w:val="000000"/>
          <w:sz w:val="20"/>
          <w:szCs w:val="20"/>
          <w:lang w:val="sr-Cyrl-RS"/>
        </w:rPr>
        <w:t>.</w:t>
      </w:r>
    </w:p>
    <w:p w14:paraId="3B3050F1" w14:textId="6DB86916" w:rsidR="00654337" w:rsidRPr="00DB0C0B" w:rsidRDefault="00B02E78" w:rsidP="00EB6DB9">
      <w:pPr>
        <w:ind w:firstLine="720"/>
        <w:jc w:val="both"/>
        <w:rPr>
          <w:rFonts w:ascii="Verdana" w:hAnsi="Verdana" w:cs="Arial"/>
          <w:color w:val="000000"/>
          <w:sz w:val="20"/>
          <w:szCs w:val="20"/>
          <w:lang w:val="sr-Cyrl-RS"/>
        </w:rPr>
      </w:pPr>
      <w:r w:rsidRPr="00DB0C0B">
        <w:rPr>
          <w:rFonts w:ascii="Verdana" w:hAnsi="Verdana" w:cs="Arial"/>
          <w:i/>
          <w:color w:val="000000"/>
          <w:sz w:val="20"/>
          <w:szCs w:val="20"/>
          <w:lang w:val="sr-Cyrl-RS"/>
        </w:rPr>
        <w:t>Црногорски језик</w:t>
      </w:r>
      <w:r w:rsidR="00654337" w:rsidRPr="00DB0C0B">
        <w:rPr>
          <w:rFonts w:ascii="Verdana" w:hAnsi="Verdana" w:cs="Arial"/>
          <w:color w:val="000000"/>
          <w:sz w:val="20"/>
          <w:szCs w:val="20"/>
          <w:lang w:val="sr-Cyrl-RS"/>
        </w:rPr>
        <w:t xml:space="preserve"> </w:t>
      </w:r>
      <w:r w:rsidR="00654337" w:rsidRPr="00DB0C0B">
        <w:rPr>
          <w:rFonts w:ascii="Verdana" w:hAnsi="Verdana" w:cs="Arial"/>
          <w:i/>
          <w:color w:val="000000"/>
          <w:sz w:val="20"/>
          <w:szCs w:val="20"/>
          <w:lang w:val="sr-Cyrl-RS"/>
        </w:rPr>
        <w:t>и писмо</w:t>
      </w:r>
      <w:r w:rsidR="00654337" w:rsidRPr="00DB0C0B">
        <w:rPr>
          <w:rFonts w:ascii="Verdana" w:hAnsi="Verdana" w:cs="Arial"/>
          <w:color w:val="000000"/>
          <w:sz w:val="20"/>
          <w:szCs w:val="20"/>
          <w:lang w:val="sr-Cyrl-RS"/>
        </w:rPr>
        <w:t xml:space="preserve"> </w:t>
      </w:r>
      <w:r w:rsidR="00A03C3F">
        <w:rPr>
          <w:rFonts w:ascii="Verdana" w:hAnsi="Verdana" w:cs="Arial"/>
          <w:color w:val="000000"/>
          <w:sz w:val="20"/>
          <w:szCs w:val="20"/>
          <w:lang w:val="sr-Cyrl-RS"/>
        </w:rPr>
        <w:t>су</w:t>
      </w:r>
      <w:r w:rsidR="00A03C3F" w:rsidRPr="00DB0C0B">
        <w:rPr>
          <w:rFonts w:ascii="Verdana" w:hAnsi="Verdana" w:cs="Arial"/>
          <w:color w:val="000000"/>
          <w:sz w:val="20"/>
          <w:szCs w:val="20"/>
          <w:lang w:val="sr-Cyrl-RS"/>
        </w:rPr>
        <w:t xml:space="preserve"> </w:t>
      </w:r>
      <w:r w:rsidRPr="00DB0C0B">
        <w:rPr>
          <w:rFonts w:ascii="Verdana" w:hAnsi="Verdana" w:cs="Arial"/>
          <w:color w:val="000000"/>
          <w:sz w:val="20"/>
          <w:szCs w:val="20"/>
          <w:lang w:val="sr-Cyrl-RS"/>
        </w:rPr>
        <w:t>у службеној употреби у општини Мали Иђош.</w:t>
      </w:r>
    </w:p>
    <w:p w14:paraId="2E371B16" w14:textId="56A455C5" w:rsidR="00B02E78" w:rsidRPr="00DB0C0B" w:rsidRDefault="00654337" w:rsidP="00EB6DB9">
      <w:pPr>
        <w:ind w:firstLine="720"/>
        <w:jc w:val="both"/>
        <w:rPr>
          <w:rFonts w:ascii="Verdana" w:hAnsi="Verdana" w:cs="Arial"/>
          <w:color w:val="000000"/>
          <w:sz w:val="20"/>
          <w:szCs w:val="20"/>
          <w:lang w:val="sr-Cyrl-RS"/>
        </w:rPr>
      </w:pPr>
      <w:r w:rsidRPr="00DB0C0B">
        <w:rPr>
          <w:rFonts w:ascii="Verdana" w:hAnsi="Verdana" w:cs="Arial"/>
          <w:i/>
          <w:color w:val="000000"/>
          <w:sz w:val="20"/>
          <w:szCs w:val="20"/>
          <w:lang w:val="sr-Cyrl-RS"/>
        </w:rPr>
        <w:t>Буњевачки језик и писмо</w:t>
      </w:r>
      <w:r w:rsidRPr="00DB0C0B">
        <w:rPr>
          <w:rFonts w:ascii="Verdana" w:hAnsi="Verdana" w:cs="Arial"/>
          <w:color w:val="000000"/>
          <w:sz w:val="20"/>
          <w:szCs w:val="20"/>
          <w:lang w:val="sr-Cyrl-RS"/>
        </w:rPr>
        <w:t xml:space="preserve"> </w:t>
      </w:r>
      <w:r w:rsidR="00A03C3F">
        <w:rPr>
          <w:rFonts w:ascii="Verdana" w:hAnsi="Verdana" w:cs="Arial"/>
          <w:color w:val="000000"/>
          <w:sz w:val="20"/>
          <w:szCs w:val="20"/>
          <w:lang w:val="sr-Cyrl-RS"/>
        </w:rPr>
        <w:t>су</w:t>
      </w:r>
      <w:r w:rsidR="00A03C3F" w:rsidRPr="00DB0C0B">
        <w:rPr>
          <w:rFonts w:ascii="Verdana" w:hAnsi="Verdana" w:cs="Arial"/>
          <w:color w:val="000000"/>
          <w:sz w:val="20"/>
          <w:szCs w:val="20"/>
          <w:lang w:val="sr-Cyrl-RS"/>
        </w:rPr>
        <w:t xml:space="preserve"> </w:t>
      </w:r>
      <w:r w:rsidRPr="00DB0C0B">
        <w:rPr>
          <w:rFonts w:ascii="Verdana" w:hAnsi="Verdana" w:cs="Arial"/>
          <w:color w:val="000000"/>
          <w:sz w:val="20"/>
          <w:szCs w:val="20"/>
          <w:lang w:val="sr-Cyrl-RS"/>
        </w:rPr>
        <w:t>у службеној употреби на територији Града Суботица.</w:t>
      </w:r>
    </w:p>
    <w:p w14:paraId="2DB9E1EB" w14:textId="797B4C3E" w:rsidR="00622A4A" w:rsidRPr="00DB0C0B" w:rsidRDefault="00B02E78" w:rsidP="00EB6DB9">
      <w:pPr>
        <w:ind w:firstLine="720"/>
        <w:jc w:val="both"/>
        <w:rPr>
          <w:rFonts w:ascii="Verdana" w:hAnsi="Verdana" w:cs="Arial"/>
          <w:color w:val="000000"/>
          <w:sz w:val="20"/>
          <w:szCs w:val="20"/>
          <w:lang w:val="sr-Cyrl-RS"/>
        </w:rPr>
      </w:pPr>
      <w:r w:rsidRPr="00DB0C0B">
        <w:rPr>
          <w:rFonts w:ascii="Verdana" w:hAnsi="Verdana" w:cs="Arial"/>
          <w:i/>
          <w:color w:val="000000"/>
          <w:sz w:val="20"/>
          <w:szCs w:val="20"/>
          <w:lang w:val="sr-Cyrl-RS"/>
        </w:rPr>
        <w:t>Бугарски језик</w:t>
      </w:r>
      <w:r w:rsidRPr="00DB0C0B">
        <w:rPr>
          <w:rFonts w:ascii="Verdana" w:hAnsi="Verdana" w:cs="Arial"/>
          <w:color w:val="000000"/>
          <w:sz w:val="20"/>
          <w:szCs w:val="20"/>
          <w:lang w:val="sr-Cyrl-RS"/>
        </w:rPr>
        <w:t xml:space="preserve"> </w:t>
      </w:r>
      <w:r w:rsidR="00654337" w:rsidRPr="00DB0C0B">
        <w:rPr>
          <w:rFonts w:ascii="Verdana" w:hAnsi="Verdana" w:cs="Arial"/>
          <w:i/>
          <w:color w:val="000000"/>
          <w:sz w:val="20"/>
          <w:szCs w:val="20"/>
          <w:lang w:val="sr-Cyrl-RS"/>
        </w:rPr>
        <w:t>и писмо</w:t>
      </w:r>
      <w:r w:rsidR="00654337" w:rsidRPr="00DB0C0B">
        <w:rPr>
          <w:rFonts w:ascii="Verdana" w:hAnsi="Verdana" w:cs="Arial"/>
          <w:color w:val="000000"/>
          <w:sz w:val="20"/>
          <w:szCs w:val="20"/>
          <w:lang w:val="sr-Cyrl-RS"/>
        </w:rPr>
        <w:t xml:space="preserve"> </w:t>
      </w:r>
      <w:r w:rsidR="00A03C3F">
        <w:rPr>
          <w:rFonts w:ascii="Verdana" w:hAnsi="Verdana" w:cs="Arial"/>
          <w:color w:val="000000"/>
          <w:sz w:val="20"/>
          <w:szCs w:val="20"/>
          <w:lang w:val="sr-Cyrl-RS"/>
        </w:rPr>
        <w:t>су</w:t>
      </w:r>
      <w:r w:rsidR="00A03C3F" w:rsidRPr="00DB0C0B">
        <w:rPr>
          <w:rFonts w:ascii="Verdana" w:hAnsi="Verdana" w:cs="Arial"/>
          <w:color w:val="000000"/>
          <w:sz w:val="20"/>
          <w:szCs w:val="20"/>
          <w:lang w:val="sr-Cyrl-RS"/>
        </w:rPr>
        <w:t xml:space="preserve"> </w:t>
      </w:r>
      <w:r w:rsidRPr="00DB0C0B">
        <w:rPr>
          <w:rFonts w:ascii="Verdana" w:hAnsi="Verdana" w:cs="Arial"/>
          <w:color w:val="000000"/>
          <w:sz w:val="20"/>
          <w:szCs w:val="20"/>
          <w:lang w:val="sr-Cyrl-RS"/>
        </w:rPr>
        <w:t xml:space="preserve">у службеној употреби </w:t>
      </w:r>
      <w:r w:rsidR="00654337" w:rsidRPr="00DB0C0B">
        <w:rPr>
          <w:rFonts w:ascii="Verdana" w:hAnsi="Verdana" w:cs="Arial"/>
          <w:color w:val="000000"/>
          <w:sz w:val="20"/>
          <w:szCs w:val="20"/>
          <w:lang w:val="sr-Cyrl-RS"/>
        </w:rPr>
        <w:t xml:space="preserve">само </w:t>
      </w:r>
      <w:r w:rsidRPr="00DB0C0B">
        <w:rPr>
          <w:rFonts w:ascii="Verdana" w:hAnsi="Verdana" w:cs="Arial"/>
          <w:color w:val="000000"/>
          <w:sz w:val="20"/>
          <w:szCs w:val="20"/>
          <w:lang w:val="sr-Cyrl-RS"/>
        </w:rPr>
        <w:t>у насељеном месту Иваново</w:t>
      </w:r>
      <w:r w:rsidR="00F4211A" w:rsidRPr="00DB0C0B">
        <w:rPr>
          <w:rFonts w:ascii="Verdana" w:hAnsi="Verdana" w:cs="Arial"/>
          <w:color w:val="000000"/>
          <w:sz w:val="20"/>
          <w:szCs w:val="20"/>
          <w:lang w:val="sr-Cyrl-RS"/>
        </w:rPr>
        <w:t>,</w:t>
      </w:r>
      <w:r w:rsidRPr="00DB0C0B">
        <w:rPr>
          <w:rFonts w:ascii="Verdana" w:hAnsi="Verdana" w:cs="Arial"/>
          <w:color w:val="000000"/>
          <w:sz w:val="20"/>
          <w:szCs w:val="20"/>
          <w:lang w:val="sr-Cyrl-RS"/>
        </w:rPr>
        <w:t xml:space="preserve"> </w:t>
      </w:r>
      <w:r w:rsidR="00654337" w:rsidRPr="00DB0C0B">
        <w:rPr>
          <w:rFonts w:ascii="Verdana" w:hAnsi="Verdana" w:cs="Arial"/>
          <w:color w:val="000000"/>
          <w:sz w:val="20"/>
          <w:szCs w:val="20"/>
          <w:lang w:val="sr-Cyrl-RS"/>
        </w:rPr>
        <w:t xml:space="preserve">на територији </w:t>
      </w:r>
      <w:r w:rsidR="00B27C72" w:rsidRPr="00DB0C0B">
        <w:rPr>
          <w:rFonts w:ascii="Verdana" w:hAnsi="Verdana" w:cs="Arial"/>
          <w:color w:val="000000"/>
          <w:sz w:val="20"/>
          <w:szCs w:val="20"/>
          <w:lang w:val="sr-Cyrl-RS"/>
        </w:rPr>
        <w:t>Града Панчева</w:t>
      </w:r>
      <w:r w:rsidRPr="00DB0C0B">
        <w:rPr>
          <w:rFonts w:ascii="Verdana" w:hAnsi="Verdana" w:cs="Arial"/>
          <w:color w:val="000000"/>
          <w:sz w:val="20"/>
          <w:szCs w:val="20"/>
          <w:lang w:val="sr-Cyrl-RS"/>
        </w:rPr>
        <w:t>.</w:t>
      </w:r>
    </w:p>
    <w:p w14:paraId="72DDDF7F" w14:textId="0A28D306" w:rsidR="00B02E78" w:rsidRPr="00DB0C0B" w:rsidRDefault="002E7297" w:rsidP="00EB6DB9">
      <w:pPr>
        <w:ind w:firstLine="720"/>
        <w:jc w:val="both"/>
        <w:rPr>
          <w:rFonts w:ascii="Verdana" w:hAnsi="Verdana" w:cs="Arial"/>
          <w:color w:val="000000"/>
          <w:sz w:val="20"/>
          <w:szCs w:val="20"/>
          <w:lang w:val="sr-Cyrl-RS"/>
        </w:rPr>
      </w:pPr>
      <w:r w:rsidRPr="00DB0C0B">
        <w:rPr>
          <w:rFonts w:ascii="Verdana" w:hAnsi="Verdana" w:cs="Arial"/>
          <w:i/>
          <w:color w:val="000000"/>
          <w:sz w:val="20"/>
          <w:szCs w:val="20"/>
          <w:lang w:val="sr-Cyrl-RS"/>
        </w:rPr>
        <w:t>Ромски језик</w:t>
      </w:r>
      <w:r w:rsidR="00622A4A" w:rsidRPr="00DB0C0B">
        <w:rPr>
          <w:rFonts w:ascii="Verdana" w:hAnsi="Verdana" w:cs="Arial"/>
          <w:i/>
          <w:color w:val="000000"/>
          <w:sz w:val="20"/>
          <w:szCs w:val="20"/>
          <w:lang w:val="sr-Cyrl-RS"/>
        </w:rPr>
        <w:t xml:space="preserve"> и писмо</w:t>
      </w:r>
      <w:r w:rsidR="00622A4A" w:rsidRPr="00DB0C0B">
        <w:rPr>
          <w:rFonts w:ascii="Verdana" w:hAnsi="Verdana" w:cs="Arial"/>
          <w:color w:val="000000"/>
          <w:sz w:val="20"/>
          <w:szCs w:val="20"/>
          <w:lang w:val="sr-Cyrl-RS"/>
        </w:rPr>
        <w:t xml:space="preserve"> </w:t>
      </w:r>
      <w:r w:rsidR="00A03C3F">
        <w:rPr>
          <w:rFonts w:ascii="Verdana" w:hAnsi="Verdana" w:cs="Arial"/>
          <w:color w:val="000000"/>
          <w:sz w:val="20"/>
          <w:szCs w:val="20"/>
          <w:lang w:val="sr-Cyrl-RS"/>
        </w:rPr>
        <w:t>су</w:t>
      </w:r>
      <w:r w:rsidR="00A03C3F" w:rsidRPr="00DB0C0B">
        <w:rPr>
          <w:rFonts w:ascii="Verdana" w:hAnsi="Verdana" w:cs="Arial"/>
          <w:color w:val="000000"/>
          <w:sz w:val="20"/>
          <w:szCs w:val="20"/>
          <w:lang w:val="sr-Cyrl-RS"/>
        </w:rPr>
        <w:t xml:space="preserve"> </w:t>
      </w:r>
      <w:r w:rsidR="00622A4A" w:rsidRPr="00DB0C0B">
        <w:rPr>
          <w:rFonts w:ascii="Verdana" w:hAnsi="Verdana" w:cs="Arial"/>
          <w:color w:val="000000"/>
          <w:sz w:val="20"/>
          <w:szCs w:val="20"/>
          <w:lang w:val="sr-Cyrl-RS"/>
        </w:rPr>
        <w:t xml:space="preserve">у службеној употреби само у насељеном месту </w:t>
      </w:r>
      <w:r w:rsidRPr="00DB0C0B">
        <w:rPr>
          <w:rFonts w:ascii="Verdana" w:hAnsi="Verdana" w:cs="Arial"/>
          <w:color w:val="000000"/>
          <w:sz w:val="20"/>
          <w:szCs w:val="20"/>
          <w:lang w:val="sr-Cyrl-RS"/>
        </w:rPr>
        <w:t>Вајска</w:t>
      </w:r>
      <w:r w:rsidR="00622A4A" w:rsidRPr="00DB0C0B">
        <w:rPr>
          <w:rFonts w:ascii="Verdana" w:hAnsi="Verdana" w:cs="Arial"/>
          <w:color w:val="000000"/>
          <w:sz w:val="20"/>
          <w:szCs w:val="20"/>
          <w:lang w:val="sr-Cyrl-RS"/>
        </w:rPr>
        <w:t xml:space="preserve">, на територији </w:t>
      </w:r>
      <w:r w:rsidRPr="00DB0C0B">
        <w:rPr>
          <w:rFonts w:ascii="Verdana" w:hAnsi="Verdana" w:cs="Arial"/>
          <w:color w:val="000000"/>
          <w:sz w:val="20"/>
          <w:szCs w:val="20"/>
          <w:lang w:val="sr-Cyrl-RS"/>
        </w:rPr>
        <w:t>Општине Бач.</w:t>
      </w:r>
    </w:p>
    <w:p w14:paraId="3ABC05FF" w14:textId="6193282B" w:rsidR="002E7297" w:rsidRPr="00DB0C0B" w:rsidRDefault="00B02E78" w:rsidP="00D77981">
      <w:pPr>
        <w:ind w:firstLine="720"/>
        <w:jc w:val="both"/>
        <w:rPr>
          <w:rFonts w:ascii="Verdana" w:hAnsi="Verdana" w:cs="Arial"/>
          <w:color w:val="000000"/>
          <w:sz w:val="20"/>
          <w:szCs w:val="20"/>
          <w:lang w:val="sr-Cyrl-RS"/>
        </w:rPr>
      </w:pPr>
      <w:r w:rsidRPr="00DB0C0B">
        <w:rPr>
          <w:rFonts w:ascii="Verdana" w:hAnsi="Verdana" w:cs="Arial"/>
          <w:color w:val="000000"/>
          <w:sz w:val="20"/>
          <w:szCs w:val="20"/>
          <w:lang w:val="sr-Cyrl-RS"/>
        </w:rPr>
        <w:t xml:space="preserve">Закон о заштити права и слобода националних мањина, као и Закон о службеној употреби језика и писама обавезу увођења језика националне мањине у службену употребу повезују с процентуалним учешћем припадника националне мањине у укупном становништву јединице локалне самоуправе и у насељеном месту (15% – према резултатима последњег пописа становништва). </w:t>
      </w:r>
      <w:r w:rsidR="00F74507" w:rsidRPr="00DB0C0B">
        <w:rPr>
          <w:rFonts w:ascii="Verdana" w:hAnsi="Verdana" w:cs="Arial"/>
          <w:color w:val="000000"/>
          <w:sz w:val="20"/>
          <w:szCs w:val="20"/>
          <w:lang w:val="sr-Cyrl-RS"/>
        </w:rPr>
        <w:t>Као вид мера афирмативне акције према припадницима националних мањина – националн</w:t>
      </w:r>
      <w:r w:rsidR="00FC792A" w:rsidRPr="00DB0C0B">
        <w:rPr>
          <w:rFonts w:ascii="Verdana" w:hAnsi="Verdana" w:cs="Arial"/>
          <w:color w:val="000000"/>
          <w:sz w:val="20"/>
          <w:szCs w:val="20"/>
          <w:lang w:val="sr-Cyrl-RS"/>
        </w:rPr>
        <w:t>их</w:t>
      </w:r>
      <w:r w:rsidR="00F74507" w:rsidRPr="00DB0C0B">
        <w:rPr>
          <w:rFonts w:ascii="Verdana" w:hAnsi="Verdana" w:cs="Arial"/>
          <w:color w:val="000000"/>
          <w:sz w:val="20"/>
          <w:szCs w:val="20"/>
          <w:lang w:val="sr-Cyrl-RS"/>
        </w:rPr>
        <w:t xml:space="preserve"> заједниц</w:t>
      </w:r>
      <w:r w:rsidR="00FC792A" w:rsidRPr="00DB0C0B">
        <w:rPr>
          <w:rFonts w:ascii="Verdana" w:hAnsi="Verdana" w:cs="Arial"/>
          <w:color w:val="000000"/>
          <w:sz w:val="20"/>
          <w:szCs w:val="20"/>
          <w:lang w:val="sr-Cyrl-RS"/>
        </w:rPr>
        <w:t>а</w:t>
      </w:r>
      <w:r w:rsidR="00F74507" w:rsidRPr="00DB0C0B">
        <w:rPr>
          <w:rFonts w:ascii="Verdana" w:hAnsi="Verdana" w:cs="Arial"/>
          <w:color w:val="000000"/>
          <w:sz w:val="20"/>
          <w:szCs w:val="20"/>
          <w:lang w:val="sr-Cyrl-RS"/>
        </w:rPr>
        <w:t xml:space="preserve">, одређени језик и </w:t>
      </w:r>
      <w:r w:rsidR="00A03C3F">
        <w:rPr>
          <w:rFonts w:ascii="Verdana" w:hAnsi="Verdana" w:cs="Arial"/>
          <w:color w:val="000000"/>
          <w:sz w:val="20"/>
          <w:szCs w:val="20"/>
          <w:lang w:val="sr-Cyrl-RS"/>
        </w:rPr>
        <w:t xml:space="preserve">одређено </w:t>
      </w:r>
      <w:r w:rsidR="00F74507" w:rsidRPr="00DB0C0B">
        <w:rPr>
          <w:rFonts w:ascii="Verdana" w:hAnsi="Verdana" w:cs="Arial"/>
          <w:color w:val="000000"/>
          <w:sz w:val="20"/>
          <w:szCs w:val="20"/>
          <w:lang w:val="sr-Cyrl-RS"/>
        </w:rPr>
        <w:t>писмо се мо</w:t>
      </w:r>
      <w:r w:rsidR="00A03C3F">
        <w:rPr>
          <w:rFonts w:ascii="Verdana" w:hAnsi="Verdana" w:cs="Arial"/>
          <w:color w:val="000000"/>
          <w:sz w:val="20"/>
          <w:szCs w:val="20"/>
          <w:lang w:val="sr-Cyrl-RS"/>
        </w:rPr>
        <w:t>гу</w:t>
      </w:r>
      <w:r w:rsidR="00F74507" w:rsidRPr="00DB0C0B">
        <w:rPr>
          <w:rFonts w:ascii="Verdana" w:hAnsi="Verdana" w:cs="Arial"/>
          <w:color w:val="000000"/>
          <w:sz w:val="20"/>
          <w:szCs w:val="20"/>
          <w:lang w:val="sr-Cyrl-RS"/>
        </w:rPr>
        <w:t xml:space="preserve"> увести у службену употребу и у случају да је број припадника </w:t>
      </w:r>
      <w:r w:rsidR="00A03C3F">
        <w:rPr>
          <w:rFonts w:ascii="Verdana" w:hAnsi="Verdana" w:cs="Arial"/>
          <w:color w:val="000000"/>
          <w:sz w:val="20"/>
          <w:szCs w:val="20"/>
          <w:lang w:val="sr-Cyrl-RS"/>
        </w:rPr>
        <w:t>неке</w:t>
      </w:r>
      <w:r w:rsidR="00A03C3F" w:rsidRPr="00DB0C0B">
        <w:rPr>
          <w:rFonts w:ascii="Verdana" w:hAnsi="Verdana" w:cs="Arial"/>
          <w:color w:val="000000"/>
          <w:sz w:val="20"/>
          <w:szCs w:val="20"/>
          <w:lang w:val="sr-Cyrl-RS"/>
        </w:rPr>
        <w:t xml:space="preserve"> </w:t>
      </w:r>
      <w:r w:rsidR="00F74507" w:rsidRPr="00DB0C0B">
        <w:rPr>
          <w:rFonts w:ascii="Verdana" w:hAnsi="Verdana" w:cs="Arial"/>
          <w:color w:val="000000"/>
          <w:sz w:val="20"/>
          <w:szCs w:val="20"/>
          <w:lang w:val="sr-Cyrl-RS"/>
        </w:rPr>
        <w:t xml:space="preserve">националне мањине мањи од 15%, као што је </w:t>
      </w:r>
      <w:r w:rsidR="00A03C3F">
        <w:rPr>
          <w:rFonts w:ascii="Verdana" w:hAnsi="Verdana" w:cs="Arial"/>
          <w:color w:val="000000"/>
          <w:sz w:val="20"/>
          <w:szCs w:val="20"/>
          <w:lang w:val="sr-Cyrl-RS"/>
        </w:rPr>
        <w:t xml:space="preserve">то </w:t>
      </w:r>
      <w:r w:rsidR="00F74507" w:rsidRPr="00DB0C0B">
        <w:rPr>
          <w:rFonts w:ascii="Verdana" w:hAnsi="Verdana" w:cs="Arial"/>
          <w:color w:val="000000"/>
          <w:sz w:val="20"/>
          <w:szCs w:val="20"/>
          <w:lang w:val="sr-Cyrl-RS"/>
        </w:rPr>
        <w:t xml:space="preserve">био случај са увођењем буњевачког језика и писма на целокупној територији Града Суботица, 2021. године, иако </w:t>
      </w:r>
      <w:r w:rsidR="00A03C3F">
        <w:rPr>
          <w:rFonts w:ascii="Verdana" w:hAnsi="Verdana" w:cs="Arial"/>
          <w:color w:val="000000"/>
          <w:sz w:val="20"/>
          <w:szCs w:val="20"/>
          <w:lang w:val="sr-Cyrl-RS"/>
        </w:rPr>
        <w:t xml:space="preserve">је – </w:t>
      </w:r>
      <w:r w:rsidR="00F74507" w:rsidRPr="00DB0C0B">
        <w:rPr>
          <w:rFonts w:ascii="Verdana" w:hAnsi="Verdana" w:cs="Arial"/>
          <w:color w:val="000000"/>
          <w:sz w:val="20"/>
          <w:szCs w:val="20"/>
          <w:lang w:val="sr-Cyrl-RS"/>
        </w:rPr>
        <w:t xml:space="preserve">према </w:t>
      </w:r>
      <w:r w:rsidR="00A03C3F">
        <w:rPr>
          <w:rFonts w:ascii="Verdana" w:hAnsi="Verdana" w:cs="Arial"/>
          <w:color w:val="000000"/>
          <w:sz w:val="20"/>
          <w:szCs w:val="20"/>
          <w:lang w:val="sr-Cyrl-RS"/>
        </w:rPr>
        <w:t xml:space="preserve">подацима </w:t>
      </w:r>
      <w:r w:rsidR="00F74507" w:rsidRPr="00DB0C0B">
        <w:rPr>
          <w:rFonts w:ascii="Verdana" w:hAnsi="Verdana" w:cs="Arial"/>
          <w:color w:val="000000"/>
          <w:sz w:val="20"/>
          <w:szCs w:val="20"/>
          <w:lang w:val="sr-Cyrl-RS"/>
        </w:rPr>
        <w:t>попис</w:t>
      </w:r>
      <w:r w:rsidR="00A03C3F">
        <w:rPr>
          <w:rFonts w:ascii="Verdana" w:hAnsi="Verdana" w:cs="Arial"/>
          <w:color w:val="000000"/>
          <w:sz w:val="20"/>
          <w:szCs w:val="20"/>
          <w:lang w:val="sr-Cyrl-RS"/>
        </w:rPr>
        <w:t>а –</w:t>
      </w:r>
      <w:r w:rsidR="00F74507" w:rsidRPr="00DB0C0B">
        <w:rPr>
          <w:rFonts w:ascii="Verdana" w:hAnsi="Verdana" w:cs="Arial"/>
          <w:color w:val="000000"/>
          <w:sz w:val="20"/>
          <w:szCs w:val="20"/>
          <w:lang w:val="sr-Cyrl-RS"/>
        </w:rPr>
        <w:t xml:space="preserve"> </w:t>
      </w:r>
      <w:r w:rsidR="003D315D" w:rsidRPr="00DB0C0B">
        <w:rPr>
          <w:rFonts w:ascii="Verdana" w:hAnsi="Verdana" w:cs="Arial"/>
          <w:color w:val="000000"/>
          <w:sz w:val="20"/>
          <w:szCs w:val="20"/>
          <w:lang w:val="sr-Cyrl-RS"/>
        </w:rPr>
        <w:t>тада на тој територији било</w:t>
      </w:r>
      <w:r w:rsidR="00F74507" w:rsidRPr="00DB0C0B">
        <w:rPr>
          <w:rFonts w:ascii="Verdana" w:hAnsi="Verdana" w:cs="Arial"/>
          <w:color w:val="000000"/>
          <w:sz w:val="20"/>
          <w:szCs w:val="20"/>
          <w:lang w:val="sr-Cyrl-RS"/>
        </w:rPr>
        <w:t xml:space="preserve"> </w:t>
      </w:r>
      <w:r w:rsidR="00A07DD5" w:rsidRPr="00DB0C0B">
        <w:rPr>
          <w:rFonts w:ascii="Verdana" w:hAnsi="Verdana" w:cs="Arial"/>
          <w:color w:val="000000"/>
          <w:sz w:val="20"/>
          <w:szCs w:val="20"/>
          <w:lang w:val="sr-Cyrl-RS"/>
        </w:rPr>
        <w:t>9,5%</w:t>
      </w:r>
      <w:r w:rsidR="00B47D81" w:rsidRPr="00DB0C0B">
        <w:rPr>
          <w:rFonts w:ascii="Verdana" w:hAnsi="Verdana" w:cs="Arial"/>
          <w:color w:val="000000"/>
          <w:sz w:val="20"/>
          <w:szCs w:val="20"/>
          <w:lang w:val="sr-Cyrl-RS"/>
        </w:rPr>
        <w:t xml:space="preserve"> припадника буњевачке нацио</w:t>
      </w:r>
      <w:r w:rsidR="00A73F3F" w:rsidRPr="00DB0C0B">
        <w:rPr>
          <w:rFonts w:ascii="Verdana" w:hAnsi="Verdana" w:cs="Arial"/>
          <w:color w:val="000000"/>
          <w:sz w:val="20"/>
          <w:szCs w:val="20"/>
          <w:lang w:val="sr-Cyrl-RS"/>
        </w:rPr>
        <w:t>н</w:t>
      </w:r>
      <w:r w:rsidR="00B47D81" w:rsidRPr="00DB0C0B">
        <w:rPr>
          <w:rFonts w:ascii="Verdana" w:hAnsi="Verdana" w:cs="Arial"/>
          <w:color w:val="000000"/>
          <w:sz w:val="20"/>
          <w:szCs w:val="20"/>
          <w:lang w:val="sr-Cyrl-RS"/>
        </w:rPr>
        <w:t>алне мањине</w:t>
      </w:r>
      <w:r w:rsidR="00A07DD5" w:rsidRPr="00DB0C0B">
        <w:rPr>
          <w:rFonts w:ascii="Verdana" w:hAnsi="Verdana" w:cs="Arial"/>
          <w:color w:val="000000"/>
          <w:sz w:val="20"/>
          <w:szCs w:val="20"/>
          <w:lang w:val="sr-Cyrl-RS"/>
        </w:rPr>
        <w:t>.</w:t>
      </w:r>
      <w:r w:rsidR="00E45268" w:rsidRPr="00DB0C0B">
        <w:rPr>
          <w:rFonts w:ascii="Verdana" w:hAnsi="Verdana" w:cs="Arial"/>
          <w:color w:val="000000"/>
          <w:sz w:val="20"/>
          <w:szCs w:val="20"/>
          <w:lang w:val="sr-Cyrl-RS"/>
        </w:rPr>
        <w:t xml:space="preserve"> </w:t>
      </w:r>
      <w:r w:rsidR="00D77981">
        <w:rPr>
          <w:rFonts w:ascii="Verdana" w:hAnsi="Verdana" w:cs="Arial"/>
          <w:color w:val="000000"/>
          <w:sz w:val="20"/>
          <w:szCs w:val="20"/>
          <w:lang w:val="sr-Cyrl-RS"/>
        </w:rPr>
        <w:t xml:space="preserve"> </w:t>
      </w:r>
      <w:r w:rsidRPr="00DB0C0B">
        <w:rPr>
          <w:rFonts w:ascii="Verdana" w:hAnsi="Verdana" w:cs="Arial"/>
          <w:color w:val="000000"/>
          <w:sz w:val="20"/>
          <w:szCs w:val="20"/>
          <w:lang w:val="sr-Cyrl-RS"/>
        </w:rPr>
        <w:t xml:space="preserve">С друге стране, јединице локалне самоуправе не могу сужавати постојећи </w:t>
      </w:r>
      <w:r w:rsidR="003D315D" w:rsidRPr="00DB0C0B">
        <w:rPr>
          <w:rFonts w:ascii="Verdana" w:hAnsi="Verdana" w:cs="Arial"/>
          <w:color w:val="000000"/>
          <w:sz w:val="20"/>
          <w:szCs w:val="20"/>
          <w:lang w:val="sr-Cyrl-RS"/>
        </w:rPr>
        <w:t>број</w:t>
      </w:r>
      <w:r w:rsidRPr="00DB0C0B">
        <w:rPr>
          <w:rFonts w:ascii="Verdana" w:hAnsi="Verdana" w:cs="Arial"/>
          <w:color w:val="000000"/>
          <w:sz w:val="20"/>
          <w:szCs w:val="20"/>
          <w:lang w:val="sr-Cyrl-RS"/>
        </w:rPr>
        <w:t xml:space="preserve"> језика у службеној употреби, независно од </w:t>
      </w:r>
      <w:r w:rsidR="00E45268" w:rsidRPr="00DB0C0B">
        <w:rPr>
          <w:rFonts w:ascii="Verdana" w:hAnsi="Verdana" w:cs="Arial"/>
          <w:color w:val="000000"/>
          <w:sz w:val="20"/>
          <w:szCs w:val="20"/>
          <w:lang w:val="sr-Cyrl-RS"/>
        </w:rPr>
        <w:t xml:space="preserve">промене </w:t>
      </w:r>
      <w:r w:rsidRPr="00DB0C0B">
        <w:rPr>
          <w:rFonts w:ascii="Verdana" w:hAnsi="Verdana" w:cs="Arial"/>
          <w:color w:val="000000"/>
          <w:sz w:val="20"/>
          <w:szCs w:val="20"/>
          <w:lang w:val="sr-Cyrl-RS"/>
        </w:rPr>
        <w:t xml:space="preserve">процента учешћа припадника </w:t>
      </w:r>
      <w:r w:rsidRPr="00DB0C0B">
        <w:rPr>
          <w:rFonts w:ascii="Verdana" w:hAnsi="Verdana"/>
          <w:color w:val="000000"/>
          <w:sz w:val="20"/>
          <w:szCs w:val="20"/>
          <w:lang w:val="sr-Cyrl-RS"/>
        </w:rPr>
        <w:t>националне мањине</w:t>
      </w:r>
      <w:r w:rsidRPr="00DB0C0B">
        <w:rPr>
          <w:rFonts w:ascii="Verdana" w:hAnsi="Verdana" w:cs="Arial"/>
          <w:color w:val="000000"/>
          <w:sz w:val="20"/>
          <w:szCs w:val="20"/>
          <w:lang w:val="sr-Cyrl-RS"/>
        </w:rPr>
        <w:t xml:space="preserve"> у укупном становништву на њиховој територији према резултатима последњег пописа, јер им то забрањује Закон о заштити права и слобода националних мањина</w:t>
      </w:r>
      <w:r w:rsidR="00A03C3F">
        <w:rPr>
          <w:rFonts w:ascii="Verdana" w:hAnsi="Verdana" w:cs="Arial"/>
          <w:color w:val="000000"/>
          <w:sz w:val="20"/>
          <w:szCs w:val="20"/>
          <w:lang w:val="sr-Cyrl-RS"/>
        </w:rPr>
        <w:t>,</w:t>
      </w:r>
      <w:r w:rsidRPr="00DB0C0B">
        <w:rPr>
          <w:rFonts w:ascii="Verdana" w:hAnsi="Verdana" w:cs="Arial"/>
          <w:color w:val="000000"/>
          <w:sz w:val="20"/>
          <w:szCs w:val="20"/>
          <w:lang w:val="sr-Cyrl-RS"/>
        </w:rPr>
        <w:t xml:space="preserve"> генералном одредбом о стеченим мањинским правима, као и посебном одредбом према којој језик </w:t>
      </w:r>
      <w:r w:rsidRPr="00DB0C0B">
        <w:rPr>
          <w:rFonts w:ascii="Verdana" w:hAnsi="Verdana"/>
          <w:color w:val="000000"/>
          <w:sz w:val="20"/>
          <w:szCs w:val="20"/>
          <w:lang w:val="sr-Cyrl-RS"/>
        </w:rPr>
        <w:t>националне мањине</w:t>
      </w:r>
      <w:r w:rsidRPr="00DB0C0B">
        <w:rPr>
          <w:rFonts w:ascii="Verdana" w:hAnsi="Verdana" w:cs="Arial"/>
          <w:color w:val="000000"/>
          <w:sz w:val="20"/>
          <w:szCs w:val="20"/>
          <w:lang w:val="sr-Cyrl-RS"/>
        </w:rPr>
        <w:t xml:space="preserve"> остаје у службеној употреби у јединици локалне самоуправе ако је у тренутку доношења закона (26. фебруар 2002</w:t>
      </w:r>
      <w:r w:rsidR="00C447DB" w:rsidRPr="00DB0C0B">
        <w:rPr>
          <w:rFonts w:ascii="Verdana" w:hAnsi="Verdana" w:cs="Arial"/>
          <w:color w:val="000000"/>
          <w:sz w:val="20"/>
          <w:szCs w:val="20"/>
          <w:lang w:val="sr-Cyrl-RS"/>
        </w:rPr>
        <w:t>.</w:t>
      </w:r>
      <w:r w:rsidR="00F4211A" w:rsidRPr="00DB0C0B">
        <w:rPr>
          <w:rFonts w:ascii="Verdana" w:hAnsi="Verdana" w:cs="Arial"/>
          <w:color w:val="000000"/>
          <w:sz w:val="20"/>
          <w:szCs w:val="20"/>
          <w:lang w:val="sr-Cyrl-RS"/>
        </w:rPr>
        <w:t xml:space="preserve"> </w:t>
      </w:r>
      <w:r w:rsidR="00C447DB" w:rsidRPr="00DB0C0B">
        <w:rPr>
          <w:rFonts w:ascii="Verdana" w:hAnsi="Verdana" w:cs="Arial"/>
          <w:color w:val="000000"/>
          <w:sz w:val="20"/>
          <w:szCs w:val="20"/>
          <w:lang w:val="sr-Cyrl-RS"/>
        </w:rPr>
        <w:t>године</w:t>
      </w:r>
      <w:r w:rsidRPr="00DB0C0B">
        <w:rPr>
          <w:rFonts w:ascii="Verdana" w:hAnsi="Verdana" w:cs="Arial"/>
          <w:color w:val="000000"/>
          <w:sz w:val="20"/>
          <w:szCs w:val="20"/>
          <w:lang w:val="sr-Cyrl-RS"/>
        </w:rPr>
        <w:t>) био у службеној употреби.</w:t>
      </w:r>
    </w:p>
    <w:p w14:paraId="766A45A3" w14:textId="7269137A" w:rsidR="003D315D" w:rsidRPr="00DB0C0B" w:rsidRDefault="002E7297" w:rsidP="0047650A">
      <w:pPr>
        <w:ind w:firstLine="720"/>
        <w:jc w:val="both"/>
        <w:rPr>
          <w:rFonts w:ascii="Verdana" w:hAnsi="Verdana" w:cs="Arial"/>
          <w:color w:val="000000"/>
          <w:sz w:val="20"/>
          <w:szCs w:val="20"/>
          <w:lang w:val="sr-Cyrl-RS"/>
        </w:rPr>
      </w:pPr>
      <w:r w:rsidRPr="00DB0C0B">
        <w:rPr>
          <w:rFonts w:ascii="Verdana" w:hAnsi="Verdana" w:cs="Arial"/>
          <w:color w:val="000000"/>
          <w:sz w:val="20"/>
          <w:szCs w:val="20"/>
          <w:lang w:val="sr-Cyrl-RS"/>
        </w:rPr>
        <w:t xml:space="preserve">Након усвајања измена и допуна Закона о службеној употреби језика и писама </w:t>
      </w:r>
      <w:r w:rsidR="00A03C3F">
        <w:rPr>
          <w:rFonts w:ascii="Verdana" w:hAnsi="Verdana" w:cs="Arial"/>
          <w:color w:val="000000"/>
          <w:sz w:val="20"/>
          <w:szCs w:val="20"/>
          <w:lang w:val="sr-Cyrl-RS"/>
        </w:rPr>
        <w:t>(</w:t>
      </w:r>
      <w:r w:rsidRPr="00DB0C0B">
        <w:rPr>
          <w:rFonts w:ascii="Verdana" w:hAnsi="Verdana" w:cs="Arial"/>
          <w:color w:val="000000"/>
          <w:sz w:val="20"/>
          <w:szCs w:val="20"/>
          <w:lang w:val="sr-Cyrl-RS"/>
        </w:rPr>
        <w:t>2018</w:t>
      </w:r>
      <w:r w:rsidR="00A03C3F">
        <w:rPr>
          <w:rFonts w:ascii="Verdana" w:hAnsi="Verdana" w:cs="Arial"/>
          <w:color w:val="000000"/>
          <w:sz w:val="20"/>
          <w:szCs w:val="20"/>
          <w:lang w:val="sr-Cyrl-RS"/>
        </w:rPr>
        <w:t>)</w:t>
      </w:r>
      <w:r w:rsidRPr="00DB0C0B">
        <w:rPr>
          <w:rFonts w:ascii="Verdana" w:hAnsi="Verdana" w:cs="Arial"/>
          <w:color w:val="000000"/>
          <w:sz w:val="20"/>
          <w:szCs w:val="20"/>
          <w:lang w:val="sr-Cyrl-RS"/>
        </w:rPr>
        <w:t>, уведена је једна новина</w:t>
      </w:r>
      <w:r w:rsidR="00A03C3F">
        <w:rPr>
          <w:rFonts w:ascii="Verdana" w:hAnsi="Verdana" w:cs="Arial"/>
          <w:color w:val="000000"/>
          <w:sz w:val="20"/>
          <w:szCs w:val="20"/>
          <w:lang w:val="sr-Cyrl-RS"/>
        </w:rPr>
        <w:t>,</w:t>
      </w:r>
      <w:r w:rsidRPr="00DB0C0B">
        <w:rPr>
          <w:rFonts w:ascii="Verdana" w:hAnsi="Verdana" w:cs="Arial"/>
          <w:color w:val="000000"/>
          <w:sz w:val="20"/>
          <w:szCs w:val="20"/>
          <w:lang w:val="sr-Cyrl-RS"/>
        </w:rPr>
        <w:t xml:space="preserve"> у члану 11. ставу 5, кој</w:t>
      </w:r>
      <w:r w:rsidR="00A03C3F">
        <w:rPr>
          <w:rFonts w:ascii="Verdana" w:hAnsi="Verdana" w:cs="Arial"/>
          <w:color w:val="000000"/>
          <w:sz w:val="20"/>
          <w:szCs w:val="20"/>
          <w:lang w:val="sr-Cyrl-RS"/>
        </w:rPr>
        <w:t>а</w:t>
      </w:r>
      <w:r w:rsidRPr="00DB0C0B">
        <w:rPr>
          <w:rFonts w:ascii="Verdana" w:hAnsi="Verdana" w:cs="Arial"/>
          <w:color w:val="000000"/>
          <w:sz w:val="20"/>
          <w:szCs w:val="20"/>
          <w:lang w:val="sr-Cyrl-RS"/>
        </w:rPr>
        <w:t xml:space="preserve"> гласи:</w:t>
      </w:r>
      <w:r w:rsidR="003D5D08" w:rsidRPr="00DB0C0B">
        <w:rPr>
          <w:rFonts w:ascii="Verdana" w:hAnsi="Verdana" w:cs="Arial"/>
          <w:color w:val="000000"/>
          <w:sz w:val="20"/>
          <w:szCs w:val="20"/>
          <w:lang w:val="sr-Cyrl-RS"/>
        </w:rPr>
        <w:t xml:space="preserve"> „</w:t>
      </w:r>
      <w:r w:rsidRPr="00DB0C0B">
        <w:rPr>
          <w:rFonts w:ascii="Verdana" w:hAnsi="Verdana" w:cs="Arial"/>
          <w:color w:val="000000"/>
          <w:sz w:val="20"/>
          <w:szCs w:val="20"/>
          <w:lang w:val="sr-Cyrl-RS"/>
        </w:rPr>
        <w:t>У насељеним местима у јединицама локaлне самоуправе, чија је територија одређена у складу са законом којим се уређује територијална организација Републике Србије, у којима проценат припадника одрeђене националне мањине у укупном броју становника на територији насељеног места достиже 15%</w:t>
      </w:r>
      <w:r w:rsidR="003E5E0C">
        <w:rPr>
          <w:rFonts w:ascii="Verdana" w:hAnsi="Verdana" w:cs="Arial"/>
          <w:color w:val="000000"/>
          <w:sz w:val="20"/>
          <w:szCs w:val="20"/>
          <w:lang w:val="sr-Latn-RS"/>
        </w:rPr>
        <w:t>,</w:t>
      </w:r>
      <w:r w:rsidRPr="00DB0C0B">
        <w:rPr>
          <w:rFonts w:ascii="Verdana" w:hAnsi="Verdana" w:cs="Arial"/>
          <w:color w:val="000000"/>
          <w:sz w:val="20"/>
          <w:szCs w:val="20"/>
          <w:lang w:val="sr-Cyrl-RS"/>
        </w:rPr>
        <w:t xml:space="preserve"> према резултатима последњег пописа становништва</w:t>
      </w:r>
      <w:r w:rsidR="003E5E0C">
        <w:rPr>
          <w:rFonts w:ascii="Verdana" w:hAnsi="Verdana" w:cs="Arial"/>
          <w:color w:val="000000"/>
          <w:sz w:val="20"/>
          <w:szCs w:val="20"/>
          <w:lang w:val="sr-Latn-RS"/>
        </w:rPr>
        <w:t>,</w:t>
      </w:r>
      <w:r w:rsidRPr="00DB0C0B">
        <w:rPr>
          <w:rFonts w:ascii="Verdana" w:hAnsi="Verdana" w:cs="Arial"/>
          <w:color w:val="000000"/>
          <w:sz w:val="20"/>
          <w:szCs w:val="20"/>
          <w:lang w:val="sr-Cyrl-RS"/>
        </w:rPr>
        <w:t xml:space="preserve"> имена органа који врше јавна овлашћења, називи јединица локалне самоуправе, насељених места, тргова и улица и други топоними исписују се и на језику дотичне националне мањине, према њеној традицији и правопису, и у случају да језик те националне мањине није у службеној употреби на територији јединице локaлне самоуправе</w:t>
      </w:r>
      <w:r w:rsidR="00FF5167" w:rsidRPr="00DB0C0B">
        <w:rPr>
          <w:rFonts w:ascii="Verdana" w:hAnsi="Verdana" w:cs="Arial"/>
          <w:color w:val="000000"/>
          <w:sz w:val="20"/>
          <w:szCs w:val="20"/>
          <w:lang w:val="sr-Cyrl-RS"/>
        </w:rPr>
        <w:t>”</w:t>
      </w:r>
      <w:r w:rsidRPr="00DB0C0B">
        <w:rPr>
          <w:rFonts w:ascii="Verdana" w:hAnsi="Verdana" w:cs="Arial"/>
          <w:color w:val="000000"/>
          <w:sz w:val="20"/>
          <w:szCs w:val="20"/>
          <w:lang w:val="sr-Cyrl-RS"/>
        </w:rPr>
        <w:t xml:space="preserve">. Овде је реч о увођењу делимичне службене употребе језика и писма на делу територије јединица локалних самоуправа, где припадника одређене националне мањине има најмање 15%, а у том проценту их нема на територији целе јединице локалне самоуправе. </w:t>
      </w:r>
      <w:r w:rsidR="00B51B2D" w:rsidRPr="00DB0C0B">
        <w:rPr>
          <w:rFonts w:ascii="Verdana" w:hAnsi="Verdana" w:cs="Arial"/>
          <w:color w:val="000000"/>
          <w:sz w:val="20"/>
          <w:szCs w:val="20"/>
          <w:lang w:val="sr-Cyrl-RS"/>
        </w:rPr>
        <w:t>Другим р</w:t>
      </w:r>
      <w:r w:rsidRPr="00DB0C0B">
        <w:rPr>
          <w:rFonts w:ascii="Verdana" w:hAnsi="Verdana" w:cs="Arial"/>
          <w:color w:val="000000"/>
          <w:sz w:val="20"/>
          <w:szCs w:val="20"/>
          <w:lang w:val="sr-Cyrl-RS"/>
        </w:rPr>
        <w:t>ечима, у местима</w:t>
      </w:r>
      <w:r w:rsidR="003E5E0C">
        <w:rPr>
          <w:rFonts w:ascii="Verdana" w:hAnsi="Verdana" w:cs="Arial"/>
          <w:color w:val="000000"/>
          <w:sz w:val="20"/>
          <w:szCs w:val="20"/>
          <w:lang w:val="sr-Cyrl-RS"/>
        </w:rPr>
        <w:t xml:space="preserve"> где</w:t>
      </w:r>
      <w:r w:rsidRPr="00DB0C0B">
        <w:rPr>
          <w:rFonts w:ascii="Verdana" w:hAnsi="Verdana" w:cs="Arial"/>
          <w:color w:val="000000"/>
          <w:sz w:val="20"/>
          <w:szCs w:val="20"/>
          <w:lang w:val="sr-Cyrl-RS"/>
        </w:rPr>
        <w:t xml:space="preserve"> су одређени мањински</w:t>
      </w:r>
      <w:r w:rsidR="007425B4" w:rsidRPr="00DB0C0B">
        <w:rPr>
          <w:rFonts w:ascii="Verdana" w:hAnsi="Verdana" w:cs="Arial"/>
          <w:color w:val="000000"/>
          <w:sz w:val="20"/>
          <w:szCs w:val="20"/>
          <w:lang w:val="sr-Cyrl-RS"/>
        </w:rPr>
        <w:t xml:space="preserve"> језици и </w:t>
      </w:r>
      <w:r w:rsidR="003E5E0C">
        <w:rPr>
          <w:rFonts w:ascii="Verdana" w:hAnsi="Verdana" w:cs="Arial"/>
          <w:color w:val="000000"/>
          <w:sz w:val="20"/>
          <w:szCs w:val="20"/>
          <w:lang w:val="sr-Cyrl-RS"/>
        </w:rPr>
        <w:t>њима одговарајућа</w:t>
      </w:r>
      <w:r w:rsidR="003E5E0C">
        <w:rPr>
          <w:rFonts w:ascii="Verdana" w:hAnsi="Verdana" w:cs="Arial"/>
          <w:color w:val="000000"/>
          <w:sz w:val="20"/>
          <w:szCs w:val="20"/>
          <w:lang w:val="sr-Latn-RS"/>
        </w:rPr>
        <w:t xml:space="preserve"> </w:t>
      </w:r>
      <w:r w:rsidR="007425B4" w:rsidRPr="00DB0C0B">
        <w:rPr>
          <w:rFonts w:ascii="Verdana" w:hAnsi="Verdana" w:cs="Arial"/>
          <w:color w:val="000000"/>
          <w:sz w:val="20"/>
          <w:szCs w:val="20"/>
          <w:lang w:val="sr-Cyrl-RS"/>
        </w:rPr>
        <w:t>писма у службеној употре</w:t>
      </w:r>
      <w:r w:rsidRPr="00DB0C0B">
        <w:rPr>
          <w:rFonts w:ascii="Verdana" w:hAnsi="Verdana" w:cs="Arial"/>
          <w:color w:val="000000"/>
          <w:sz w:val="20"/>
          <w:szCs w:val="20"/>
          <w:lang w:val="sr-Cyrl-RS"/>
        </w:rPr>
        <w:t xml:space="preserve">би, </w:t>
      </w:r>
      <w:r w:rsidR="003E5E0C">
        <w:rPr>
          <w:rFonts w:ascii="Verdana" w:hAnsi="Verdana" w:cs="Arial"/>
          <w:color w:val="000000"/>
          <w:sz w:val="20"/>
          <w:szCs w:val="20"/>
          <w:lang w:val="sr-Cyrl-RS"/>
        </w:rPr>
        <w:t>уколико</w:t>
      </w:r>
      <w:r w:rsidR="003E5E0C" w:rsidRPr="00DB0C0B">
        <w:rPr>
          <w:rFonts w:ascii="Verdana" w:hAnsi="Verdana" w:cs="Arial"/>
          <w:color w:val="000000"/>
          <w:sz w:val="20"/>
          <w:szCs w:val="20"/>
          <w:lang w:val="sr-Cyrl-RS"/>
        </w:rPr>
        <w:t xml:space="preserve"> </w:t>
      </w:r>
      <w:r w:rsidRPr="00DB0C0B">
        <w:rPr>
          <w:rFonts w:ascii="Verdana" w:hAnsi="Verdana" w:cs="Arial"/>
          <w:color w:val="000000"/>
          <w:sz w:val="20"/>
          <w:szCs w:val="20"/>
          <w:lang w:val="sr-Cyrl-RS"/>
        </w:rPr>
        <w:t>она н</w:t>
      </w:r>
      <w:r w:rsidR="007425B4" w:rsidRPr="00DB0C0B">
        <w:rPr>
          <w:rFonts w:ascii="Verdana" w:hAnsi="Verdana" w:cs="Arial"/>
          <w:color w:val="000000"/>
          <w:sz w:val="20"/>
          <w:szCs w:val="20"/>
          <w:lang w:val="sr-Cyrl-RS"/>
        </w:rPr>
        <w:t>емају статус административног седишта, прим</w:t>
      </w:r>
      <w:r w:rsidRPr="00DB0C0B">
        <w:rPr>
          <w:rFonts w:ascii="Verdana" w:hAnsi="Verdana" w:cs="Arial"/>
          <w:color w:val="000000"/>
          <w:sz w:val="20"/>
          <w:szCs w:val="20"/>
          <w:lang w:val="sr-Cyrl-RS"/>
        </w:rPr>
        <w:t xml:space="preserve">ена права своди </w:t>
      </w:r>
      <w:r w:rsidR="003E5E0C" w:rsidRPr="00DB0C0B">
        <w:rPr>
          <w:rFonts w:ascii="Verdana" w:hAnsi="Verdana" w:cs="Arial"/>
          <w:color w:val="000000"/>
          <w:sz w:val="20"/>
          <w:szCs w:val="20"/>
          <w:lang w:val="sr-Cyrl-RS"/>
        </w:rPr>
        <w:t xml:space="preserve">се </w:t>
      </w:r>
      <w:r w:rsidRPr="00DB0C0B">
        <w:rPr>
          <w:rFonts w:ascii="Verdana" w:hAnsi="Verdana" w:cs="Arial"/>
          <w:color w:val="000000"/>
          <w:sz w:val="20"/>
          <w:szCs w:val="20"/>
          <w:lang w:val="sr-Cyrl-RS"/>
        </w:rPr>
        <w:t xml:space="preserve">само на постављање </w:t>
      </w:r>
      <w:r w:rsidR="007425B4" w:rsidRPr="00DB0C0B">
        <w:rPr>
          <w:rFonts w:ascii="Verdana" w:hAnsi="Verdana" w:cs="Arial"/>
          <w:color w:val="000000"/>
          <w:sz w:val="20"/>
          <w:szCs w:val="20"/>
          <w:lang w:val="sr-Cyrl-RS"/>
        </w:rPr>
        <w:t>табли с називима м</w:t>
      </w:r>
      <w:r w:rsidRPr="00DB0C0B">
        <w:rPr>
          <w:rFonts w:ascii="Verdana" w:hAnsi="Verdana" w:cs="Arial"/>
          <w:color w:val="000000"/>
          <w:sz w:val="20"/>
          <w:szCs w:val="20"/>
          <w:lang w:val="sr-Cyrl-RS"/>
        </w:rPr>
        <w:t>еста, односно улица и институција и топографских ознака</w:t>
      </w:r>
      <w:r w:rsidR="00B51B2D" w:rsidRPr="00DB0C0B">
        <w:rPr>
          <w:rFonts w:ascii="Verdana" w:hAnsi="Verdana" w:cs="Arial"/>
          <w:color w:val="000000"/>
          <w:sz w:val="20"/>
          <w:szCs w:val="20"/>
          <w:lang w:val="sr-Cyrl-RS"/>
        </w:rPr>
        <w:t xml:space="preserve"> (делимично право на службену употребу језика и писма)</w:t>
      </w:r>
      <w:r w:rsidRPr="00DB0C0B">
        <w:rPr>
          <w:rFonts w:ascii="Verdana" w:hAnsi="Verdana" w:cs="Arial"/>
          <w:color w:val="000000"/>
          <w:sz w:val="20"/>
          <w:szCs w:val="20"/>
          <w:lang w:val="sr-Cyrl-RS"/>
        </w:rPr>
        <w:t>.</w:t>
      </w:r>
    </w:p>
    <w:p w14:paraId="1DAA6711" w14:textId="3DFDB8F7" w:rsidR="002E7297" w:rsidRPr="00DB0C0B" w:rsidRDefault="007425B4" w:rsidP="00B51B2D">
      <w:pPr>
        <w:ind w:firstLine="720"/>
        <w:jc w:val="both"/>
        <w:rPr>
          <w:rFonts w:ascii="Verdana" w:hAnsi="Verdana" w:cs="Arial"/>
          <w:color w:val="000000"/>
          <w:sz w:val="20"/>
          <w:szCs w:val="20"/>
          <w:lang w:val="sr-Cyrl-RS"/>
        </w:rPr>
      </w:pPr>
      <w:r w:rsidRPr="00DB0C0B">
        <w:rPr>
          <w:rFonts w:ascii="Verdana" w:hAnsi="Verdana" w:cs="Arial"/>
          <w:color w:val="000000"/>
          <w:sz w:val="20"/>
          <w:szCs w:val="20"/>
          <w:lang w:val="sr-Cyrl-RS"/>
        </w:rPr>
        <w:t>Када је на целој територији јединице локалне самоуправе</w:t>
      </w:r>
      <w:r w:rsidR="002E7297" w:rsidRPr="00DB0C0B">
        <w:rPr>
          <w:rFonts w:ascii="Verdana" w:hAnsi="Verdana" w:cs="Arial"/>
          <w:color w:val="000000"/>
          <w:sz w:val="20"/>
          <w:szCs w:val="20"/>
          <w:lang w:val="sr-Cyrl-RS"/>
        </w:rPr>
        <w:t xml:space="preserve"> језик</w:t>
      </w:r>
      <w:r w:rsidRPr="00DB0C0B">
        <w:rPr>
          <w:rFonts w:ascii="Verdana" w:hAnsi="Verdana" w:cs="Arial"/>
          <w:color w:val="000000"/>
          <w:sz w:val="20"/>
          <w:szCs w:val="20"/>
          <w:lang w:val="sr-Cyrl-RS"/>
        </w:rPr>
        <w:t xml:space="preserve"> националних мањина</w:t>
      </w:r>
      <w:r w:rsidR="002E7297" w:rsidRPr="00DB0C0B">
        <w:rPr>
          <w:rFonts w:ascii="Verdana" w:hAnsi="Verdana" w:cs="Arial"/>
          <w:color w:val="000000"/>
          <w:sz w:val="20"/>
          <w:szCs w:val="20"/>
          <w:lang w:val="sr-Cyrl-RS"/>
        </w:rPr>
        <w:t xml:space="preserve"> у службеној упо</w:t>
      </w:r>
      <w:r w:rsidRPr="00DB0C0B">
        <w:rPr>
          <w:rFonts w:ascii="Verdana" w:hAnsi="Verdana" w:cs="Arial"/>
          <w:color w:val="000000"/>
          <w:sz w:val="20"/>
          <w:szCs w:val="20"/>
          <w:lang w:val="sr-Cyrl-RS"/>
        </w:rPr>
        <w:t>треби, тамошњи органи</w:t>
      </w:r>
      <w:r w:rsidR="002E7297" w:rsidRPr="00DB0C0B">
        <w:rPr>
          <w:rFonts w:ascii="Verdana" w:hAnsi="Verdana" w:cs="Arial"/>
          <w:color w:val="000000"/>
          <w:sz w:val="20"/>
          <w:szCs w:val="20"/>
          <w:lang w:val="sr-Cyrl-RS"/>
        </w:rPr>
        <w:t xml:space="preserve"> јавне управе дужн</w:t>
      </w:r>
      <w:r w:rsidRPr="00DB0C0B">
        <w:rPr>
          <w:rFonts w:ascii="Verdana" w:hAnsi="Verdana" w:cs="Arial"/>
          <w:color w:val="000000"/>
          <w:sz w:val="20"/>
          <w:szCs w:val="20"/>
          <w:lang w:val="sr-Cyrl-RS"/>
        </w:rPr>
        <w:t>и</w:t>
      </w:r>
      <w:r w:rsidR="002E7297" w:rsidRPr="00DB0C0B">
        <w:rPr>
          <w:rFonts w:ascii="Verdana" w:hAnsi="Verdana" w:cs="Arial"/>
          <w:color w:val="000000"/>
          <w:sz w:val="20"/>
          <w:szCs w:val="20"/>
          <w:lang w:val="sr-Cyrl-RS"/>
        </w:rPr>
        <w:t xml:space="preserve"> </w:t>
      </w:r>
      <w:r w:rsidR="003E5E0C" w:rsidRPr="00DB0C0B">
        <w:rPr>
          <w:rFonts w:ascii="Verdana" w:hAnsi="Verdana" w:cs="Arial"/>
          <w:color w:val="000000"/>
          <w:sz w:val="20"/>
          <w:szCs w:val="20"/>
          <w:lang w:val="sr-Cyrl-RS"/>
        </w:rPr>
        <w:t xml:space="preserve">су </w:t>
      </w:r>
      <w:r w:rsidRPr="00DB0C0B">
        <w:rPr>
          <w:rFonts w:ascii="Verdana" w:hAnsi="Verdana" w:cs="Arial"/>
          <w:color w:val="000000"/>
          <w:sz w:val="20"/>
          <w:szCs w:val="20"/>
          <w:lang w:val="sr-Cyrl-RS"/>
        </w:rPr>
        <w:t>да обезбеде, по захтеву странке, односно</w:t>
      </w:r>
      <w:r w:rsidR="002E7297" w:rsidRPr="00DB0C0B">
        <w:rPr>
          <w:rFonts w:ascii="Verdana" w:hAnsi="Verdana" w:cs="Arial"/>
          <w:color w:val="000000"/>
          <w:sz w:val="20"/>
          <w:szCs w:val="20"/>
          <w:lang w:val="sr-Cyrl-RS"/>
        </w:rPr>
        <w:t xml:space="preserve"> </w:t>
      </w:r>
      <w:r w:rsidRPr="00DB0C0B">
        <w:rPr>
          <w:rFonts w:ascii="Verdana" w:hAnsi="Verdana" w:cs="Arial"/>
          <w:color w:val="000000"/>
          <w:sz w:val="20"/>
          <w:szCs w:val="20"/>
          <w:lang w:val="sr-Cyrl-RS"/>
        </w:rPr>
        <w:t>уколико то грађани затраже, писмену и усмену комуникацију</w:t>
      </w:r>
      <w:r w:rsidR="00B51B2D" w:rsidRPr="00DB0C0B">
        <w:rPr>
          <w:rFonts w:ascii="Verdana" w:hAnsi="Verdana" w:cs="Arial"/>
          <w:color w:val="000000"/>
          <w:sz w:val="20"/>
          <w:szCs w:val="20"/>
          <w:lang w:val="sr-Cyrl-RS"/>
        </w:rPr>
        <w:t xml:space="preserve"> </w:t>
      </w:r>
      <w:r w:rsidR="00B51B2D" w:rsidRPr="00DB0C0B">
        <w:rPr>
          <w:rFonts w:ascii="Verdana" w:hAnsi="Verdana" w:cs="Arial"/>
          <w:color w:val="000000"/>
          <w:sz w:val="20"/>
          <w:szCs w:val="20"/>
          <w:lang w:val="sr-Cyrl-RS"/>
        </w:rPr>
        <w:lastRenderedPageBreak/>
        <w:t>(издавање јавних исправа и вођење поступака)</w:t>
      </w:r>
      <w:r w:rsidRPr="00DB0C0B">
        <w:rPr>
          <w:rFonts w:ascii="Verdana" w:hAnsi="Verdana" w:cs="Arial"/>
          <w:color w:val="000000"/>
          <w:sz w:val="20"/>
          <w:szCs w:val="20"/>
          <w:lang w:val="sr-Cyrl-RS"/>
        </w:rPr>
        <w:t xml:space="preserve"> и на тим језицима</w:t>
      </w:r>
      <w:r w:rsidR="002E7297" w:rsidRPr="00DB0C0B">
        <w:rPr>
          <w:rFonts w:ascii="Verdana" w:hAnsi="Verdana" w:cs="Arial"/>
          <w:color w:val="000000"/>
          <w:sz w:val="20"/>
          <w:szCs w:val="20"/>
          <w:lang w:val="sr-Cyrl-RS"/>
        </w:rPr>
        <w:t>. Слу</w:t>
      </w:r>
      <w:r w:rsidRPr="00DB0C0B">
        <w:rPr>
          <w:rFonts w:ascii="Verdana" w:hAnsi="Verdana" w:cs="Arial"/>
          <w:color w:val="000000"/>
          <w:sz w:val="20"/>
          <w:szCs w:val="20"/>
          <w:lang w:val="sr-Cyrl-RS"/>
        </w:rPr>
        <w:t xml:space="preserve">жбеници су при томе дужни </w:t>
      </w:r>
      <w:r w:rsidR="00077BC1">
        <w:rPr>
          <w:rFonts w:ascii="Verdana" w:hAnsi="Verdana" w:cs="Arial"/>
          <w:color w:val="000000"/>
          <w:sz w:val="20"/>
          <w:szCs w:val="20"/>
          <w:lang w:val="sr-Cyrl-RS"/>
        </w:rPr>
        <w:t xml:space="preserve">да </w:t>
      </w:r>
      <w:r w:rsidRPr="00DB0C0B">
        <w:rPr>
          <w:rFonts w:ascii="Verdana" w:hAnsi="Verdana" w:cs="Arial"/>
          <w:color w:val="000000"/>
          <w:sz w:val="20"/>
          <w:szCs w:val="20"/>
          <w:lang w:val="sr-Cyrl-RS"/>
        </w:rPr>
        <w:t>обав</w:t>
      </w:r>
      <w:r w:rsidR="002E7297" w:rsidRPr="00DB0C0B">
        <w:rPr>
          <w:rFonts w:ascii="Verdana" w:hAnsi="Verdana" w:cs="Arial"/>
          <w:color w:val="000000"/>
          <w:sz w:val="20"/>
          <w:szCs w:val="20"/>
          <w:lang w:val="sr-Cyrl-RS"/>
        </w:rPr>
        <w:t>ест</w:t>
      </w:r>
      <w:r w:rsidR="00077BC1">
        <w:rPr>
          <w:rFonts w:ascii="Verdana" w:hAnsi="Verdana" w:cs="Arial"/>
          <w:color w:val="000000"/>
          <w:sz w:val="20"/>
          <w:szCs w:val="20"/>
          <w:lang w:val="sr-Cyrl-RS"/>
        </w:rPr>
        <w:t>е</w:t>
      </w:r>
      <w:r w:rsidR="002E7297" w:rsidRPr="00DB0C0B">
        <w:rPr>
          <w:rFonts w:ascii="Verdana" w:hAnsi="Verdana" w:cs="Arial"/>
          <w:color w:val="000000"/>
          <w:sz w:val="20"/>
          <w:szCs w:val="20"/>
          <w:lang w:val="sr-Cyrl-RS"/>
        </w:rPr>
        <w:t xml:space="preserve"> грађане о </w:t>
      </w:r>
      <w:r w:rsidRPr="00DB0C0B">
        <w:rPr>
          <w:rFonts w:ascii="Verdana" w:hAnsi="Verdana" w:cs="Arial"/>
          <w:color w:val="000000"/>
          <w:sz w:val="20"/>
          <w:szCs w:val="20"/>
          <w:lang w:val="sr-Cyrl-RS"/>
        </w:rPr>
        <w:t xml:space="preserve">тим </w:t>
      </w:r>
      <w:r w:rsidR="002E7297" w:rsidRPr="00DB0C0B">
        <w:rPr>
          <w:rFonts w:ascii="Verdana" w:hAnsi="Verdana" w:cs="Arial"/>
          <w:color w:val="000000"/>
          <w:sz w:val="20"/>
          <w:szCs w:val="20"/>
          <w:lang w:val="sr-Cyrl-RS"/>
        </w:rPr>
        <w:t>њиховим правима.</w:t>
      </w:r>
      <w:r w:rsidR="00B51B2D" w:rsidRPr="00DB0C0B">
        <w:rPr>
          <w:rFonts w:ascii="Verdana" w:hAnsi="Verdana" w:cs="Arial"/>
          <w:color w:val="000000"/>
          <w:sz w:val="20"/>
          <w:szCs w:val="20"/>
          <w:lang w:val="sr-Cyrl-RS"/>
        </w:rPr>
        <w:t xml:space="preserve"> Поред наведеног, када је на целој територији јединице локалне самоуправе језик националних мањина у службеној употреби, потребно је обезбедити и исписивање с називима места, односно улица и институција и топографских ознака, на тим језицима и писмима (потпуно право на службену употребу језика и писма).</w:t>
      </w:r>
    </w:p>
    <w:p w14:paraId="71FF5F49" w14:textId="7D054851" w:rsidR="0047650A" w:rsidRPr="00DB0C0B" w:rsidRDefault="0047650A" w:rsidP="00B51B2D">
      <w:pPr>
        <w:ind w:firstLine="720"/>
        <w:jc w:val="both"/>
        <w:rPr>
          <w:rFonts w:ascii="Verdana" w:hAnsi="Verdana" w:cs="Arial"/>
          <w:sz w:val="20"/>
          <w:szCs w:val="20"/>
          <w:lang w:val="sr-Cyrl-RS"/>
        </w:rPr>
      </w:pPr>
      <w:r w:rsidRPr="00DB0C0B">
        <w:rPr>
          <w:rFonts w:ascii="Verdana" w:hAnsi="Verdana" w:cs="Arial"/>
          <w:sz w:val="20"/>
          <w:szCs w:val="20"/>
          <w:lang w:val="sr-Cyrl-RS"/>
        </w:rPr>
        <w:t>Након пописа становништва 2022. године, имајући у виду горенаведене услове изражен</w:t>
      </w:r>
      <w:r w:rsidR="00077BC1">
        <w:rPr>
          <w:rFonts w:ascii="Verdana" w:hAnsi="Verdana" w:cs="Arial"/>
          <w:sz w:val="20"/>
          <w:szCs w:val="20"/>
          <w:lang w:val="sr-Cyrl-RS"/>
        </w:rPr>
        <w:t>е</w:t>
      </w:r>
      <w:r w:rsidRPr="00DB0C0B">
        <w:rPr>
          <w:rFonts w:ascii="Verdana" w:hAnsi="Verdana" w:cs="Arial"/>
          <w:sz w:val="20"/>
          <w:szCs w:val="20"/>
          <w:lang w:val="sr-Cyrl-RS"/>
        </w:rPr>
        <w:t xml:space="preserve"> у процентима, није дошло до појаве обавезе </w:t>
      </w:r>
      <w:r w:rsidR="00C87559" w:rsidRPr="00DB0C0B">
        <w:rPr>
          <w:rFonts w:ascii="Verdana" w:hAnsi="Verdana" w:cs="Arial"/>
          <w:sz w:val="20"/>
          <w:szCs w:val="20"/>
          <w:lang w:val="sr-Cyrl-RS"/>
        </w:rPr>
        <w:t xml:space="preserve">додатног </w:t>
      </w:r>
      <w:r w:rsidRPr="00DB0C0B">
        <w:rPr>
          <w:rFonts w:ascii="Verdana" w:hAnsi="Verdana" w:cs="Arial"/>
          <w:sz w:val="20"/>
          <w:szCs w:val="20"/>
          <w:lang w:val="sr-Cyrl-RS"/>
        </w:rPr>
        <w:t>увођења језика националних мањина у службену употребу у некој од јединица локалне самоуправе</w:t>
      </w:r>
      <w:r w:rsidR="00F85E83" w:rsidRPr="00DB0C0B">
        <w:rPr>
          <w:rFonts w:ascii="Verdana" w:hAnsi="Verdana" w:cs="Arial"/>
          <w:sz w:val="20"/>
          <w:szCs w:val="20"/>
          <w:lang w:val="sr-Cyrl-RS"/>
        </w:rPr>
        <w:t xml:space="preserve"> (општина/град)</w:t>
      </w:r>
      <w:r w:rsidRPr="00DB0C0B">
        <w:rPr>
          <w:rFonts w:ascii="Verdana" w:hAnsi="Verdana" w:cs="Arial"/>
          <w:sz w:val="20"/>
          <w:szCs w:val="20"/>
          <w:lang w:val="sr-Cyrl-RS"/>
        </w:rPr>
        <w:t xml:space="preserve"> у </w:t>
      </w:r>
      <w:r w:rsidR="00077BC1">
        <w:rPr>
          <w:rFonts w:ascii="Verdana" w:hAnsi="Verdana" w:cs="Arial"/>
          <w:sz w:val="20"/>
          <w:szCs w:val="20"/>
          <w:lang w:val="sr-Cyrl-RS"/>
        </w:rPr>
        <w:t>АП</w:t>
      </w:r>
      <w:r w:rsidR="00D77981">
        <w:rPr>
          <w:rFonts w:ascii="Verdana" w:hAnsi="Verdana" w:cs="Arial"/>
          <w:sz w:val="20"/>
          <w:szCs w:val="20"/>
          <w:lang w:val="sr-Cyrl-RS"/>
        </w:rPr>
        <w:t xml:space="preserve"> Војводини, те сходно томе у 2023 и 2024. години није уведен одређени језик у службену употребу у некој јединици локалне самоуправе или у насељеном месту.</w:t>
      </w:r>
    </w:p>
    <w:p w14:paraId="19956E63" w14:textId="437A017E" w:rsidR="007425B4" w:rsidRPr="00DB0C0B" w:rsidRDefault="007425B4" w:rsidP="002E7297">
      <w:pPr>
        <w:ind w:firstLine="720"/>
        <w:jc w:val="both"/>
        <w:rPr>
          <w:rFonts w:ascii="Verdana" w:hAnsi="Verdana" w:cs="Arial"/>
          <w:color w:val="000000"/>
          <w:sz w:val="20"/>
          <w:szCs w:val="20"/>
          <w:lang w:val="sr-Cyrl-RS"/>
        </w:rPr>
      </w:pPr>
    </w:p>
    <w:p w14:paraId="57F728A0" w14:textId="7A580506" w:rsidR="007C7CC2" w:rsidRPr="00D77981" w:rsidRDefault="007425B4" w:rsidP="00D77981">
      <w:pPr>
        <w:jc w:val="both"/>
        <w:rPr>
          <w:rFonts w:ascii="Verdana" w:hAnsi="Verdana" w:cs="Arial"/>
          <w:b/>
          <w:color w:val="000000"/>
          <w:sz w:val="20"/>
          <w:szCs w:val="20"/>
          <w:lang w:val="sr-Cyrl-RS"/>
        </w:rPr>
      </w:pPr>
      <w:r w:rsidRPr="00DB0C0B">
        <w:rPr>
          <w:rFonts w:ascii="Verdana" w:hAnsi="Verdana" w:cs="Arial"/>
          <w:b/>
          <w:color w:val="000000"/>
          <w:sz w:val="20"/>
          <w:szCs w:val="20"/>
          <w:lang w:val="sr-Cyrl-RS"/>
        </w:rPr>
        <w:t xml:space="preserve">ТАБЕЛА 1. </w:t>
      </w:r>
      <w:r w:rsidR="007C7CC2" w:rsidRPr="00DB0C0B">
        <w:rPr>
          <w:rFonts w:ascii="Verdana" w:hAnsi="Verdana" w:cs="Arial"/>
          <w:b/>
          <w:color w:val="000000"/>
          <w:sz w:val="20"/>
          <w:szCs w:val="20"/>
          <w:lang w:val="sr-Cyrl-RS"/>
        </w:rPr>
        <w:t>Јединице локалне самоуправе и насељена места</w:t>
      </w:r>
      <w:r w:rsidR="00077BC1">
        <w:rPr>
          <w:rFonts w:ascii="Verdana" w:hAnsi="Verdana" w:cs="Arial"/>
          <w:b/>
          <w:color w:val="000000"/>
          <w:sz w:val="20"/>
          <w:szCs w:val="20"/>
          <w:lang w:val="sr-Cyrl-RS"/>
        </w:rPr>
        <w:t>,</w:t>
      </w:r>
      <w:r w:rsidR="007C7CC2" w:rsidRPr="00DB0C0B">
        <w:rPr>
          <w:rFonts w:ascii="Verdana" w:hAnsi="Verdana" w:cs="Arial"/>
          <w:b/>
          <w:color w:val="000000"/>
          <w:sz w:val="20"/>
          <w:szCs w:val="20"/>
          <w:lang w:val="sr-Cyrl-RS"/>
        </w:rPr>
        <w:t xml:space="preserve"> </w:t>
      </w:r>
      <w:r w:rsidR="00077BC1">
        <w:rPr>
          <w:rFonts w:ascii="Verdana" w:hAnsi="Verdana" w:cs="Arial"/>
          <w:b/>
          <w:color w:val="000000"/>
          <w:sz w:val="20"/>
          <w:szCs w:val="20"/>
          <w:lang w:val="sr-Cyrl-RS"/>
        </w:rPr>
        <w:t>где</w:t>
      </w:r>
      <w:r w:rsidR="007C7CC2" w:rsidRPr="00DB0C0B">
        <w:rPr>
          <w:rFonts w:ascii="Verdana" w:hAnsi="Verdana" w:cs="Arial"/>
          <w:b/>
          <w:color w:val="000000"/>
          <w:sz w:val="20"/>
          <w:szCs w:val="20"/>
          <w:lang w:val="sr-Cyrl-RS"/>
        </w:rPr>
        <w:t xml:space="preserve"> је у службеној употреби један </w:t>
      </w:r>
      <w:r w:rsidR="00077BC1">
        <w:rPr>
          <w:rFonts w:ascii="Verdana" w:hAnsi="Verdana" w:cs="Arial"/>
          <w:b/>
          <w:color w:val="000000"/>
          <w:sz w:val="20"/>
          <w:szCs w:val="20"/>
          <w:lang w:val="sr-Cyrl-RS"/>
        </w:rPr>
        <w:t>односно</w:t>
      </w:r>
      <w:r w:rsidR="00077BC1" w:rsidRPr="00DB0C0B">
        <w:rPr>
          <w:rFonts w:ascii="Verdana" w:hAnsi="Verdana" w:cs="Arial"/>
          <w:b/>
          <w:color w:val="000000"/>
          <w:sz w:val="20"/>
          <w:szCs w:val="20"/>
          <w:lang w:val="sr-Cyrl-RS"/>
        </w:rPr>
        <w:t xml:space="preserve"> </w:t>
      </w:r>
      <w:r w:rsidR="007C7CC2" w:rsidRPr="00DB0C0B">
        <w:rPr>
          <w:rFonts w:ascii="Verdana" w:hAnsi="Verdana" w:cs="Arial"/>
          <w:b/>
          <w:color w:val="000000"/>
          <w:sz w:val="20"/>
          <w:szCs w:val="20"/>
          <w:lang w:val="sr-Cyrl-RS"/>
        </w:rPr>
        <w:t>више језика националних мањина</w:t>
      </w:r>
      <w:r w:rsidRPr="00DB0C0B">
        <w:rPr>
          <w:rFonts w:ascii="Verdana" w:hAnsi="Verdana" w:cs="Arial"/>
          <w:b/>
          <w:color w:val="000000"/>
          <w:sz w:val="20"/>
          <w:szCs w:val="20"/>
          <w:lang w:val="sr-Cyrl-RS"/>
        </w:rPr>
        <w:t xml:space="preserve"> у АП</w:t>
      </w:r>
      <w:r w:rsidR="00077BC1">
        <w:rPr>
          <w:rFonts w:ascii="Verdana" w:hAnsi="Verdana" w:cs="Arial"/>
          <w:b/>
          <w:color w:val="000000"/>
          <w:sz w:val="20"/>
          <w:szCs w:val="20"/>
          <w:lang w:val="sr-Cyrl-RS"/>
        </w:rPr>
        <w:t xml:space="preserve"> </w:t>
      </w:r>
      <w:r w:rsidRPr="00DB0C0B">
        <w:rPr>
          <w:rFonts w:ascii="Verdana" w:hAnsi="Verdana" w:cs="Arial"/>
          <w:b/>
          <w:color w:val="000000"/>
          <w:sz w:val="20"/>
          <w:szCs w:val="20"/>
          <w:lang w:val="sr-Cyrl-RS"/>
        </w:rPr>
        <w:t>В</w:t>
      </w:r>
      <w:r w:rsidR="00077BC1">
        <w:rPr>
          <w:rFonts w:ascii="Verdana" w:hAnsi="Verdana" w:cs="Arial"/>
          <w:b/>
          <w:color w:val="000000"/>
          <w:sz w:val="20"/>
          <w:szCs w:val="20"/>
          <w:lang w:val="sr-Cyrl-RS"/>
        </w:rPr>
        <w:t>ојводини</w:t>
      </w:r>
    </w:p>
    <w:tbl>
      <w:tblPr>
        <w:tblStyle w:val="TableGrid"/>
        <w:tblW w:w="11250" w:type="dxa"/>
        <w:tblInd w:w="-1175" w:type="dxa"/>
        <w:tblLayout w:type="fixed"/>
        <w:tblLook w:val="04A0" w:firstRow="1" w:lastRow="0" w:firstColumn="1" w:lastColumn="0" w:noHBand="0" w:noVBand="1"/>
      </w:tblPr>
      <w:tblGrid>
        <w:gridCol w:w="900"/>
        <w:gridCol w:w="1530"/>
        <w:gridCol w:w="3516"/>
        <w:gridCol w:w="1080"/>
        <w:gridCol w:w="3234"/>
        <w:gridCol w:w="990"/>
      </w:tblGrid>
      <w:tr w:rsidR="00B51B2D" w:rsidRPr="00DB0C0B" w14:paraId="1571FE0D" w14:textId="77777777" w:rsidTr="00D02A25">
        <w:trPr>
          <w:trHeight w:val="664"/>
        </w:trPr>
        <w:tc>
          <w:tcPr>
            <w:tcW w:w="900" w:type="dxa"/>
          </w:tcPr>
          <w:p w14:paraId="3FDE53DF" w14:textId="77777777" w:rsidR="007C7CC2" w:rsidRPr="00DB0C0B" w:rsidRDefault="007C7CC2" w:rsidP="00785C03">
            <w:pPr>
              <w:jc w:val="center"/>
              <w:rPr>
                <w:rFonts w:ascii="Verdana" w:hAnsi="Verdana"/>
                <w:b/>
                <w:sz w:val="16"/>
                <w:szCs w:val="16"/>
                <w:lang w:val="sr-Cyrl-RS"/>
              </w:rPr>
            </w:pPr>
            <w:r w:rsidRPr="00DB0C0B">
              <w:rPr>
                <w:rFonts w:ascii="Verdana" w:hAnsi="Verdana"/>
                <w:b/>
                <w:sz w:val="16"/>
                <w:szCs w:val="16"/>
                <w:lang w:val="sr-Cyrl-RS"/>
              </w:rPr>
              <w:t>Редни</w:t>
            </w:r>
          </w:p>
          <w:p w14:paraId="4F44725E" w14:textId="77777777" w:rsidR="007C7CC2" w:rsidRPr="00DB0C0B" w:rsidRDefault="007C7CC2" w:rsidP="00785C03">
            <w:pPr>
              <w:jc w:val="center"/>
              <w:rPr>
                <w:rFonts w:ascii="Verdana" w:hAnsi="Verdana"/>
                <w:b/>
                <w:sz w:val="16"/>
                <w:szCs w:val="16"/>
                <w:lang w:val="sr-Cyrl-RS"/>
              </w:rPr>
            </w:pPr>
            <w:r w:rsidRPr="00DB0C0B">
              <w:rPr>
                <w:rFonts w:ascii="Verdana" w:hAnsi="Verdana"/>
                <w:b/>
                <w:sz w:val="16"/>
                <w:szCs w:val="16"/>
                <w:lang w:val="sr-Cyrl-RS"/>
              </w:rPr>
              <w:t>број</w:t>
            </w:r>
          </w:p>
        </w:tc>
        <w:tc>
          <w:tcPr>
            <w:tcW w:w="1530" w:type="dxa"/>
          </w:tcPr>
          <w:p w14:paraId="0FE4709E" w14:textId="77777777" w:rsidR="007C7CC2" w:rsidRPr="00DB0C0B" w:rsidRDefault="007C7CC2" w:rsidP="00785C03">
            <w:pPr>
              <w:jc w:val="center"/>
              <w:rPr>
                <w:rFonts w:ascii="Verdana" w:hAnsi="Verdana"/>
                <w:b/>
                <w:sz w:val="16"/>
                <w:szCs w:val="16"/>
                <w:lang w:val="sr-Cyrl-RS"/>
              </w:rPr>
            </w:pPr>
            <w:r w:rsidRPr="00DB0C0B">
              <w:rPr>
                <w:rFonts w:ascii="Verdana" w:hAnsi="Verdana"/>
                <w:b/>
                <w:sz w:val="16"/>
                <w:szCs w:val="16"/>
                <w:lang w:val="sr-Cyrl-RS"/>
              </w:rPr>
              <w:t>Језик националне мањине</w:t>
            </w:r>
          </w:p>
        </w:tc>
        <w:tc>
          <w:tcPr>
            <w:tcW w:w="3516" w:type="dxa"/>
          </w:tcPr>
          <w:p w14:paraId="7DBBA524" w14:textId="77777777" w:rsidR="007C7CC2" w:rsidRPr="00DB0C0B" w:rsidRDefault="007C7CC2" w:rsidP="00785C03">
            <w:pPr>
              <w:jc w:val="center"/>
              <w:rPr>
                <w:rFonts w:ascii="Verdana" w:hAnsi="Verdana"/>
                <w:b/>
                <w:sz w:val="16"/>
                <w:szCs w:val="16"/>
                <w:lang w:val="sr-Cyrl-RS"/>
              </w:rPr>
            </w:pPr>
            <w:r w:rsidRPr="00DB0C0B">
              <w:rPr>
                <w:rFonts w:ascii="Verdana" w:hAnsi="Verdana"/>
                <w:b/>
                <w:sz w:val="16"/>
                <w:szCs w:val="16"/>
                <w:lang w:val="sr-Cyrl-RS"/>
              </w:rPr>
              <w:t>Јединице локалне самоуправе</w:t>
            </w:r>
          </w:p>
          <w:p w14:paraId="49C12986" w14:textId="0DCFC0C4" w:rsidR="007425B4" w:rsidRPr="00DB0C0B" w:rsidRDefault="007425B4" w:rsidP="00785C03">
            <w:pPr>
              <w:jc w:val="center"/>
              <w:rPr>
                <w:rFonts w:ascii="Verdana" w:hAnsi="Verdana"/>
                <w:b/>
                <w:sz w:val="16"/>
                <w:szCs w:val="16"/>
                <w:lang w:val="sr-Cyrl-RS"/>
              </w:rPr>
            </w:pPr>
            <w:r w:rsidRPr="00DB0C0B">
              <w:rPr>
                <w:rFonts w:ascii="Verdana" w:hAnsi="Verdana"/>
                <w:b/>
                <w:sz w:val="16"/>
                <w:szCs w:val="16"/>
                <w:lang w:val="sr-Cyrl-RS"/>
              </w:rPr>
              <w:t>(ЈЛС)</w:t>
            </w:r>
          </w:p>
        </w:tc>
        <w:tc>
          <w:tcPr>
            <w:tcW w:w="1080" w:type="dxa"/>
          </w:tcPr>
          <w:p w14:paraId="1262E880" w14:textId="77777777" w:rsidR="007C7CC2" w:rsidRPr="00DB0C0B" w:rsidRDefault="007C7CC2" w:rsidP="00785C03">
            <w:pPr>
              <w:jc w:val="center"/>
              <w:rPr>
                <w:rFonts w:ascii="Verdana" w:hAnsi="Verdana"/>
                <w:b/>
                <w:sz w:val="16"/>
                <w:szCs w:val="16"/>
                <w:lang w:val="sr-Cyrl-RS"/>
              </w:rPr>
            </w:pPr>
            <w:r w:rsidRPr="00DB0C0B">
              <w:rPr>
                <w:rFonts w:ascii="Verdana" w:hAnsi="Verdana"/>
                <w:b/>
                <w:sz w:val="16"/>
                <w:szCs w:val="16"/>
                <w:lang w:val="sr-Cyrl-RS"/>
              </w:rPr>
              <w:t>Број</w:t>
            </w:r>
          </w:p>
        </w:tc>
        <w:tc>
          <w:tcPr>
            <w:tcW w:w="3234" w:type="dxa"/>
          </w:tcPr>
          <w:p w14:paraId="5AF00B65" w14:textId="77777777" w:rsidR="007C7CC2" w:rsidRPr="00DB0C0B" w:rsidRDefault="007C7CC2" w:rsidP="00785C03">
            <w:pPr>
              <w:jc w:val="center"/>
              <w:rPr>
                <w:rFonts w:ascii="Verdana" w:hAnsi="Verdana"/>
                <w:b/>
                <w:sz w:val="16"/>
                <w:szCs w:val="16"/>
                <w:lang w:val="sr-Cyrl-RS"/>
              </w:rPr>
            </w:pPr>
            <w:r w:rsidRPr="00DB0C0B">
              <w:rPr>
                <w:rFonts w:ascii="Verdana" w:hAnsi="Verdana"/>
                <w:b/>
                <w:sz w:val="16"/>
                <w:szCs w:val="16"/>
                <w:lang w:val="sr-Cyrl-RS"/>
              </w:rPr>
              <w:t>Насељена места</w:t>
            </w:r>
          </w:p>
          <w:p w14:paraId="777E42C6" w14:textId="0E09C23C" w:rsidR="007425B4" w:rsidRPr="00DB0C0B" w:rsidRDefault="007425B4" w:rsidP="00785C03">
            <w:pPr>
              <w:jc w:val="center"/>
              <w:rPr>
                <w:rFonts w:ascii="Verdana" w:hAnsi="Verdana"/>
                <w:b/>
                <w:sz w:val="16"/>
                <w:szCs w:val="16"/>
                <w:lang w:val="sr-Cyrl-RS"/>
              </w:rPr>
            </w:pPr>
            <w:r w:rsidRPr="00DB0C0B">
              <w:rPr>
                <w:rFonts w:ascii="Verdana" w:hAnsi="Verdana"/>
                <w:b/>
                <w:sz w:val="16"/>
                <w:szCs w:val="16"/>
                <w:lang w:val="sr-Cyrl-RS"/>
              </w:rPr>
              <w:t>(НМ)</w:t>
            </w:r>
          </w:p>
        </w:tc>
        <w:tc>
          <w:tcPr>
            <w:tcW w:w="990" w:type="dxa"/>
          </w:tcPr>
          <w:p w14:paraId="41D4A2AF" w14:textId="77777777" w:rsidR="007C7CC2" w:rsidRPr="00DB0C0B" w:rsidRDefault="007C7CC2" w:rsidP="00785C03">
            <w:pPr>
              <w:jc w:val="center"/>
              <w:rPr>
                <w:rFonts w:ascii="Verdana" w:hAnsi="Verdana"/>
                <w:b/>
                <w:sz w:val="16"/>
                <w:szCs w:val="16"/>
                <w:lang w:val="sr-Cyrl-RS"/>
              </w:rPr>
            </w:pPr>
            <w:r w:rsidRPr="00DB0C0B">
              <w:rPr>
                <w:rFonts w:ascii="Verdana" w:hAnsi="Verdana"/>
                <w:b/>
                <w:sz w:val="16"/>
                <w:szCs w:val="16"/>
                <w:lang w:val="sr-Cyrl-RS"/>
              </w:rPr>
              <w:t>Број</w:t>
            </w:r>
          </w:p>
        </w:tc>
      </w:tr>
      <w:tr w:rsidR="00B51B2D" w:rsidRPr="00DB0C0B" w14:paraId="62F3694C" w14:textId="77777777" w:rsidTr="00D02A25">
        <w:tc>
          <w:tcPr>
            <w:tcW w:w="900" w:type="dxa"/>
          </w:tcPr>
          <w:p w14:paraId="787C9BB6" w14:textId="37215B20" w:rsidR="007C7CC2" w:rsidRPr="00DB0C0B" w:rsidRDefault="007425B4" w:rsidP="00D02A25">
            <w:pPr>
              <w:jc w:val="center"/>
              <w:rPr>
                <w:rFonts w:ascii="Verdana" w:hAnsi="Verdana"/>
                <w:sz w:val="16"/>
                <w:szCs w:val="16"/>
                <w:lang w:val="sr-Cyrl-RS"/>
              </w:rPr>
            </w:pPr>
            <w:r w:rsidRPr="00DB0C0B">
              <w:rPr>
                <w:rFonts w:ascii="Verdana" w:hAnsi="Verdana"/>
                <w:sz w:val="16"/>
                <w:szCs w:val="16"/>
                <w:lang w:val="sr-Cyrl-RS"/>
              </w:rPr>
              <w:t>1</w:t>
            </w:r>
            <w:r w:rsidR="007C7CC2" w:rsidRPr="00DB0C0B">
              <w:rPr>
                <w:rFonts w:ascii="Verdana" w:hAnsi="Verdana"/>
                <w:sz w:val="16"/>
                <w:szCs w:val="16"/>
                <w:lang w:val="sr-Cyrl-RS"/>
              </w:rPr>
              <w:t>.</w:t>
            </w:r>
          </w:p>
        </w:tc>
        <w:tc>
          <w:tcPr>
            <w:tcW w:w="1530" w:type="dxa"/>
          </w:tcPr>
          <w:p w14:paraId="5F6E8A3B" w14:textId="77777777" w:rsidR="007C7CC2" w:rsidRPr="00DB0C0B" w:rsidRDefault="007C7CC2" w:rsidP="00785C03">
            <w:pPr>
              <w:rPr>
                <w:rFonts w:ascii="Verdana" w:hAnsi="Verdana"/>
                <w:sz w:val="16"/>
                <w:szCs w:val="16"/>
                <w:lang w:val="sr-Cyrl-RS"/>
              </w:rPr>
            </w:pPr>
            <w:r w:rsidRPr="00DB0C0B">
              <w:rPr>
                <w:rFonts w:ascii="Verdana" w:hAnsi="Verdana"/>
                <w:sz w:val="16"/>
                <w:szCs w:val="16"/>
                <w:lang w:val="sr-Cyrl-RS"/>
              </w:rPr>
              <w:t>Бугарски</w:t>
            </w:r>
          </w:p>
        </w:tc>
        <w:tc>
          <w:tcPr>
            <w:tcW w:w="3516" w:type="dxa"/>
          </w:tcPr>
          <w:p w14:paraId="2EB9CFAD" w14:textId="43699855" w:rsidR="007C7CC2" w:rsidRPr="00DB0C0B" w:rsidRDefault="007C7CC2" w:rsidP="00785C03">
            <w:pPr>
              <w:rPr>
                <w:rFonts w:ascii="Verdana" w:hAnsi="Verdana"/>
                <w:sz w:val="16"/>
                <w:szCs w:val="16"/>
                <w:lang w:val="sr-Cyrl-RS"/>
              </w:rPr>
            </w:pPr>
          </w:p>
        </w:tc>
        <w:tc>
          <w:tcPr>
            <w:tcW w:w="1080" w:type="dxa"/>
          </w:tcPr>
          <w:p w14:paraId="2960FC50" w14:textId="07FE3666" w:rsidR="007C7CC2" w:rsidRPr="00DB0C0B" w:rsidRDefault="007C7CC2" w:rsidP="00785C03">
            <w:pPr>
              <w:jc w:val="right"/>
              <w:rPr>
                <w:rFonts w:ascii="Verdana" w:hAnsi="Verdana"/>
                <w:sz w:val="16"/>
                <w:szCs w:val="16"/>
                <w:lang w:val="sr-Cyrl-RS"/>
              </w:rPr>
            </w:pPr>
          </w:p>
        </w:tc>
        <w:tc>
          <w:tcPr>
            <w:tcW w:w="3234" w:type="dxa"/>
          </w:tcPr>
          <w:p w14:paraId="08BC4216" w14:textId="44AA63A5" w:rsidR="007C7CC2" w:rsidRPr="00DB0C0B" w:rsidRDefault="007C7CC2" w:rsidP="00785C03">
            <w:pPr>
              <w:jc w:val="both"/>
              <w:rPr>
                <w:rFonts w:ascii="Verdana" w:hAnsi="Verdana"/>
                <w:sz w:val="16"/>
                <w:szCs w:val="16"/>
                <w:lang w:val="sr-Cyrl-RS"/>
              </w:rPr>
            </w:pPr>
            <w:r w:rsidRPr="00DB0C0B">
              <w:rPr>
                <w:rFonts w:ascii="Verdana" w:hAnsi="Verdana"/>
                <w:sz w:val="16"/>
                <w:szCs w:val="16"/>
                <w:lang w:val="sr-Cyrl-RS"/>
              </w:rPr>
              <w:t xml:space="preserve">Иваново (Панчево); </w:t>
            </w:r>
          </w:p>
          <w:p w14:paraId="3940023C" w14:textId="77777777" w:rsidR="007C7CC2" w:rsidRPr="00DB0C0B" w:rsidRDefault="007C7CC2" w:rsidP="00785C03">
            <w:pPr>
              <w:rPr>
                <w:rFonts w:ascii="Verdana" w:hAnsi="Verdana"/>
                <w:sz w:val="16"/>
                <w:szCs w:val="16"/>
                <w:lang w:val="sr-Cyrl-RS"/>
              </w:rPr>
            </w:pPr>
          </w:p>
        </w:tc>
        <w:tc>
          <w:tcPr>
            <w:tcW w:w="990" w:type="dxa"/>
          </w:tcPr>
          <w:p w14:paraId="67A29322" w14:textId="483B8794" w:rsidR="007C7CC2" w:rsidRPr="00DB0C0B" w:rsidRDefault="007425B4" w:rsidP="007425B4">
            <w:pPr>
              <w:jc w:val="center"/>
              <w:rPr>
                <w:rFonts w:ascii="Verdana" w:hAnsi="Verdana"/>
                <w:sz w:val="16"/>
                <w:szCs w:val="16"/>
                <w:lang w:val="sr-Cyrl-RS"/>
              </w:rPr>
            </w:pPr>
            <w:r w:rsidRPr="00DB0C0B">
              <w:rPr>
                <w:rFonts w:ascii="Verdana" w:hAnsi="Verdana"/>
                <w:sz w:val="16"/>
                <w:szCs w:val="16"/>
                <w:lang w:val="sr-Cyrl-RS"/>
              </w:rPr>
              <w:t>1</w:t>
            </w:r>
          </w:p>
        </w:tc>
      </w:tr>
      <w:tr w:rsidR="00B51B2D" w:rsidRPr="00DB0C0B" w14:paraId="6C420263" w14:textId="77777777" w:rsidTr="00D02A25">
        <w:tc>
          <w:tcPr>
            <w:tcW w:w="900" w:type="dxa"/>
          </w:tcPr>
          <w:p w14:paraId="6920A911" w14:textId="766B33AC" w:rsidR="007C7CC2" w:rsidRPr="00DB0C0B" w:rsidRDefault="007425B4" w:rsidP="00D02A25">
            <w:pPr>
              <w:jc w:val="center"/>
              <w:rPr>
                <w:rFonts w:ascii="Verdana" w:hAnsi="Verdana"/>
                <w:sz w:val="16"/>
                <w:szCs w:val="16"/>
                <w:lang w:val="sr-Cyrl-RS"/>
              </w:rPr>
            </w:pPr>
            <w:r w:rsidRPr="00DB0C0B">
              <w:rPr>
                <w:rFonts w:ascii="Verdana" w:hAnsi="Verdana"/>
                <w:sz w:val="16"/>
                <w:szCs w:val="16"/>
                <w:lang w:val="sr-Cyrl-RS"/>
              </w:rPr>
              <w:t>2</w:t>
            </w:r>
            <w:r w:rsidR="007C7CC2" w:rsidRPr="00DB0C0B">
              <w:rPr>
                <w:rFonts w:ascii="Verdana" w:hAnsi="Verdana"/>
                <w:sz w:val="16"/>
                <w:szCs w:val="16"/>
                <w:lang w:val="sr-Cyrl-RS"/>
              </w:rPr>
              <w:t>.</w:t>
            </w:r>
          </w:p>
        </w:tc>
        <w:tc>
          <w:tcPr>
            <w:tcW w:w="1530" w:type="dxa"/>
          </w:tcPr>
          <w:p w14:paraId="2502D5F5" w14:textId="77777777" w:rsidR="007C7CC2" w:rsidRPr="00DB0C0B" w:rsidRDefault="007C7CC2" w:rsidP="00785C03">
            <w:pPr>
              <w:rPr>
                <w:rFonts w:ascii="Verdana" w:hAnsi="Verdana"/>
                <w:sz w:val="16"/>
                <w:szCs w:val="16"/>
                <w:lang w:val="sr-Cyrl-RS"/>
              </w:rPr>
            </w:pPr>
            <w:r w:rsidRPr="00DB0C0B">
              <w:rPr>
                <w:rFonts w:ascii="Verdana" w:hAnsi="Verdana"/>
                <w:sz w:val="16"/>
                <w:szCs w:val="16"/>
                <w:lang w:val="sr-Cyrl-RS"/>
              </w:rPr>
              <w:t>Мађарски</w:t>
            </w:r>
          </w:p>
        </w:tc>
        <w:tc>
          <w:tcPr>
            <w:tcW w:w="3516" w:type="dxa"/>
          </w:tcPr>
          <w:p w14:paraId="78D6D73E" w14:textId="77777777" w:rsidR="007C7CC2" w:rsidRPr="00DB0C0B" w:rsidRDefault="007C7CC2" w:rsidP="00B51B2D">
            <w:pPr>
              <w:rPr>
                <w:rFonts w:ascii="Verdana" w:hAnsi="Verdana"/>
                <w:sz w:val="16"/>
                <w:szCs w:val="16"/>
                <w:lang w:val="sr-Cyrl-RS"/>
              </w:rPr>
            </w:pPr>
            <w:r w:rsidRPr="00DB0C0B">
              <w:rPr>
                <w:rFonts w:ascii="Verdana" w:hAnsi="Verdana"/>
                <w:sz w:val="16"/>
                <w:szCs w:val="16"/>
                <w:lang w:val="sr-Cyrl-RS"/>
              </w:rPr>
              <w:t>Ада, Бач, Бачка Топола, Бела Црква, Бечеј, Врбас, Вршац, Житиште, Зрењанин, Кањижа, Ковачица, Ковин, Кула, Мали Иђош, Нова Црња, Нови Бечај, Нови Кнежевац, Нови Сад, Оџаци, Пландиште, Сента, Сечањ, Сомбор, Србобран, Суботица, Темерин, Тител и Чока</w:t>
            </w:r>
          </w:p>
        </w:tc>
        <w:tc>
          <w:tcPr>
            <w:tcW w:w="1080" w:type="dxa"/>
          </w:tcPr>
          <w:p w14:paraId="650C4B0D" w14:textId="77777777" w:rsidR="007C7CC2" w:rsidRPr="00DB0C0B" w:rsidRDefault="007C7CC2" w:rsidP="007425B4">
            <w:pPr>
              <w:jc w:val="center"/>
              <w:rPr>
                <w:rFonts w:ascii="Verdana" w:hAnsi="Verdana"/>
                <w:sz w:val="16"/>
                <w:szCs w:val="16"/>
                <w:lang w:val="sr-Cyrl-RS"/>
              </w:rPr>
            </w:pPr>
            <w:r w:rsidRPr="00DB0C0B">
              <w:rPr>
                <w:rFonts w:ascii="Verdana" w:hAnsi="Verdana"/>
                <w:sz w:val="16"/>
                <w:szCs w:val="16"/>
                <w:lang w:val="sr-Cyrl-RS"/>
              </w:rPr>
              <w:t>28</w:t>
            </w:r>
          </w:p>
        </w:tc>
        <w:tc>
          <w:tcPr>
            <w:tcW w:w="3234" w:type="dxa"/>
          </w:tcPr>
          <w:p w14:paraId="23A8105C" w14:textId="44E8C29D" w:rsidR="007C7CC2" w:rsidRPr="00DB0C0B" w:rsidRDefault="007C7CC2" w:rsidP="00B51B2D">
            <w:pPr>
              <w:rPr>
                <w:rFonts w:ascii="Verdana" w:hAnsi="Verdana"/>
                <w:sz w:val="16"/>
                <w:szCs w:val="16"/>
                <w:lang w:val="sr-Cyrl-RS"/>
              </w:rPr>
            </w:pPr>
            <w:r w:rsidRPr="00DB0C0B">
              <w:rPr>
                <w:rFonts w:ascii="Verdana" w:hAnsi="Verdana"/>
                <w:sz w:val="16"/>
                <w:szCs w:val="16"/>
                <w:lang w:val="sr-Cyrl-RS"/>
              </w:rPr>
              <w:t>Купусина, Свилојево (Апатин);</w:t>
            </w:r>
          </w:p>
          <w:p w14:paraId="6FCAF642" w14:textId="307EE404" w:rsidR="00B51B2D" w:rsidRPr="00DB0C0B" w:rsidRDefault="007C7CC2" w:rsidP="00B51B2D">
            <w:pPr>
              <w:rPr>
                <w:rFonts w:ascii="Verdana" w:hAnsi="Verdana"/>
                <w:sz w:val="16"/>
                <w:szCs w:val="16"/>
                <w:lang w:val="sr-Cyrl-RS"/>
              </w:rPr>
            </w:pPr>
            <w:r w:rsidRPr="00DB0C0B">
              <w:rPr>
                <w:rFonts w:ascii="Verdana" w:hAnsi="Verdana"/>
                <w:sz w:val="16"/>
                <w:szCs w:val="16"/>
                <w:lang w:val="sr-Cyrl-RS"/>
              </w:rPr>
              <w:t>Марадик (Инђија);</w:t>
            </w:r>
          </w:p>
          <w:p w14:paraId="313B801C" w14:textId="0EFE4546" w:rsidR="00B51B2D" w:rsidRPr="00DB0C0B" w:rsidRDefault="007C7CC2" w:rsidP="00B51B2D">
            <w:pPr>
              <w:rPr>
                <w:rFonts w:ascii="Verdana" w:hAnsi="Verdana"/>
                <w:sz w:val="16"/>
                <w:szCs w:val="16"/>
                <w:lang w:val="sr-Cyrl-RS"/>
              </w:rPr>
            </w:pPr>
            <w:r w:rsidRPr="00DB0C0B">
              <w:rPr>
                <w:rFonts w:ascii="Verdana" w:hAnsi="Verdana"/>
                <w:sz w:val="16"/>
                <w:szCs w:val="16"/>
                <w:lang w:val="sr-Cyrl-RS"/>
              </w:rPr>
              <w:t>Шатринци, Добродол (Ириг); Банатска Топола, Кикинда, Руско Село, Сајан (Кикинда);</w:t>
            </w:r>
          </w:p>
          <w:p w14:paraId="01885CB6" w14:textId="16CC2887" w:rsidR="007C7CC2" w:rsidRPr="00DB0C0B" w:rsidRDefault="007C7CC2" w:rsidP="00B51B2D">
            <w:pPr>
              <w:rPr>
                <w:rFonts w:ascii="Verdana" w:hAnsi="Verdana"/>
                <w:sz w:val="16"/>
                <w:szCs w:val="16"/>
                <w:lang w:val="sr-Cyrl-RS"/>
              </w:rPr>
            </w:pPr>
            <w:r w:rsidRPr="00DB0C0B">
              <w:rPr>
                <w:rFonts w:ascii="Verdana" w:hAnsi="Verdana"/>
                <w:sz w:val="16"/>
                <w:szCs w:val="16"/>
                <w:lang w:val="sr-Cyrl-RS"/>
              </w:rPr>
              <w:t>Војловица, Иваново (Панчево)</w:t>
            </w:r>
          </w:p>
        </w:tc>
        <w:tc>
          <w:tcPr>
            <w:tcW w:w="990" w:type="dxa"/>
          </w:tcPr>
          <w:p w14:paraId="675969F0" w14:textId="77777777" w:rsidR="007C7CC2" w:rsidRPr="00DB0C0B" w:rsidRDefault="007C7CC2" w:rsidP="007425B4">
            <w:pPr>
              <w:jc w:val="center"/>
              <w:rPr>
                <w:rFonts w:ascii="Verdana" w:hAnsi="Verdana"/>
                <w:sz w:val="16"/>
                <w:szCs w:val="16"/>
                <w:lang w:val="sr-Cyrl-RS"/>
              </w:rPr>
            </w:pPr>
            <w:r w:rsidRPr="00DB0C0B">
              <w:rPr>
                <w:rFonts w:ascii="Verdana" w:hAnsi="Verdana"/>
                <w:sz w:val="16"/>
                <w:szCs w:val="16"/>
                <w:lang w:val="sr-Cyrl-RS"/>
              </w:rPr>
              <w:t>11</w:t>
            </w:r>
          </w:p>
        </w:tc>
      </w:tr>
      <w:tr w:rsidR="00B51B2D" w:rsidRPr="00DB0C0B" w14:paraId="1CC9DCB5" w14:textId="77777777" w:rsidTr="00D02A25">
        <w:tc>
          <w:tcPr>
            <w:tcW w:w="900" w:type="dxa"/>
          </w:tcPr>
          <w:p w14:paraId="3B629257" w14:textId="2ACF2ACF" w:rsidR="007C7CC2" w:rsidRPr="00DB0C0B" w:rsidRDefault="007425B4" w:rsidP="00D02A25">
            <w:pPr>
              <w:jc w:val="center"/>
              <w:rPr>
                <w:rFonts w:ascii="Verdana" w:hAnsi="Verdana"/>
                <w:sz w:val="16"/>
                <w:szCs w:val="16"/>
                <w:lang w:val="sr-Cyrl-RS"/>
              </w:rPr>
            </w:pPr>
            <w:r w:rsidRPr="00DB0C0B">
              <w:rPr>
                <w:rFonts w:ascii="Verdana" w:hAnsi="Verdana"/>
                <w:sz w:val="16"/>
                <w:szCs w:val="16"/>
                <w:lang w:val="sr-Cyrl-RS"/>
              </w:rPr>
              <w:t>3.</w:t>
            </w:r>
          </w:p>
        </w:tc>
        <w:tc>
          <w:tcPr>
            <w:tcW w:w="1530" w:type="dxa"/>
          </w:tcPr>
          <w:p w14:paraId="4F94EF8B" w14:textId="77777777" w:rsidR="007C7CC2" w:rsidRPr="00DB0C0B" w:rsidRDefault="007C7CC2" w:rsidP="00785C03">
            <w:pPr>
              <w:rPr>
                <w:rFonts w:ascii="Verdana" w:hAnsi="Verdana"/>
                <w:sz w:val="16"/>
                <w:szCs w:val="16"/>
                <w:lang w:val="sr-Cyrl-RS"/>
              </w:rPr>
            </w:pPr>
            <w:r w:rsidRPr="00DB0C0B">
              <w:rPr>
                <w:rFonts w:ascii="Verdana" w:hAnsi="Verdana"/>
                <w:sz w:val="16"/>
                <w:szCs w:val="16"/>
                <w:lang w:val="sr-Cyrl-RS"/>
              </w:rPr>
              <w:t>Македонски</w:t>
            </w:r>
          </w:p>
        </w:tc>
        <w:tc>
          <w:tcPr>
            <w:tcW w:w="3516" w:type="dxa"/>
          </w:tcPr>
          <w:p w14:paraId="1FB67C78" w14:textId="77777777" w:rsidR="007C7CC2" w:rsidRPr="00DB0C0B" w:rsidRDefault="007C7CC2" w:rsidP="00B51B2D">
            <w:pPr>
              <w:rPr>
                <w:rFonts w:ascii="Verdana" w:hAnsi="Verdana"/>
                <w:sz w:val="16"/>
                <w:szCs w:val="16"/>
                <w:lang w:val="sr-Cyrl-RS"/>
              </w:rPr>
            </w:pPr>
            <w:r w:rsidRPr="00DB0C0B">
              <w:rPr>
                <w:rFonts w:ascii="Verdana" w:hAnsi="Verdana"/>
                <w:sz w:val="16"/>
                <w:szCs w:val="16"/>
                <w:lang w:val="sr-Cyrl-RS"/>
              </w:rPr>
              <w:t>Пландиште</w:t>
            </w:r>
          </w:p>
        </w:tc>
        <w:tc>
          <w:tcPr>
            <w:tcW w:w="1080" w:type="dxa"/>
          </w:tcPr>
          <w:p w14:paraId="36D1BA52" w14:textId="77777777" w:rsidR="007C7CC2" w:rsidRPr="00DB0C0B" w:rsidRDefault="007C7CC2" w:rsidP="007425B4">
            <w:pPr>
              <w:jc w:val="center"/>
              <w:rPr>
                <w:rFonts w:ascii="Verdana" w:hAnsi="Verdana"/>
                <w:sz w:val="16"/>
                <w:szCs w:val="16"/>
                <w:lang w:val="sr-Cyrl-RS"/>
              </w:rPr>
            </w:pPr>
            <w:r w:rsidRPr="00DB0C0B">
              <w:rPr>
                <w:rFonts w:ascii="Verdana" w:hAnsi="Verdana"/>
                <w:sz w:val="16"/>
                <w:szCs w:val="16"/>
                <w:lang w:val="sr-Cyrl-RS"/>
              </w:rPr>
              <w:t>1</w:t>
            </w:r>
          </w:p>
        </w:tc>
        <w:tc>
          <w:tcPr>
            <w:tcW w:w="3234" w:type="dxa"/>
          </w:tcPr>
          <w:p w14:paraId="26E5B482" w14:textId="77777777" w:rsidR="007C7CC2" w:rsidRPr="00DB0C0B" w:rsidRDefault="007C7CC2" w:rsidP="00B51B2D">
            <w:pPr>
              <w:rPr>
                <w:rFonts w:ascii="Verdana" w:hAnsi="Verdana"/>
                <w:sz w:val="16"/>
                <w:szCs w:val="16"/>
                <w:lang w:val="sr-Cyrl-RS"/>
              </w:rPr>
            </w:pPr>
            <w:r w:rsidRPr="00DB0C0B">
              <w:rPr>
                <w:rFonts w:ascii="Verdana" w:hAnsi="Verdana"/>
                <w:sz w:val="16"/>
                <w:szCs w:val="16"/>
                <w:lang w:val="sr-Cyrl-RS"/>
              </w:rPr>
              <w:t>Јабука, Качарево (Панчево)</w:t>
            </w:r>
          </w:p>
          <w:p w14:paraId="554A9519" w14:textId="77777777" w:rsidR="007C7CC2" w:rsidRPr="00DB0C0B" w:rsidRDefault="007C7CC2" w:rsidP="00B51B2D">
            <w:pPr>
              <w:rPr>
                <w:rFonts w:ascii="Verdana" w:hAnsi="Verdana"/>
                <w:sz w:val="16"/>
                <w:szCs w:val="16"/>
                <w:lang w:val="sr-Cyrl-RS"/>
              </w:rPr>
            </w:pPr>
          </w:p>
        </w:tc>
        <w:tc>
          <w:tcPr>
            <w:tcW w:w="990" w:type="dxa"/>
          </w:tcPr>
          <w:p w14:paraId="2946D0ED" w14:textId="77777777" w:rsidR="007C7CC2" w:rsidRPr="00DB0C0B" w:rsidRDefault="007C7CC2" w:rsidP="007425B4">
            <w:pPr>
              <w:jc w:val="center"/>
              <w:rPr>
                <w:rFonts w:ascii="Verdana" w:hAnsi="Verdana"/>
                <w:sz w:val="16"/>
                <w:szCs w:val="16"/>
                <w:lang w:val="sr-Cyrl-RS"/>
              </w:rPr>
            </w:pPr>
            <w:r w:rsidRPr="00DB0C0B">
              <w:rPr>
                <w:rFonts w:ascii="Verdana" w:hAnsi="Verdana"/>
                <w:sz w:val="16"/>
                <w:szCs w:val="16"/>
                <w:lang w:val="sr-Cyrl-RS"/>
              </w:rPr>
              <w:t>2</w:t>
            </w:r>
          </w:p>
        </w:tc>
      </w:tr>
      <w:tr w:rsidR="00B51B2D" w:rsidRPr="00DB0C0B" w14:paraId="4EC852BB" w14:textId="77777777" w:rsidTr="00D02A25">
        <w:tc>
          <w:tcPr>
            <w:tcW w:w="900" w:type="dxa"/>
          </w:tcPr>
          <w:p w14:paraId="0724BF9C" w14:textId="4BEB6487" w:rsidR="007C7CC2" w:rsidRPr="00DB0C0B" w:rsidRDefault="007425B4" w:rsidP="00D02A25">
            <w:pPr>
              <w:jc w:val="center"/>
              <w:rPr>
                <w:rFonts w:ascii="Verdana" w:hAnsi="Verdana"/>
                <w:sz w:val="16"/>
                <w:szCs w:val="16"/>
                <w:lang w:val="sr-Cyrl-RS"/>
              </w:rPr>
            </w:pPr>
            <w:r w:rsidRPr="00DB0C0B">
              <w:rPr>
                <w:rFonts w:ascii="Verdana" w:hAnsi="Verdana"/>
                <w:sz w:val="16"/>
                <w:szCs w:val="16"/>
                <w:lang w:val="sr-Cyrl-RS"/>
              </w:rPr>
              <w:t>4.</w:t>
            </w:r>
          </w:p>
        </w:tc>
        <w:tc>
          <w:tcPr>
            <w:tcW w:w="1530" w:type="dxa"/>
          </w:tcPr>
          <w:p w14:paraId="27D76B76" w14:textId="77777777" w:rsidR="007C7CC2" w:rsidRPr="00DB0C0B" w:rsidRDefault="007C7CC2" w:rsidP="00785C03">
            <w:pPr>
              <w:rPr>
                <w:rFonts w:ascii="Verdana" w:hAnsi="Verdana"/>
                <w:sz w:val="16"/>
                <w:szCs w:val="16"/>
                <w:lang w:val="sr-Cyrl-RS"/>
              </w:rPr>
            </w:pPr>
            <w:r w:rsidRPr="00DB0C0B">
              <w:rPr>
                <w:rFonts w:ascii="Verdana" w:hAnsi="Verdana"/>
                <w:sz w:val="16"/>
                <w:szCs w:val="16"/>
                <w:lang w:val="sr-Cyrl-RS"/>
              </w:rPr>
              <w:t>Ромски</w:t>
            </w:r>
          </w:p>
        </w:tc>
        <w:tc>
          <w:tcPr>
            <w:tcW w:w="3516" w:type="dxa"/>
          </w:tcPr>
          <w:p w14:paraId="0E4252A8" w14:textId="77777777" w:rsidR="007C7CC2" w:rsidRPr="00DB0C0B" w:rsidRDefault="007C7CC2" w:rsidP="00B51B2D">
            <w:pPr>
              <w:rPr>
                <w:rFonts w:ascii="Verdana" w:hAnsi="Verdana"/>
                <w:sz w:val="16"/>
                <w:szCs w:val="16"/>
                <w:lang w:val="sr-Cyrl-RS"/>
              </w:rPr>
            </w:pPr>
          </w:p>
        </w:tc>
        <w:tc>
          <w:tcPr>
            <w:tcW w:w="1080" w:type="dxa"/>
          </w:tcPr>
          <w:p w14:paraId="2169A0C5" w14:textId="77777777" w:rsidR="007C7CC2" w:rsidRPr="00DB0C0B" w:rsidRDefault="007C7CC2" w:rsidP="007425B4">
            <w:pPr>
              <w:jc w:val="center"/>
              <w:rPr>
                <w:rFonts w:ascii="Verdana" w:hAnsi="Verdana"/>
                <w:sz w:val="16"/>
                <w:szCs w:val="16"/>
                <w:lang w:val="sr-Cyrl-RS"/>
              </w:rPr>
            </w:pPr>
          </w:p>
        </w:tc>
        <w:tc>
          <w:tcPr>
            <w:tcW w:w="3234" w:type="dxa"/>
          </w:tcPr>
          <w:p w14:paraId="6C495FB5" w14:textId="43297630" w:rsidR="007C7CC2" w:rsidRPr="00DB0C0B" w:rsidRDefault="007425B4" w:rsidP="00B51B2D">
            <w:pPr>
              <w:rPr>
                <w:rFonts w:ascii="Verdana" w:hAnsi="Verdana"/>
                <w:sz w:val="16"/>
                <w:szCs w:val="16"/>
                <w:lang w:val="sr-Cyrl-RS"/>
              </w:rPr>
            </w:pPr>
            <w:r w:rsidRPr="00DB0C0B">
              <w:rPr>
                <w:rFonts w:ascii="Verdana" w:hAnsi="Verdana"/>
                <w:sz w:val="16"/>
                <w:szCs w:val="16"/>
                <w:lang w:val="sr-Cyrl-RS"/>
              </w:rPr>
              <w:t>Вајска (Бач);</w:t>
            </w:r>
          </w:p>
          <w:p w14:paraId="55E9A128" w14:textId="77777777" w:rsidR="007C7CC2" w:rsidRPr="00DB0C0B" w:rsidRDefault="007C7CC2" w:rsidP="00B51B2D">
            <w:pPr>
              <w:rPr>
                <w:rFonts w:ascii="Verdana" w:hAnsi="Verdana"/>
                <w:sz w:val="16"/>
                <w:szCs w:val="16"/>
                <w:lang w:val="sr-Cyrl-RS"/>
              </w:rPr>
            </w:pPr>
          </w:p>
        </w:tc>
        <w:tc>
          <w:tcPr>
            <w:tcW w:w="990" w:type="dxa"/>
          </w:tcPr>
          <w:p w14:paraId="7ED865DA" w14:textId="2AEC5782" w:rsidR="007C7CC2" w:rsidRPr="00DB0C0B" w:rsidRDefault="007425B4" w:rsidP="007425B4">
            <w:pPr>
              <w:jc w:val="center"/>
              <w:rPr>
                <w:rFonts w:ascii="Verdana" w:hAnsi="Verdana"/>
                <w:sz w:val="16"/>
                <w:szCs w:val="16"/>
                <w:lang w:val="sr-Cyrl-RS"/>
              </w:rPr>
            </w:pPr>
            <w:r w:rsidRPr="00DB0C0B">
              <w:rPr>
                <w:rFonts w:ascii="Verdana" w:hAnsi="Verdana"/>
                <w:sz w:val="16"/>
                <w:szCs w:val="16"/>
                <w:lang w:val="sr-Cyrl-RS"/>
              </w:rPr>
              <w:t>1</w:t>
            </w:r>
          </w:p>
        </w:tc>
      </w:tr>
      <w:tr w:rsidR="00B51B2D" w:rsidRPr="00DB0C0B" w14:paraId="61B497F1" w14:textId="77777777" w:rsidTr="00D02A25">
        <w:tc>
          <w:tcPr>
            <w:tcW w:w="900" w:type="dxa"/>
          </w:tcPr>
          <w:p w14:paraId="761AB78E" w14:textId="29B9317B" w:rsidR="007C7CC2" w:rsidRPr="00DB0C0B" w:rsidRDefault="007425B4" w:rsidP="00D02A25">
            <w:pPr>
              <w:jc w:val="center"/>
              <w:rPr>
                <w:rFonts w:ascii="Verdana" w:hAnsi="Verdana"/>
                <w:sz w:val="16"/>
                <w:szCs w:val="16"/>
                <w:lang w:val="sr-Cyrl-RS"/>
              </w:rPr>
            </w:pPr>
            <w:r w:rsidRPr="00DB0C0B">
              <w:rPr>
                <w:rFonts w:ascii="Verdana" w:hAnsi="Verdana"/>
                <w:sz w:val="16"/>
                <w:szCs w:val="16"/>
                <w:lang w:val="sr-Cyrl-RS"/>
              </w:rPr>
              <w:t>5.</w:t>
            </w:r>
          </w:p>
        </w:tc>
        <w:tc>
          <w:tcPr>
            <w:tcW w:w="1530" w:type="dxa"/>
          </w:tcPr>
          <w:p w14:paraId="7A00CACD" w14:textId="77777777" w:rsidR="007C7CC2" w:rsidRPr="00DB0C0B" w:rsidRDefault="007C7CC2" w:rsidP="00785C03">
            <w:pPr>
              <w:rPr>
                <w:rFonts w:ascii="Verdana" w:hAnsi="Verdana"/>
                <w:sz w:val="16"/>
                <w:szCs w:val="16"/>
                <w:lang w:val="sr-Cyrl-RS"/>
              </w:rPr>
            </w:pPr>
            <w:r w:rsidRPr="00DB0C0B">
              <w:rPr>
                <w:rFonts w:ascii="Verdana" w:hAnsi="Verdana"/>
                <w:sz w:val="16"/>
                <w:szCs w:val="16"/>
                <w:lang w:val="sr-Cyrl-RS"/>
              </w:rPr>
              <w:t>Румунски</w:t>
            </w:r>
          </w:p>
        </w:tc>
        <w:tc>
          <w:tcPr>
            <w:tcW w:w="3516" w:type="dxa"/>
          </w:tcPr>
          <w:p w14:paraId="0B71235F" w14:textId="77777777" w:rsidR="007C7CC2" w:rsidRPr="00DB0C0B" w:rsidRDefault="007C7CC2" w:rsidP="00B51B2D">
            <w:pPr>
              <w:rPr>
                <w:rFonts w:ascii="Verdana" w:hAnsi="Verdana"/>
                <w:sz w:val="16"/>
                <w:szCs w:val="16"/>
                <w:lang w:val="sr-Cyrl-RS"/>
              </w:rPr>
            </w:pPr>
            <w:r w:rsidRPr="00DB0C0B">
              <w:rPr>
                <w:rFonts w:ascii="Verdana" w:hAnsi="Verdana"/>
                <w:sz w:val="16"/>
                <w:szCs w:val="16"/>
                <w:lang w:val="sr-Cyrl-RS"/>
              </w:rPr>
              <w:t>Алибунар, Бела Црква, Вршац, Житиште, Зрењанин, Ковачица, Ковин, Пландиште и Сечањ</w:t>
            </w:r>
          </w:p>
        </w:tc>
        <w:tc>
          <w:tcPr>
            <w:tcW w:w="1080" w:type="dxa"/>
          </w:tcPr>
          <w:p w14:paraId="0E66A199" w14:textId="77777777" w:rsidR="007C7CC2" w:rsidRPr="00DB0C0B" w:rsidRDefault="007C7CC2" w:rsidP="007425B4">
            <w:pPr>
              <w:jc w:val="center"/>
              <w:rPr>
                <w:rFonts w:ascii="Verdana" w:hAnsi="Verdana"/>
                <w:sz w:val="16"/>
                <w:szCs w:val="16"/>
                <w:lang w:val="sr-Cyrl-RS"/>
              </w:rPr>
            </w:pPr>
            <w:r w:rsidRPr="00DB0C0B">
              <w:rPr>
                <w:rFonts w:ascii="Verdana" w:hAnsi="Verdana"/>
                <w:sz w:val="16"/>
                <w:szCs w:val="16"/>
                <w:lang w:val="sr-Cyrl-RS"/>
              </w:rPr>
              <w:t>9</w:t>
            </w:r>
          </w:p>
        </w:tc>
        <w:tc>
          <w:tcPr>
            <w:tcW w:w="3234" w:type="dxa"/>
          </w:tcPr>
          <w:p w14:paraId="125212E6" w14:textId="77777777" w:rsidR="007C7CC2" w:rsidRPr="00DB0C0B" w:rsidRDefault="007C7CC2" w:rsidP="00B51B2D">
            <w:pPr>
              <w:rPr>
                <w:rFonts w:ascii="Verdana" w:hAnsi="Verdana"/>
                <w:sz w:val="16"/>
                <w:szCs w:val="16"/>
                <w:lang w:val="sr-Cyrl-RS"/>
              </w:rPr>
            </w:pPr>
            <w:r w:rsidRPr="00DB0C0B">
              <w:rPr>
                <w:rFonts w:ascii="Verdana" w:hAnsi="Verdana"/>
                <w:sz w:val="16"/>
                <w:szCs w:val="16"/>
                <w:lang w:val="sr-Cyrl-RS"/>
              </w:rPr>
              <w:t>Банатско Ново Село (Панчево)</w:t>
            </w:r>
          </w:p>
        </w:tc>
        <w:tc>
          <w:tcPr>
            <w:tcW w:w="990" w:type="dxa"/>
          </w:tcPr>
          <w:p w14:paraId="71ABAA63" w14:textId="6DBE14A9" w:rsidR="007C7CC2" w:rsidRPr="00DB0C0B" w:rsidRDefault="007C7CC2" w:rsidP="007425B4">
            <w:pPr>
              <w:jc w:val="center"/>
              <w:rPr>
                <w:rFonts w:ascii="Verdana" w:hAnsi="Verdana"/>
                <w:sz w:val="16"/>
                <w:szCs w:val="16"/>
                <w:lang w:val="sr-Cyrl-RS"/>
              </w:rPr>
            </w:pPr>
            <w:r w:rsidRPr="00DB0C0B">
              <w:rPr>
                <w:rFonts w:ascii="Verdana" w:hAnsi="Verdana"/>
                <w:sz w:val="16"/>
                <w:szCs w:val="16"/>
                <w:lang w:val="sr-Cyrl-RS"/>
              </w:rPr>
              <w:t>1</w:t>
            </w:r>
          </w:p>
        </w:tc>
      </w:tr>
      <w:tr w:rsidR="00B51B2D" w:rsidRPr="00DB0C0B" w14:paraId="33533771" w14:textId="77777777" w:rsidTr="00D02A25">
        <w:tc>
          <w:tcPr>
            <w:tcW w:w="900" w:type="dxa"/>
          </w:tcPr>
          <w:p w14:paraId="6835DBAE" w14:textId="3DF702BE" w:rsidR="007C7CC2" w:rsidRPr="00DB0C0B" w:rsidRDefault="007425B4" w:rsidP="00D02A25">
            <w:pPr>
              <w:jc w:val="center"/>
              <w:rPr>
                <w:rFonts w:ascii="Verdana" w:hAnsi="Verdana"/>
                <w:sz w:val="16"/>
                <w:szCs w:val="16"/>
                <w:lang w:val="sr-Cyrl-RS"/>
              </w:rPr>
            </w:pPr>
            <w:r w:rsidRPr="00DB0C0B">
              <w:rPr>
                <w:rFonts w:ascii="Verdana" w:hAnsi="Verdana"/>
                <w:sz w:val="16"/>
                <w:szCs w:val="16"/>
                <w:lang w:val="sr-Cyrl-RS"/>
              </w:rPr>
              <w:t>6.</w:t>
            </w:r>
          </w:p>
        </w:tc>
        <w:tc>
          <w:tcPr>
            <w:tcW w:w="1530" w:type="dxa"/>
          </w:tcPr>
          <w:p w14:paraId="753987F6" w14:textId="77777777" w:rsidR="007C7CC2" w:rsidRPr="00DB0C0B" w:rsidRDefault="007C7CC2" w:rsidP="00785C03">
            <w:pPr>
              <w:rPr>
                <w:rFonts w:ascii="Verdana" w:hAnsi="Verdana"/>
                <w:sz w:val="16"/>
                <w:szCs w:val="16"/>
                <w:lang w:val="sr-Cyrl-RS"/>
              </w:rPr>
            </w:pPr>
            <w:r w:rsidRPr="00DB0C0B">
              <w:rPr>
                <w:rFonts w:ascii="Verdana" w:hAnsi="Verdana"/>
                <w:sz w:val="16"/>
                <w:szCs w:val="16"/>
                <w:lang w:val="sr-Cyrl-RS"/>
              </w:rPr>
              <w:t>Русински</w:t>
            </w:r>
          </w:p>
        </w:tc>
        <w:tc>
          <w:tcPr>
            <w:tcW w:w="3516" w:type="dxa"/>
          </w:tcPr>
          <w:p w14:paraId="3B21DBD5" w14:textId="77777777" w:rsidR="007C7CC2" w:rsidRPr="00DB0C0B" w:rsidRDefault="007C7CC2" w:rsidP="00B51B2D">
            <w:pPr>
              <w:rPr>
                <w:rFonts w:ascii="Verdana" w:hAnsi="Verdana"/>
                <w:sz w:val="16"/>
                <w:szCs w:val="16"/>
                <w:lang w:val="sr-Cyrl-RS"/>
              </w:rPr>
            </w:pPr>
            <w:r w:rsidRPr="00DB0C0B">
              <w:rPr>
                <w:rFonts w:ascii="Verdana" w:hAnsi="Verdana"/>
                <w:sz w:val="16"/>
                <w:szCs w:val="16"/>
                <w:lang w:val="sr-Cyrl-RS"/>
              </w:rPr>
              <w:t>Бачка Топола, Врбас, Жабаљ, Кула, Нови Сад и Шид</w:t>
            </w:r>
          </w:p>
        </w:tc>
        <w:tc>
          <w:tcPr>
            <w:tcW w:w="1080" w:type="dxa"/>
          </w:tcPr>
          <w:p w14:paraId="1CFB50C6" w14:textId="77777777" w:rsidR="007C7CC2" w:rsidRPr="00DB0C0B" w:rsidRDefault="007C7CC2" w:rsidP="007425B4">
            <w:pPr>
              <w:jc w:val="center"/>
              <w:rPr>
                <w:rFonts w:ascii="Verdana" w:hAnsi="Verdana"/>
                <w:sz w:val="16"/>
                <w:szCs w:val="16"/>
                <w:lang w:val="sr-Cyrl-RS"/>
              </w:rPr>
            </w:pPr>
            <w:r w:rsidRPr="00DB0C0B">
              <w:rPr>
                <w:rFonts w:ascii="Verdana" w:hAnsi="Verdana"/>
                <w:sz w:val="16"/>
                <w:szCs w:val="16"/>
                <w:lang w:val="sr-Cyrl-RS"/>
              </w:rPr>
              <w:t>6</w:t>
            </w:r>
          </w:p>
        </w:tc>
        <w:tc>
          <w:tcPr>
            <w:tcW w:w="3234" w:type="dxa"/>
          </w:tcPr>
          <w:p w14:paraId="70567FF6" w14:textId="2765C7F6" w:rsidR="007C7CC2" w:rsidRPr="00DB0C0B" w:rsidRDefault="00721848" w:rsidP="00B51B2D">
            <w:pPr>
              <w:rPr>
                <w:rFonts w:ascii="Verdana" w:hAnsi="Verdana"/>
                <w:sz w:val="16"/>
                <w:szCs w:val="16"/>
                <w:lang w:val="sr-Cyrl-RS"/>
              </w:rPr>
            </w:pPr>
            <w:r w:rsidRPr="00DB0C0B">
              <w:rPr>
                <w:rFonts w:ascii="Verdana" w:hAnsi="Verdana"/>
                <w:sz w:val="16"/>
                <w:szCs w:val="16"/>
                <w:lang w:val="sr-Cyrl-RS"/>
              </w:rPr>
              <w:t>Стара Бингул</w:t>
            </w:r>
            <w:r w:rsidR="007C7CC2" w:rsidRPr="00DB0C0B">
              <w:rPr>
                <w:rFonts w:ascii="Verdana" w:hAnsi="Verdana"/>
                <w:sz w:val="16"/>
                <w:szCs w:val="16"/>
                <w:lang w:val="sr-Cyrl-RS"/>
              </w:rPr>
              <w:t>а (Сремска Митровица</w:t>
            </w:r>
            <w:r w:rsidR="007425B4" w:rsidRPr="00DB0C0B">
              <w:rPr>
                <w:rFonts w:ascii="Verdana" w:hAnsi="Verdana"/>
                <w:sz w:val="16"/>
                <w:szCs w:val="16"/>
                <w:lang w:val="sr-Cyrl-RS"/>
              </w:rPr>
              <w:t>)</w:t>
            </w:r>
          </w:p>
        </w:tc>
        <w:tc>
          <w:tcPr>
            <w:tcW w:w="990" w:type="dxa"/>
          </w:tcPr>
          <w:p w14:paraId="4177FDDF" w14:textId="77777777" w:rsidR="007C7CC2" w:rsidRPr="00DB0C0B" w:rsidRDefault="007C7CC2" w:rsidP="007425B4">
            <w:pPr>
              <w:jc w:val="center"/>
              <w:rPr>
                <w:rFonts w:ascii="Verdana" w:hAnsi="Verdana"/>
                <w:sz w:val="16"/>
                <w:szCs w:val="16"/>
                <w:lang w:val="sr-Cyrl-RS"/>
              </w:rPr>
            </w:pPr>
            <w:r w:rsidRPr="00DB0C0B">
              <w:rPr>
                <w:rFonts w:ascii="Verdana" w:hAnsi="Verdana"/>
                <w:sz w:val="16"/>
                <w:szCs w:val="16"/>
                <w:lang w:val="sr-Cyrl-RS"/>
              </w:rPr>
              <w:t>1</w:t>
            </w:r>
          </w:p>
        </w:tc>
      </w:tr>
      <w:tr w:rsidR="00B51B2D" w:rsidRPr="00DB0C0B" w14:paraId="08061657" w14:textId="77777777" w:rsidTr="00D02A25">
        <w:tc>
          <w:tcPr>
            <w:tcW w:w="900" w:type="dxa"/>
          </w:tcPr>
          <w:p w14:paraId="1A82C551" w14:textId="5A3FC7A3" w:rsidR="007C7CC2" w:rsidRPr="00DB0C0B" w:rsidRDefault="007425B4" w:rsidP="00D02A25">
            <w:pPr>
              <w:jc w:val="center"/>
              <w:rPr>
                <w:rFonts w:ascii="Verdana" w:hAnsi="Verdana"/>
                <w:sz w:val="16"/>
                <w:szCs w:val="16"/>
                <w:lang w:val="sr-Cyrl-RS"/>
              </w:rPr>
            </w:pPr>
            <w:r w:rsidRPr="00DB0C0B">
              <w:rPr>
                <w:rFonts w:ascii="Verdana" w:hAnsi="Verdana"/>
                <w:sz w:val="16"/>
                <w:szCs w:val="16"/>
                <w:lang w:val="sr-Cyrl-RS"/>
              </w:rPr>
              <w:t>7.</w:t>
            </w:r>
          </w:p>
        </w:tc>
        <w:tc>
          <w:tcPr>
            <w:tcW w:w="1530" w:type="dxa"/>
          </w:tcPr>
          <w:p w14:paraId="25D8710B" w14:textId="77777777" w:rsidR="007C7CC2" w:rsidRPr="00DB0C0B" w:rsidRDefault="007C7CC2" w:rsidP="00785C03">
            <w:pPr>
              <w:rPr>
                <w:rFonts w:ascii="Verdana" w:hAnsi="Verdana"/>
                <w:sz w:val="16"/>
                <w:szCs w:val="16"/>
                <w:lang w:val="sr-Cyrl-RS"/>
              </w:rPr>
            </w:pPr>
            <w:r w:rsidRPr="00DB0C0B">
              <w:rPr>
                <w:rFonts w:ascii="Verdana" w:hAnsi="Verdana"/>
                <w:sz w:val="16"/>
                <w:szCs w:val="16"/>
                <w:lang w:val="sr-Cyrl-RS"/>
              </w:rPr>
              <w:t>Словачки</w:t>
            </w:r>
          </w:p>
        </w:tc>
        <w:tc>
          <w:tcPr>
            <w:tcW w:w="3516" w:type="dxa"/>
          </w:tcPr>
          <w:p w14:paraId="7B758ACF" w14:textId="77777777" w:rsidR="007C7CC2" w:rsidRPr="00DB0C0B" w:rsidRDefault="007C7CC2" w:rsidP="00B51B2D">
            <w:pPr>
              <w:rPr>
                <w:rFonts w:ascii="Verdana" w:hAnsi="Verdana"/>
                <w:sz w:val="16"/>
                <w:szCs w:val="16"/>
                <w:lang w:val="sr-Cyrl-RS"/>
              </w:rPr>
            </w:pPr>
            <w:r w:rsidRPr="00DB0C0B">
              <w:rPr>
                <w:rFonts w:ascii="Verdana" w:hAnsi="Verdana"/>
                <w:sz w:val="16"/>
                <w:szCs w:val="16"/>
                <w:lang w:val="sr-Cyrl-RS"/>
              </w:rPr>
              <w:t>Алибунар, Бач, Бачка Паланка, Бачка Топола, Бачки Петровац, Зрењанин, Ковачица, Нови Сад, Оџаци, Пландиште и Шид</w:t>
            </w:r>
          </w:p>
        </w:tc>
        <w:tc>
          <w:tcPr>
            <w:tcW w:w="1080" w:type="dxa"/>
          </w:tcPr>
          <w:p w14:paraId="675B22E7" w14:textId="77777777" w:rsidR="007C7CC2" w:rsidRPr="00DB0C0B" w:rsidRDefault="007C7CC2" w:rsidP="007425B4">
            <w:pPr>
              <w:jc w:val="center"/>
              <w:rPr>
                <w:rFonts w:ascii="Verdana" w:hAnsi="Verdana"/>
                <w:sz w:val="16"/>
                <w:szCs w:val="16"/>
                <w:lang w:val="sr-Cyrl-RS"/>
              </w:rPr>
            </w:pPr>
            <w:r w:rsidRPr="00DB0C0B">
              <w:rPr>
                <w:rFonts w:ascii="Verdana" w:hAnsi="Verdana"/>
                <w:sz w:val="16"/>
                <w:szCs w:val="16"/>
                <w:lang w:val="sr-Cyrl-RS"/>
              </w:rPr>
              <w:t>11</w:t>
            </w:r>
          </w:p>
        </w:tc>
        <w:tc>
          <w:tcPr>
            <w:tcW w:w="3234" w:type="dxa"/>
          </w:tcPr>
          <w:p w14:paraId="201FB935" w14:textId="4BB43D69" w:rsidR="00B51B2D" w:rsidRPr="00DB0C0B" w:rsidRDefault="007C7CC2" w:rsidP="00B51B2D">
            <w:pPr>
              <w:rPr>
                <w:rFonts w:ascii="Verdana" w:hAnsi="Verdana"/>
                <w:sz w:val="16"/>
                <w:szCs w:val="16"/>
                <w:lang w:val="sr-Cyrl-RS"/>
              </w:rPr>
            </w:pPr>
            <w:r w:rsidRPr="00DB0C0B">
              <w:rPr>
                <w:rFonts w:ascii="Verdana" w:hAnsi="Verdana"/>
                <w:sz w:val="16"/>
                <w:szCs w:val="16"/>
                <w:lang w:val="sr-Cyrl-RS"/>
              </w:rPr>
              <w:t>Сланкаменачки Виногради  (Инђија);</w:t>
            </w:r>
          </w:p>
          <w:p w14:paraId="08BD74EC" w14:textId="48E6A305" w:rsidR="00B51B2D" w:rsidRPr="00DB0C0B" w:rsidRDefault="00721848" w:rsidP="00B51B2D">
            <w:pPr>
              <w:rPr>
                <w:rFonts w:ascii="Verdana" w:hAnsi="Verdana"/>
                <w:sz w:val="16"/>
                <w:szCs w:val="16"/>
                <w:lang w:val="sr-Cyrl-RS"/>
              </w:rPr>
            </w:pPr>
            <w:r w:rsidRPr="00DB0C0B">
              <w:rPr>
                <w:rFonts w:ascii="Verdana" w:hAnsi="Verdana"/>
                <w:sz w:val="16"/>
                <w:szCs w:val="16"/>
                <w:lang w:val="sr-Cyrl-RS"/>
              </w:rPr>
              <w:t>Стара Бингула</w:t>
            </w:r>
            <w:r w:rsidR="007C7CC2" w:rsidRPr="00DB0C0B">
              <w:rPr>
                <w:rFonts w:ascii="Verdana" w:hAnsi="Verdana"/>
                <w:sz w:val="16"/>
                <w:szCs w:val="16"/>
                <w:lang w:val="sr-Cyrl-RS"/>
              </w:rPr>
              <w:t xml:space="preserve"> (Сремска Митровица);</w:t>
            </w:r>
          </w:p>
          <w:p w14:paraId="557D0541" w14:textId="369BC297" w:rsidR="00B51B2D" w:rsidRPr="00DB0C0B" w:rsidRDefault="007C7CC2" w:rsidP="00B51B2D">
            <w:pPr>
              <w:rPr>
                <w:rFonts w:ascii="Verdana" w:hAnsi="Verdana"/>
                <w:sz w:val="16"/>
                <w:szCs w:val="16"/>
                <w:lang w:val="sr-Cyrl-RS"/>
              </w:rPr>
            </w:pPr>
            <w:r w:rsidRPr="00DB0C0B">
              <w:rPr>
                <w:rFonts w:ascii="Verdana" w:hAnsi="Verdana"/>
                <w:sz w:val="16"/>
                <w:szCs w:val="16"/>
                <w:lang w:val="sr-Cyrl-RS"/>
              </w:rPr>
              <w:t>Стара Пазова (Стара Пазова);</w:t>
            </w:r>
          </w:p>
          <w:p w14:paraId="503894FF" w14:textId="5E3C5CCD" w:rsidR="00B51B2D" w:rsidRPr="00DB0C0B" w:rsidRDefault="007C7CC2" w:rsidP="00B51B2D">
            <w:pPr>
              <w:rPr>
                <w:rFonts w:ascii="Verdana" w:hAnsi="Verdana"/>
                <w:sz w:val="16"/>
                <w:szCs w:val="16"/>
                <w:lang w:val="sr-Cyrl-RS"/>
              </w:rPr>
            </w:pPr>
            <w:r w:rsidRPr="00DB0C0B">
              <w:rPr>
                <w:rFonts w:ascii="Verdana" w:hAnsi="Verdana"/>
                <w:sz w:val="16"/>
                <w:szCs w:val="16"/>
                <w:lang w:val="sr-Cyrl-RS"/>
              </w:rPr>
              <w:t>Луг (Беочин);</w:t>
            </w:r>
          </w:p>
          <w:p w14:paraId="2E56F3ED" w14:textId="4A62ED5B" w:rsidR="007C7CC2" w:rsidRPr="00DB0C0B" w:rsidRDefault="007C7CC2" w:rsidP="00B51B2D">
            <w:pPr>
              <w:rPr>
                <w:rFonts w:ascii="Verdana" w:hAnsi="Verdana"/>
                <w:sz w:val="16"/>
                <w:szCs w:val="16"/>
                <w:lang w:val="sr-Cyrl-RS"/>
              </w:rPr>
            </w:pPr>
            <w:r w:rsidRPr="00DB0C0B">
              <w:rPr>
                <w:rFonts w:ascii="Verdana" w:hAnsi="Verdana"/>
                <w:sz w:val="16"/>
                <w:szCs w:val="16"/>
                <w:lang w:val="sr-Cyrl-RS"/>
              </w:rPr>
              <w:t>Батровци, Сот (Шид)</w:t>
            </w:r>
          </w:p>
        </w:tc>
        <w:tc>
          <w:tcPr>
            <w:tcW w:w="990" w:type="dxa"/>
          </w:tcPr>
          <w:p w14:paraId="58D8962D" w14:textId="77777777" w:rsidR="007C7CC2" w:rsidRPr="00DB0C0B" w:rsidRDefault="007C7CC2" w:rsidP="007425B4">
            <w:pPr>
              <w:jc w:val="center"/>
              <w:rPr>
                <w:rFonts w:ascii="Verdana" w:hAnsi="Verdana"/>
                <w:sz w:val="16"/>
                <w:szCs w:val="16"/>
                <w:lang w:val="sr-Cyrl-RS"/>
              </w:rPr>
            </w:pPr>
            <w:r w:rsidRPr="00DB0C0B">
              <w:rPr>
                <w:rFonts w:ascii="Verdana" w:hAnsi="Verdana"/>
                <w:sz w:val="16"/>
                <w:szCs w:val="16"/>
                <w:lang w:val="sr-Cyrl-RS"/>
              </w:rPr>
              <w:t>6</w:t>
            </w:r>
          </w:p>
        </w:tc>
      </w:tr>
      <w:tr w:rsidR="00B51B2D" w:rsidRPr="00DB0C0B" w14:paraId="09864621" w14:textId="77777777" w:rsidTr="00D02A25">
        <w:tc>
          <w:tcPr>
            <w:tcW w:w="900" w:type="dxa"/>
          </w:tcPr>
          <w:p w14:paraId="6C93C0D9" w14:textId="332DB825" w:rsidR="007C7CC2" w:rsidRPr="00DB0C0B" w:rsidRDefault="007425B4" w:rsidP="00D02A25">
            <w:pPr>
              <w:jc w:val="center"/>
              <w:rPr>
                <w:rFonts w:ascii="Verdana" w:hAnsi="Verdana"/>
                <w:sz w:val="16"/>
                <w:szCs w:val="16"/>
                <w:lang w:val="sr-Cyrl-RS"/>
              </w:rPr>
            </w:pPr>
            <w:r w:rsidRPr="00DB0C0B">
              <w:rPr>
                <w:rFonts w:ascii="Verdana" w:hAnsi="Verdana"/>
                <w:sz w:val="16"/>
                <w:szCs w:val="16"/>
                <w:lang w:val="sr-Cyrl-RS"/>
              </w:rPr>
              <w:t>8.</w:t>
            </w:r>
          </w:p>
        </w:tc>
        <w:tc>
          <w:tcPr>
            <w:tcW w:w="1530" w:type="dxa"/>
          </w:tcPr>
          <w:p w14:paraId="7B5A3C57" w14:textId="77777777" w:rsidR="007C7CC2" w:rsidRPr="00DB0C0B" w:rsidRDefault="007C7CC2" w:rsidP="00785C03">
            <w:pPr>
              <w:rPr>
                <w:rFonts w:ascii="Verdana" w:hAnsi="Verdana"/>
                <w:sz w:val="16"/>
                <w:szCs w:val="16"/>
                <w:lang w:val="sr-Cyrl-RS"/>
              </w:rPr>
            </w:pPr>
            <w:r w:rsidRPr="00DB0C0B">
              <w:rPr>
                <w:rFonts w:ascii="Verdana" w:hAnsi="Verdana"/>
                <w:sz w:val="16"/>
                <w:szCs w:val="16"/>
                <w:lang w:val="sr-Cyrl-RS"/>
              </w:rPr>
              <w:t>Хрватски</w:t>
            </w:r>
          </w:p>
        </w:tc>
        <w:tc>
          <w:tcPr>
            <w:tcW w:w="3516" w:type="dxa"/>
          </w:tcPr>
          <w:p w14:paraId="4FC9CB04" w14:textId="77777777" w:rsidR="007C7CC2" w:rsidRPr="00DB0C0B" w:rsidRDefault="007C7CC2" w:rsidP="00B51B2D">
            <w:pPr>
              <w:rPr>
                <w:rFonts w:ascii="Verdana" w:hAnsi="Verdana"/>
                <w:sz w:val="16"/>
                <w:szCs w:val="16"/>
                <w:lang w:val="sr-Cyrl-RS"/>
              </w:rPr>
            </w:pPr>
            <w:r w:rsidRPr="00DB0C0B">
              <w:rPr>
                <w:rFonts w:ascii="Verdana" w:hAnsi="Verdana"/>
                <w:sz w:val="16"/>
                <w:szCs w:val="16"/>
                <w:lang w:val="sr-Cyrl-RS"/>
              </w:rPr>
              <w:t>Суботица</w:t>
            </w:r>
          </w:p>
        </w:tc>
        <w:tc>
          <w:tcPr>
            <w:tcW w:w="1080" w:type="dxa"/>
          </w:tcPr>
          <w:p w14:paraId="0B7E4A93" w14:textId="77777777" w:rsidR="007C7CC2" w:rsidRPr="00DB0C0B" w:rsidRDefault="007C7CC2" w:rsidP="00B82C8B">
            <w:pPr>
              <w:jc w:val="center"/>
              <w:rPr>
                <w:rFonts w:ascii="Verdana" w:hAnsi="Verdana"/>
                <w:sz w:val="16"/>
                <w:szCs w:val="16"/>
                <w:lang w:val="sr-Cyrl-RS"/>
              </w:rPr>
            </w:pPr>
            <w:r w:rsidRPr="00DB0C0B">
              <w:rPr>
                <w:rFonts w:ascii="Verdana" w:hAnsi="Verdana"/>
                <w:sz w:val="16"/>
                <w:szCs w:val="16"/>
                <w:lang w:val="sr-Cyrl-RS"/>
              </w:rPr>
              <w:t>1</w:t>
            </w:r>
          </w:p>
        </w:tc>
        <w:tc>
          <w:tcPr>
            <w:tcW w:w="3234" w:type="dxa"/>
          </w:tcPr>
          <w:p w14:paraId="1E380E9C" w14:textId="584FFAF7" w:rsidR="00B51B2D" w:rsidRPr="00DB0C0B" w:rsidRDefault="007C7CC2" w:rsidP="00B51B2D">
            <w:pPr>
              <w:rPr>
                <w:rFonts w:ascii="Verdana" w:hAnsi="Verdana"/>
                <w:sz w:val="16"/>
                <w:szCs w:val="16"/>
                <w:lang w:val="sr-Cyrl-RS"/>
              </w:rPr>
            </w:pPr>
            <w:r w:rsidRPr="00DB0C0B">
              <w:rPr>
                <w:rFonts w:ascii="Verdana" w:hAnsi="Verdana"/>
                <w:sz w:val="16"/>
                <w:szCs w:val="16"/>
                <w:lang w:val="sr-Cyrl-RS"/>
              </w:rPr>
              <w:t>Сонта (Апатин);</w:t>
            </w:r>
          </w:p>
          <w:p w14:paraId="2D04DED1" w14:textId="77777777" w:rsidR="00B51B2D" w:rsidRPr="00DB0C0B" w:rsidRDefault="007C7CC2" w:rsidP="00B51B2D">
            <w:pPr>
              <w:rPr>
                <w:rFonts w:ascii="Verdana" w:hAnsi="Verdana"/>
                <w:sz w:val="16"/>
                <w:szCs w:val="16"/>
                <w:lang w:val="sr-Cyrl-RS"/>
              </w:rPr>
            </w:pPr>
            <w:r w:rsidRPr="00DB0C0B">
              <w:rPr>
                <w:rFonts w:ascii="Verdana" w:hAnsi="Verdana"/>
                <w:sz w:val="16"/>
                <w:szCs w:val="16"/>
                <w:lang w:val="sr-Cyrl-RS"/>
              </w:rPr>
              <w:t>Бачки Брег, Бачки Моноштор, Светозар Милетић (Сомбор); Стара Бингула (Сремска Митровица);</w:t>
            </w:r>
          </w:p>
          <w:p w14:paraId="3DBD2392" w14:textId="0F5BAA67" w:rsidR="00B51B2D" w:rsidRPr="00DB0C0B" w:rsidRDefault="007C7CC2" w:rsidP="00B51B2D">
            <w:pPr>
              <w:rPr>
                <w:rFonts w:ascii="Verdana" w:hAnsi="Verdana"/>
                <w:sz w:val="16"/>
                <w:szCs w:val="16"/>
                <w:lang w:val="sr-Cyrl-RS"/>
              </w:rPr>
            </w:pPr>
            <w:r w:rsidRPr="00DB0C0B">
              <w:rPr>
                <w:rFonts w:ascii="Verdana" w:hAnsi="Verdana"/>
                <w:sz w:val="16"/>
                <w:szCs w:val="16"/>
                <w:lang w:val="sr-Cyrl-RS"/>
              </w:rPr>
              <w:t>Сот, Батровци, Љуба (Шид); Бођани, Плавна (Бач);</w:t>
            </w:r>
          </w:p>
          <w:p w14:paraId="06FF8F05" w14:textId="4AA4EEA2" w:rsidR="007C7CC2" w:rsidRPr="00DB0C0B" w:rsidRDefault="007C7CC2" w:rsidP="00B51B2D">
            <w:pPr>
              <w:rPr>
                <w:rFonts w:ascii="Verdana" w:hAnsi="Verdana"/>
                <w:sz w:val="16"/>
                <w:szCs w:val="16"/>
                <w:lang w:val="sr-Cyrl-RS"/>
              </w:rPr>
            </w:pPr>
            <w:r w:rsidRPr="00DB0C0B">
              <w:rPr>
                <w:rFonts w:ascii="Verdana" w:hAnsi="Verdana"/>
                <w:sz w:val="16"/>
                <w:szCs w:val="16"/>
                <w:lang w:val="sr-Cyrl-RS"/>
              </w:rPr>
              <w:t>Стари Сланкамен (Инђија)</w:t>
            </w:r>
          </w:p>
        </w:tc>
        <w:tc>
          <w:tcPr>
            <w:tcW w:w="990" w:type="dxa"/>
          </w:tcPr>
          <w:p w14:paraId="151E6D57" w14:textId="77777777" w:rsidR="007C7CC2" w:rsidRPr="00DB0C0B" w:rsidRDefault="007C7CC2" w:rsidP="00785C03">
            <w:pPr>
              <w:jc w:val="right"/>
              <w:rPr>
                <w:rFonts w:ascii="Verdana" w:hAnsi="Verdana"/>
                <w:sz w:val="16"/>
                <w:szCs w:val="16"/>
                <w:lang w:val="sr-Cyrl-RS"/>
              </w:rPr>
            </w:pPr>
          </w:p>
          <w:p w14:paraId="4B5550C3" w14:textId="77777777" w:rsidR="007C7CC2" w:rsidRPr="00DB0C0B" w:rsidRDefault="007C7CC2" w:rsidP="00785C03">
            <w:pPr>
              <w:jc w:val="right"/>
              <w:rPr>
                <w:rFonts w:ascii="Verdana" w:hAnsi="Verdana"/>
                <w:sz w:val="16"/>
                <w:szCs w:val="16"/>
                <w:lang w:val="sr-Cyrl-RS"/>
              </w:rPr>
            </w:pPr>
          </w:p>
          <w:p w14:paraId="23081E7C" w14:textId="77777777" w:rsidR="007C7CC2" w:rsidRPr="00DB0C0B" w:rsidRDefault="007C7CC2" w:rsidP="00785C03">
            <w:pPr>
              <w:jc w:val="right"/>
              <w:rPr>
                <w:rFonts w:ascii="Verdana" w:hAnsi="Verdana"/>
                <w:sz w:val="16"/>
                <w:szCs w:val="16"/>
                <w:lang w:val="sr-Cyrl-RS"/>
              </w:rPr>
            </w:pPr>
            <w:r w:rsidRPr="00DB0C0B">
              <w:rPr>
                <w:rFonts w:ascii="Verdana" w:hAnsi="Verdana"/>
                <w:sz w:val="16"/>
                <w:szCs w:val="16"/>
                <w:lang w:val="sr-Cyrl-RS"/>
              </w:rPr>
              <w:t xml:space="preserve">      11</w:t>
            </w:r>
          </w:p>
        </w:tc>
      </w:tr>
      <w:tr w:rsidR="00B51B2D" w:rsidRPr="00DB0C0B" w14:paraId="1F971F2E" w14:textId="77777777" w:rsidTr="00D02A25">
        <w:tc>
          <w:tcPr>
            <w:tcW w:w="900" w:type="dxa"/>
          </w:tcPr>
          <w:p w14:paraId="7F3D139C" w14:textId="3F9ABDBF" w:rsidR="007C7CC2" w:rsidRPr="00DB0C0B" w:rsidRDefault="007425B4" w:rsidP="00D02A25">
            <w:pPr>
              <w:jc w:val="center"/>
              <w:rPr>
                <w:rFonts w:ascii="Verdana" w:hAnsi="Verdana"/>
                <w:sz w:val="16"/>
                <w:szCs w:val="16"/>
                <w:lang w:val="sr-Cyrl-RS"/>
              </w:rPr>
            </w:pPr>
            <w:r w:rsidRPr="00DB0C0B">
              <w:rPr>
                <w:rFonts w:ascii="Verdana" w:hAnsi="Verdana"/>
                <w:sz w:val="16"/>
                <w:szCs w:val="16"/>
                <w:lang w:val="sr-Cyrl-RS"/>
              </w:rPr>
              <w:t>9.</w:t>
            </w:r>
          </w:p>
        </w:tc>
        <w:tc>
          <w:tcPr>
            <w:tcW w:w="1530" w:type="dxa"/>
          </w:tcPr>
          <w:p w14:paraId="65264DA4" w14:textId="21FCC24D" w:rsidR="007C7CC2" w:rsidRPr="00DB0C0B" w:rsidRDefault="007425B4" w:rsidP="00785C03">
            <w:pPr>
              <w:rPr>
                <w:rFonts w:ascii="Verdana" w:hAnsi="Verdana"/>
                <w:sz w:val="16"/>
                <w:szCs w:val="16"/>
                <w:lang w:val="sr-Cyrl-RS"/>
              </w:rPr>
            </w:pPr>
            <w:r w:rsidRPr="00DB0C0B">
              <w:rPr>
                <w:rFonts w:ascii="Verdana" w:hAnsi="Verdana"/>
                <w:sz w:val="16"/>
                <w:szCs w:val="16"/>
                <w:lang w:val="sr-Cyrl-RS"/>
              </w:rPr>
              <w:t xml:space="preserve">Буњевачки  </w:t>
            </w:r>
          </w:p>
        </w:tc>
        <w:tc>
          <w:tcPr>
            <w:tcW w:w="3516" w:type="dxa"/>
          </w:tcPr>
          <w:p w14:paraId="097D8418" w14:textId="7E15B38A" w:rsidR="007C7CC2" w:rsidRPr="00DB0C0B" w:rsidRDefault="007425B4" w:rsidP="00B51B2D">
            <w:pPr>
              <w:rPr>
                <w:rFonts w:ascii="Verdana" w:hAnsi="Verdana"/>
                <w:sz w:val="16"/>
                <w:szCs w:val="16"/>
                <w:lang w:val="sr-Cyrl-RS"/>
              </w:rPr>
            </w:pPr>
            <w:r w:rsidRPr="00DB0C0B">
              <w:rPr>
                <w:rFonts w:ascii="Verdana" w:hAnsi="Verdana"/>
                <w:sz w:val="16"/>
                <w:szCs w:val="16"/>
                <w:lang w:val="sr-Cyrl-RS"/>
              </w:rPr>
              <w:t>Суботица</w:t>
            </w:r>
          </w:p>
        </w:tc>
        <w:tc>
          <w:tcPr>
            <w:tcW w:w="1080" w:type="dxa"/>
          </w:tcPr>
          <w:p w14:paraId="2F413555" w14:textId="2C1C2093" w:rsidR="007C7CC2" w:rsidRPr="00DB0C0B" w:rsidRDefault="007425B4" w:rsidP="00B82C8B">
            <w:pPr>
              <w:jc w:val="center"/>
              <w:rPr>
                <w:rFonts w:ascii="Verdana" w:hAnsi="Verdana"/>
                <w:sz w:val="16"/>
                <w:szCs w:val="16"/>
                <w:lang w:val="sr-Cyrl-RS"/>
              </w:rPr>
            </w:pPr>
            <w:r w:rsidRPr="00DB0C0B">
              <w:rPr>
                <w:rFonts w:ascii="Verdana" w:hAnsi="Verdana"/>
                <w:sz w:val="16"/>
                <w:szCs w:val="16"/>
                <w:lang w:val="sr-Cyrl-RS"/>
              </w:rPr>
              <w:t>1</w:t>
            </w:r>
          </w:p>
        </w:tc>
        <w:tc>
          <w:tcPr>
            <w:tcW w:w="3234" w:type="dxa"/>
          </w:tcPr>
          <w:p w14:paraId="73A7C296" w14:textId="77777777" w:rsidR="007C7CC2" w:rsidRPr="00DB0C0B" w:rsidRDefault="007C7CC2" w:rsidP="00785C03">
            <w:pPr>
              <w:rPr>
                <w:rFonts w:ascii="Verdana" w:hAnsi="Verdana"/>
                <w:sz w:val="16"/>
                <w:szCs w:val="16"/>
                <w:lang w:val="sr-Cyrl-RS"/>
              </w:rPr>
            </w:pPr>
          </w:p>
        </w:tc>
        <w:tc>
          <w:tcPr>
            <w:tcW w:w="990" w:type="dxa"/>
          </w:tcPr>
          <w:p w14:paraId="05E0E3FD" w14:textId="77777777" w:rsidR="007C7CC2" w:rsidRPr="00DB0C0B" w:rsidRDefault="007C7CC2" w:rsidP="00785C03">
            <w:pPr>
              <w:jc w:val="right"/>
              <w:rPr>
                <w:rFonts w:ascii="Verdana" w:hAnsi="Verdana"/>
                <w:sz w:val="16"/>
                <w:szCs w:val="16"/>
                <w:lang w:val="sr-Cyrl-RS"/>
              </w:rPr>
            </w:pPr>
          </w:p>
        </w:tc>
      </w:tr>
      <w:tr w:rsidR="00B51B2D" w:rsidRPr="00DB0C0B" w14:paraId="55F66B32" w14:textId="77777777" w:rsidTr="00D02A25">
        <w:tc>
          <w:tcPr>
            <w:tcW w:w="900" w:type="dxa"/>
          </w:tcPr>
          <w:p w14:paraId="0393D905" w14:textId="42E604E3" w:rsidR="007C7CC2" w:rsidRPr="00DB0C0B" w:rsidRDefault="007425B4" w:rsidP="00D02A25">
            <w:pPr>
              <w:jc w:val="center"/>
              <w:rPr>
                <w:rFonts w:ascii="Verdana" w:hAnsi="Verdana"/>
                <w:sz w:val="16"/>
                <w:szCs w:val="16"/>
                <w:lang w:val="sr-Cyrl-RS"/>
              </w:rPr>
            </w:pPr>
            <w:r w:rsidRPr="00DB0C0B">
              <w:rPr>
                <w:rFonts w:ascii="Verdana" w:hAnsi="Verdana"/>
                <w:sz w:val="16"/>
                <w:szCs w:val="16"/>
                <w:lang w:val="sr-Cyrl-RS"/>
              </w:rPr>
              <w:t>10.</w:t>
            </w:r>
          </w:p>
        </w:tc>
        <w:tc>
          <w:tcPr>
            <w:tcW w:w="1530" w:type="dxa"/>
          </w:tcPr>
          <w:p w14:paraId="59F935DC" w14:textId="77777777" w:rsidR="007C7CC2" w:rsidRPr="00DB0C0B" w:rsidRDefault="007C7CC2" w:rsidP="00785C03">
            <w:pPr>
              <w:rPr>
                <w:rFonts w:ascii="Verdana" w:hAnsi="Verdana"/>
                <w:sz w:val="16"/>
                <w:szCs w:val="16"/>
                <w:lang w:val="sr-Cyrl-RS"/>
              </w:rPr>
            </w:pPr>
            <w:r w:rsidRPr="00DB0C0B">
              <w:rPr>
                <w:rFonts w:ascii="Verdana" w:hAnsi="Verdana"/>
                <w:sz w:val="16"/>
                <w:szCs w:val="16"/>
                <w:lang w:val="sr-Cyrl-RS"/>
              </w:rPr>
              <w:t>Црногорски</w:t>
            </w:r>
          </w:p>
        </w:tc>
        <w:tc>
          <w:tcPr>
            <w:tcW w:w="3516" w:type="dxa"/>
          </w:tcPr>
          <w:p w14:paraId="489416BB" w14:textId="77777777" w:rsidR="007C7CC2" w:rsidRPr="00DB0C0B" w:rsidRDefault="007C7CC2" w:rsidP="00B51B2D">
            <w:pPr>
              <w:rPr>
                <w:rFonts w:ascii="Verdana" w:hAnsi="Verdana"/>
                <w:sz w:val="16"/>
                <w:szCs w:val="16"/>
                <w:lang w:val="sr-Cyrl-RS"/>
              </w:rPr>
            </w:pPr>
            <w:r w:rsidRPr="00DB0C0B">
              <w:rPr>
                <w:rFonts w:ascii="Verdana" w:hAnsi="Verdana"/>
                <w:sz w:val="16"/>
                <w:szCs w:val="16"/>
                <w:lang w:val="sr-Cyrl-RS"/>
              </w:rPr>
              <w:t>Мали Иђош</w:t>
            </w:r>
          </w:p>
        </w:tc>
        <w:tc>
          <w:tcPr>
            <w:tcW w:w="1080" w:type="dxa"/>
          </w:tcPr>
          <w:p w14:paraId="7438EDA8" w14:textId="77777777" w:rsidR="007C7CC2" w:rsidRPr="00DB0C0B" w:rsidRDefault="007C7CC2" w:rsidP="00B82C8B">
            <w:pPr>
              <w:jc w:val="center"/>
              <w:rPr>
                <w:rFonts w:ascii="Verdana" w:hAnsi="Verdana"/>
                <w:sz w:val="16"/>
                <w:szCs w:val="16"/>
                <w:lang w:val="sr-Cyrl-RS"/>
              </w:rPr>
            </w:pPr>
            <w:r w:rsidRPr="00DB0C0B">
              <w:rPr>
                <w:rFonts w:ascii="Verdana" w:hAnsi="Verdana"/>
                <w:sz w:val="16"/>
                <w:szCs w:val="16"/>
                <w:lang w:val="sr-Cyrl-RS"/>
              </w:rPr>
              <w:t>1</w:t>
            </w:r>
          </w:p>
        </w:tc>
        <w:tc>
          <w:tcPr>
            <w:tcW w:w="3234" w:type="dxa"/>
          </w:tcPr>
          <w:p w14:paraId="47022B2F" w14:textId="77777777" w:rsidR="007C7CC2" w:rsidRPr="00DB0C0B" w:rsidRDefault="007C7CC2" w:rsidP="00785C03">
            <w:pPr>
              <w:rPr>
                <w:rFonts w:ascii="Verdana" w:hAnsi="Verdana"/>
                <w:sz w:val="16"/>
                <w:szCs w:val="16"/>
                <w:lang w:val="sr-Cyrl-RS"/>
              </w:rPr>
            </w:pPr>
          </w:p>
        </w:tc>
        <w:tc>
          <w:tcPr>
            <w:tcW w:w="990" w:type="dxa"/>
          </w:tcPr>
          <w:p w14:paraId="393F8C4E" w14:textId="77777777" w:rsidR="007C7CC2" w:rsidRPr="00DB0C0B" w:rsidRDefault="007C7CC2" w:rsidP="00785C03">
            <w:pPr>
              <w:jc w:val="right"/>
              <w:rPr>
                <w:rFonts w:ascii="Verdana" w:hAnsi="Verdana"/>
                <w:sz w:val="16"/>
                <w:szCs w:val="16"/>
                <w:lang w:val="sr-Cyrl-RS"/>
              </w:rPr>
            </w:pPr>
          </w:p>
        </w:tc>
      </w:tr>
      <w:tr w:rsidR="00B51B2D" w:rsidRPr="00DB0C0B" w14:paraId="6148B3F2" w14:textId="77777777" w:rsidTr="00D02A25">
        <w:tc>
          <w:tcPr>
            <w:tcW w:w="900" w:type="dxa"/>
          </w:tcPr>
          <w:p w14:paraId="697B355A" w14:textId="646328C0" w:rsidR="007C7CC2" w:rsidRPr="00DB0C0B" w:rsidRDefault="007425B4" w:rsidP="00D02A25">
            <w:pPr>
              <w:jc w:val="center"/>
              <w:rPr>
                <w:rFonts w:ascii="Verdana" w:hAnsi="Verdana"/>
                <w:sz w:val="16"/>
                <w:szCs w:val="16"/>
                <w:lang w:val="sr-Cyrl-RS"/>
              </w:rPr>
            </w:pPr>
            <w:r w:rsidRPr="00DB0C0B">
              <w:rPr>
                <w:rFonts w:ascii="Verdana" w:hAnsi="Verdana"/>
                <w:sz w:val="16"/>
                <w:szCs w:val="16"/>
                <w:lang w:val="sr-Cyrl-RS"/>
              </w:rPr>
              <w:t>11.</w:t>
            </w:r>
          </w:p>
        </w:tc>
        <w:tc>
          <w:tcPr>
            <w:tcW w:w="1530" w:type="dxa"/>
          </w:tcPr>
          <w:p w14:paraId="36BAB5E2" w14:textId="77777777" w:rsidR="007C7CC2" w:rsidRPr="00DB0C0B" w:rsidRDefault="007C7CC2" w:rsidP="00785C03">
            <w:pPr>
              <w:rPr>
                <w:rFonts w:ascii="Verdana" w:hAnsi="Verdana"/>
                <w:sz w:val="16"/>
                <w:szCs w:val="16"/>
                <w:lang w:val="sr-Cyrl-RS"/>
              </w:rPr>
            </w:pPr>
            <w:r w:rsidRPr="00DB0C0B">
              <w:rPr>
                <w:rFonts w:ascii="Verdana" w:hAnsi="Verdana"/>
                <w:sz w:val="16"/>
                <w:szCs w:val="16"/>
                <w:lang w:val="sr-Cyrl-RS"/>
              </w:rPr>
              <w:t>Чешки</w:t>
            </w:r>
          </w:p>
        </w:tc>
        <w:tc>
          <w:tcPr>
            <w:tcW w:w="3516" w:type="dxa"/>
          </w:tcPr>
          <w:p w14:paraId="33E06011" w14:textId="77777777" w:rsidR="007C7CC2" w:rsidRPr="00DB0C0B" w:rsidRDefault="007C7CC2" w:rsidP="00B51B2D">
            <w:pPr>
              <w:rPr>
                <w:rFonts w:ascii="Verdana" w:hAnsi="Verdana"/>
                <w:sz w:val="16"/>
                <w:szCs w:val="16"/>
                <w:lang w:val="sr-Cyrl-RS"/>
              </w:rPr>
            </w:pPr>
            <w:r w:rsidRPr="00DB0C0B">
              <w:rPr>
                <w:rFonts w:ascii="Verdana" w:hAnsi="Verdana"/>
                <w:sz w:val="16"/>
                <w:szCs w:val="16"/>
                <w:lang w:val="sr-Cyrl-RS"/>
              </w:rPr>
              <w:t>Бела Црква</w:t>
            </w:r>
          </w:p>
        </w:tc>
        <w:tc>
          <w:tcPr>
            <w:tcW w:w="1080" w:type="dxa"/>
          </w:tcPr>
          <w:p w14:paraId="41D23229" w14:textId="77777777" w:rsidR="007C7CC2" w:rsidRPr="00DB0C0B" w:rsidRDefault="007C7CC2" w:rsidP="00B82C8B">
            <w:pPr>
              <w:jc w:val="center"/>
              <w:rPr>
                <w:rFonts w:ascii="Verdana" w:hAnsi="Verdana"/>
                <w:sz w:val="16"/>
                <w:szCs w:val="16"/>
                <w:lang w:val="sr-Cyrl-RS"/>
              </w:rPr>
            </w:pPr>
            <w:r w:rsidRPr="00DB0C0B">
              <w:rPr>
                <w:rFonts w:ascii="Verdana" w:hAnsi="Verdana"/>
                <w:sz w:val="16"/>
                <w:szCs w:val="16"/>
                <w:lang w:val="sr-Cyrl-RS"/>
              </w:rPr>
              <w:t>1</w:t>
            </w:r>
          </w:p>
        </w:tc>
        <w:tc>
          <w:tcPr>
            <w:tcW w:w="3234" w:type="dxa"/>
          </w:tcPr>
          <w:p w14:paraId="37DB1B66" w14:textId="77777777" w:rsidR="007C7CC2" w:rsidRPr="00DB0C0B" w:rsidRDefault="007C7CC2" w:rsidP="00785C03">
            <w:pPr>
              <w:jc w:val="right"/>
              <w:rPr>
                <w:rFonts w:ascii="Verdana" w:hAnsi="Verdana"/>
                <w:sz w:val="16"/>
                <w:szCs w:val="16"/>
                <w:lang w:val="sr-Cyrl-RS"/>
              </w:rPr>
            </w:pPr>
          </w:p>
        </w:tc>
        <w:tc>
          <w:tcPr>
            <w:tcW w:w="990" w:type="dxa"/>
          </w:tcPr>
          <w:p w14:paraId="6BB6DCFD" w14:textId="77777777" w:rsidR="007C7CC2" w:rsidRPr="00DB0C0B" w:rsidRDefault="007C7CC2" w:rsidP="00785C03">
            <w:pPr>
              <w:jc w:val="right"/>
              <w:rPr>
                <w:rFonts w:ascii="Verdana" w:hAnsi="Verdana"/>
                <w:sz w:val="16"/>
                <w:szCs w:val="16"/>
                <w:lang w:val="sr-Cyrl-RS"/>
              </w:rPr>
            </w:pPr>
          </w:p>
        </w:tc>
      </w:tr>
      <w:tr w:rsidR="00B51B2D" w:rsidRPr="00DB0C0B" w14:paraId="49A56C01" w14:textId="77777777" w:rsidTr="00D02A25">
        <w:tc>
          <w:tcPr>
            <w:tcW w:w="900" w:type="dxa"/>
          </w:tcPr>
          <w:p w14:paraId="3D2C2341" w14:textId="1ADD93D7" w:rsidR="007C7CC2" w:rsidRPr="00DB0C0B" w:rsidRDefault="00B51B2D" w:rsidP="00B51B2D">
            <w:pPr>
              <w:jc w:val="center"/>
              <w:rPr>
                <w:rFonts w:ascii="Verdana" w:hAnsi="Verdana"/>
                <w:sz w:val="16"/>
                <w:szCs w:val="16"/>
                <w:lang w:val="sr-Cyrl-RS"/>
              </w:rPr>
            </w:pPr>
            <w:r w:rsidRPr="00DB0C0B">
              <w:rPr>
                <w:rFonts w:ascii="Verdana" w:hAnsi="Verdana"/>
                <w:sz w:val="16"/>
                <w:szCs w:val="16"/>
                <w:lang w:val="sr-Cyrl-RS"/>
              </w:rPr>
              <w:t>УКУПНО</w:t>
            </w:r>
          </w:p>
        </w:tc>
        <w:tc>
          <w:tcPr>
            <w:tcW w:w="1530" w:type="dxa"/>
          </w:tcPr>
          <w:p w14:paraId="6151545F" w14:textId="1F2DD817" w:rsidR="007C7CC2" w:rsidRPr="00DB0C0B" w:rsidRDefault="00B51B2D" w:rsidP="00B51B2D">
            <w:pPr>
              <w:jc w:val="center"/>
              <w:rPr>
                <w:rFonts w:ascii="Verdana" w:hAnsi="Verdana"/>
                <w:sz w:val="16"/>
                <w:szCs w:val="16"/>
                <w:lang w:val="sr-Cyrl-RS"/>
              </w:rPr>
            </w:pPr>
            <w:r w:rsidRPr="00DB0C0B">
              <w:rPr>
                <w:rFonts w:ascii="Verdana" w:hAnsi="Verdana"/>
                <w:sz w:val="16"/>
                <w:szCs w:val="16"/>
                <w:lang w:val="sr-Cyrl-RS"/>
              </w:rPr>
              <w:t>11 ЈЕЗИКА Н.М.</w:t>
            </w:r>
          </w:p>
        </w:tc>
        <w:tc>
          <w:tcPr>
            <w:tcW w:w="3516" w:type="dxa"/>
          </w:tcPr>
          <w:p w14:paraId="081E9F99" w14:textId="524F16EB" w:rsidR="007C7CC2" w:rsidRPr="00DB0C0B" w:rsidRDefault="00B51B2D" w:rsidP="00B51B2D">
            <w:pPr>
              <w:jc w:val="center"/>
              <w:rPr>
                <w:rFonts w:ascii="Verdana" w:hAnsi="Verdana"/>
                <w:sz w:val="16"/>
                <w:szCs w:val="16"/>
                <w:lang w:val="sr-Cyrl-RS"/>
              </w:rPr>
            </w:pPr>
            <w:r w:rsidRPr="00DB0C0B">
              <w:rPr>
                <w:rFonts w:ascii="Verdana" w:hAnsi="Verdana"/>
                <w:sz w:val="16"/>
                <w:szCs w:val="16"/>
                <w:lang w:val="sr-Cyrl-RS"/>
              </w:rPr>
              <w:t>11 ЈЕЗИКА НАЦИОНАЛНИХ МАЊИНА</w:t>
            </w:r>
          </w:p>
        </w:tc>
        <w:tc>
          <w:tcPr>
            <w:tcW w:w="1080" w:type="dxa"/>
          </w:tcPr>
          <w:p w14:paraId="19DD7751" w14:textId="2C941340" w:rsidR="007C7CC2" w:rsidRPr="00DB0C0B" w:rsidRDefault="00B51B2D" w:rsidP="00B51B2D">
            <w:pPr>
              <w:jc w:val="center"/>
              <w:rPr>
                <w:rFonts w:ascii="Verdana" w:hAnsi="Verdana"/>
                <w:sz w:val="16"/>
                <w:szCs w:val="16"/>
                <w:lang w:val="sr-Cyrl-RS"/>
              </w:rPr>
            </w:pPr>
            <w:r w:rsidRPr="00DB0C0B">
              <w:rPr>
                <w:rFonts w:ascii="Verdana" w:hAnsi="Verdana"/>
                <w:sz w:val="16"/>
                <w:szCs w:val="16"/>
                <w:lang w:val="sr-Cyrl-RS"/>
              </w:rPr>
              <w:t>58 ЈЛС</w:t>
            </w:r>
          </w:p>
        </w:tc>
        <w:tc>
          <w:tcPr>
            <w:tcW w:w="3234" w:type="dxa"/>
          </w:tcPr>
          <w:p w14:paraId="603723E2" w14:textId="2C8B8C42" w:rsidR="007C7CC2" w:rsidRPr="00DB0C0B" w:rsidRDefault="00B51B2D" w:rsidP="00B51B2D">
            <w:pPr>
              <w:jc w:val="center"/>
              <w:rPr>
                <w:rFonts w:ascii="Verdana" w:hAnsi="Verdana"/>
                <w:sz w:val="16"/>
                <w:szCs w:val="16"/>
                <w:lang w:val="sr-Cyrl-RS"/>
              </w:rPr>
            </w:pPr>
            <w:r w:rsidRPr="00DB0C0B">
              <w:rPr>
                <w:rFonts w:ascii="Verdana" w:hAnsi="Verdana"/>
                <w:sz w:val="16"/>
                <w:szCs w:val="16"/>
                <w:lang w:val="sr-Cyrl-RS"/>
              </w:rPr>
              <w:t>8 ЈЕЗИКА НАЦИОНАЛНИХ МАЊИНА</w:t>
            </w:r>
          </w:p>
        </w:tc>
        <w:tc>
          <w:tcPr>
            <w:tcW w:w="990" w:type="dxa"/>
          </w:tcPr>
          <w:p w14:paraId="3E687D8D" w14:textId="4416B35E" w:rsidR="007C7CC2" w:rsidRPr="00DB0C0B" w:rsidRDefault="00B51B2D" w:rsidP="00B51B2D">
            <w:pPr>
              <w:jc w:val="center"/>
              <w:rPr>
                <w:rFonts w:ascii="Verdana" w:hAnsi="Verdana"/>
                <w:sz w:val="16"/>
                <w:szCs w:val="16"/>
                <w:lang w:val="sr-Cyrl-RS"/>
              </w:rPr>
            </w:pPr>
            <w:r w:rsidRPr="00DB0C0B">
              <w:rPr>
                <w:rFonts w:ascii="Verdana" w:hAnsi="Verdana"/>
                <w:sz w:val="16"/>
                <w:szCs w:val="16"/>
                <w:lang w:val="sr-Cyrl-RS"/>
              </w:rPr>
              <w:t>34 НМ</w:t>
            </w:r>
          </w:p>
        </w:tc>
      </w:tr>
    </w:tbl>
    <w:p w14:paraId="364096F7" w14:textId="66019C39" w:rsidR="00B02E78" w:rsidRPr="00DB0C0B" w:rsidRDefault="00B02E78" w:rsidP="00B02E78">
      <w:pPr>
        <w:jc w:val="both"/>
        <w:rPr>
          <w:rFonts w:ascii="Verdana" w:hAnsi="Verdana" w:cs="Arial"/>
          <w:color w:val="000000"/>
          <w:sz w:val="20"/>
          <w:szCs w:val="20"/>
          <w:lang w:val="sr-Cyrl-RS"/>
        </w:rPr>
      </w:pPr>
    </w:p>
    <w:p w14:paraId="558BA436" w14:textId="77777777" w:rsidR="00E653A2" w:rsidRPr="00DB0C0B" w:rsidRDefault="00E653A2">
      <w:pPr>
        <w:spacing w:after="160" w:line="259" w:lineRule="auto"/>
        <w:rPr>
          <w:rFonts w:ascii="Verdana" w:hAnsi="Verdana" w:cs="Arial"/>
          <w:color w:val="000000"/>
          <w:kern w:val="32"/>
          <w:sz w:val="28"/>
          <w:szCs w:val="32"/>
          <w:lang w:val="sr-Cyrl-RS"/>
        </w:rPr>
      </w:pPr>
      <w:r w:rsidRPr="00DB0C0B">
        <w:rPr>
          <w:rFonts w:ascii="Verdana" w:hAnsi="Verdana"/>
          <w:b/>
          <w:bCs/>
          <w:color w:val="000000"/>
          <w:sz w:val="28"/>
          <w:lang w:val="sr-Cyrl-RS"/>
        </w:rPr>
        <w:br w:type="page"/>
      </w:r>
    </w:p>
    <w:p w14:paraId="66EC531A" w14:textId="71AEAF65" w:rsidR="00B02E78" w:rsidRPr="00DB0C0B" w:rsidRDefault="00B02E78" w:rsidP="00B02E78">
      <w:pPr>
        <w:pStyle w:val="Heading1"/>
        <w:jc w:val="center"/>
        <w:rPr>
          <w:rFonts w:ascii="Verdana" w:hAnsi="Verdana"/>
          <w:b w:val="0"/>
          <w:bCs w:val="0"/>
          <w:color w:val="000000"/>
          <w:sz w:val="28"/>
          <w:lang w:val="sr-Cyrl-RS"/>
        </w:rPr>
      </w:pPr>
      <w:r w:rsidRPr="00DB0C0B">
        <w:rPr>
          <w:rFonts w:ascii="Verdana" w:hAnsi="Verdana"/>
          <w:b w:val="0"/>
          <w:bCs w:val="0"/>
          <w:color w:val="000000"/>
          <w:sz w:val="28"/>
          <w:lang w:val="sr-Cyrl-RS"/>
        </w:rPr>
        <w:lastRenderedPageBreak/>
        <w:t xml:space="preserve">V УПОТРЕБА ЛИЧНОГ ИМЕНА ПРИПАДНИКА </w:t>
      </w:r>
      <w:r w:rsidRPr="00DB0C0B">
        <w:rPr>
          <w:rFonts w:ascii="Verdana" w:hAnsi="Verdana"/>
          <w:b w:val="0"/>
          <w:color w:val="000000"/>
          <w:sz w:val="28"/>
          <w:szCs w:val="28"/>
          <w:lang w:val="sr-Cyrl-RS"/>
        </w:rPr>
        <w:t>НАЦИОНАЛНИХ МАЊИНА</w:t>
      </w:r>
      <w:r w:rsidRPr="00DB0C0B">
        <w:rPr>
          <w:rFonts w:ascii="Verdana" w:hAnsi="Verdana"/>
          <w:b w:val="0"/>
          <w:bCs w:val="0"/>
          <w:color w:val="000000"/>
          <w:sz w:val="28"/>
          <w:lang w:val="sr-Cyrl-RS"/>
        </w:rPr>
        <w:t xml:space="preserve"> И ИЗДАВАЊЕ ЈАВНИХ ИСПРАВА</w:t>
      </w:r>
    </w:p>
    <w:p w14:paraId="133CF054" w14:textId="77777777" w:rsidR="00B02E78" w:rsidRPr="00DB0C0B" w:rsidRDefault="00B02E78" w:rsidP="00B02E78">
      <w:pPr>
        <w:pStyle w:val="BodyTextIndent2"/>
        <w:jc w:val="both"/>
        <w:rPr>
          <w:rFonts w:ascii="Verdana" w:hAnsi="Verdana"/>
          <w:color w:val="000000"/>
          <w:lang w:val="sr-Cyrl-RS"/>
        </w:rPr>
      </w:pPr>
    </w:p>
    <w:p w14:paraId="5CFBAE8A" w14:textId="6D81BC8F" w:rsidR="00B02E78" w:rsidRPr="00DB0C0B" w:rsidRDefault="00B02E78" w:rsidP="00EB6DB9">
      <w:pPr>
        <w:tabs>
          <w:tab w:val="left" w:pos="720"/>
        </w:tabs>
        <w:jc w:val="both"/>
        <w:rPr>
          <w:rFonts w:ascii="Verdana" w:hAnsi="Verdana"/>
          <w:color w:val="000000"/>
          <w:sz w:val="20"/>
          <w:szCs w:val="20"/>
          <w:lang w:val="sr-Cyrl-RS"/>
        </w:rPr>
      </w:pPr>
      <w:r w:rsidRPr="00DB0C0B">
        <w:rPr>
          <w:rFonts w:ascii="Verdana" w:hAnsi="Verdana"/>
          <w:color w:val="000000"/>
          <w:sz w:val="20"/>
          <w:szCs w:val="20"/>
          <w:lang w:val="sr-Cyrl-RS"/>
        </w:rPr>
        <w:tab/>
        <w:t>Одредбом члана 9. став 1. Закона о заштити права и слобода националних мањина, припадници националних мањина имају право на слободан избор и коришћење личног имена и имена своје деце, као и на уписивање ових личних имена у све јавне исправе, службене евиденције и збирке личних података према језику и правопису припадника националне мањине. Припадник националне мањине има право да своје лично име и лично име своје деце упише у матичне евиденције у изворном облику, на писму и п</w:t>
      </w:r>
      <w:r w:rsidR="00F4211A" w:rsidRPr="00DB0C0B">
        <w:rPr>
          <w:rFonts w:ascii="Verdana" w:hAnsi="Verdana"/>
          <w:color w:val="000000"/>
          <w:sz w:val="20"/>
          <w:szCs w:val="20"/>
          <w:lang w:val="sr-Cyrl-RS"/>
        </w:rPr>
        <w:t>рема</w:t>
      </w:r>
      <w:r w:rsidRPr="00DB0C0B">
        <w:rPr>
          <w:rFonts w:ascii="Verdana" w:hAnsi="Verdana"/>
          <w:color w:val="000000"/>
          <w:sz w:val="20"/>
          <w:szCs w:val="20"/>
          <w:lang w:val="sr-Cyrl-RS"/>
        </w:rPr>
        <w:t xml:space="preserve"> правопису свог језика</w:t>
      </w:r>
      <w:r w:rsidR="00A07DD5" w:rsidRPr="00DB0C0B">
        <w:rPr>
          <w:rFonts w:ascii="Verdana" w:hAnsi="Verdana"/>
          <w:color w:val="000000"/>
          <w:sz w:val="20"/>
          <w:szCs w:val="20"/>
          <w:lang w:val="sr-Cyrl-RS"/>
        </w:rPr>
        <w:t>, и у случају да језик и писмо на којем се име уписује није у службеној употреби у о</w:t>
      </w:r>
      <w:r w:rsidR="00882284" w:rsidRPr="00DB0C0B">
        <w:rPr>
          <w:rFonts w:ascii="Verdana" w:hAnsi="Verdana"/>
          <w:color w:val="000000"/>
          <w:sz w:val="20"/>
          <w:szCs w:val="20"/>
          <w:lang w:val="sr-Cyrl-RS"/>
        </w:rPr>
        <w:t>дређеној јединици локалне самоуправе где врши упис</w:t>
      </w:r>
      <w:r w:rsidRPr="00DB0C0B">
        <w:rPr>
          <w:rFonts w:ascii="Verdana" w:hAnsi="Verdana"/>
          <w:color w:val="000000"/>
          <w:sz w:val="20"/>
          <w:szCs w:val="20"/>
          <w:lang w:val="sr-Cyrl-RS"/>
        </w:rPr>
        <w:t>. Уколико је у поменутим евиденцијама лично име припадника националне мањине уписано у изворном облику, то лично име ће се на исти начин уписати и у јавне исправе (</w:t>
      </w:r>
      <w:r w:rsidR="00413B5C" w:rsidRPr="00DB0C0B">
        <w:rPr>
          <w:rFonts w:ascii="Verdana" w:hAnsi="Verdana"/>
          <w:color w:val="000000"/>
          <w:sz w:val="20"/>
          <w:szCs w:val="20"/>
          <w:lang w:val="sr-Cyrl-RS"/>
        </w:rPr>
        <w:t xml:space="preserve">нпр. </w:t>
      </w:r>
      <w:r w:rsidRPr="00DB0C0B">
        <w:rPr>
          <w:rFonts w:ascii="Verdana" w:hAnsi="Verdana"/>
          <w:color w:val="000000"/>
          <w:sz w:val="20"/>
          <w:szCs w:val="20"/>
          <w:lang w:val="sr-Cyrl-RS"/>
        </w:rPr>
        <w:t xml:space="preserve">личне исправе, изводи из матичних књига), које му се издају, независно од језика и писма обрасца јавне исправе. Овим се не искључује уписивање личног имена и на српском језику и </w:t>
      </w:r>
      <w:r w:rsidR="00413B5C" w:rsidRPr="00DB0C0B">
        <w:rPr>
          <w:rFonts w:ascii="Verdana" w:hAnsi="Verdana"/>
          <w:color w:val="000000"/>
          <w:sz w:val="20"/>
          <w:szCs w:val="20"/>
          <w:lang w:val="sr-Cyrl-RS"/>
        </w:rPr>
        <w:t xml:space="preserve">ћириличким </w:t>
      </w:r>
      <w:r w:rsidRPr="00DB0C0B">
        <w:rPr>
          <w:rFonts w:ascii="Verdana" w:hAnsi="Verdana"/>
          <w:color w:val="000000"/>
          <w:sz w:val="20"/>
          <w:szCs w:val="20"/>
          <w:lang w:val="sr-Cyrl-RS"/>
        </w:rPr>
        <w:t>писм</w:t>
      </w:r>
      <w:r w:rsidR="00413B5C" w:rsidRPr="00DB0C0B">
        <w:rPr>
          <w:rFonts w:ascii="Verdana" w:hAnsi="Verdana"/>
          <w:color w:val="000000"/>
          <w:sz w:val="20"/>
          <w:szCs w:val="20"/>
          <w:lang w:val="sr-Cyrl-RS"/>
        </w:rPr>
        <w:t>ом</w:t>
      </w:r>
      <w:r w:rsidRPr="00DB0C0B">
        <w:rPr>
          <w:rFonts w:ascii="Verdana" w:hAnsi="Verdana"/>
          <w:color w:val="000000"/>
          <w:sz w:val="20"/>
          <w:szCs w:val="20"/>
          <w:lang w:val="sr-Cyrl-RS"/>
        </w:rPr>
        <w:t xml:space="preserve"> поред имена у изворном облику. </w:t>
      </w:r>
    </w:p>
    <w:p w14:paraId="5652A973" w14:textId="7BEF1FBD" w:rsidR="008556BB" w:rsidRPr="00DB0C0B" w:rsidRDefault="00B02E78" w:rsidP="008556BB">
      <w:pPr>
        <w:tabs>
          <w:tab w:val="left" w:pos="720"/>
        </w:tabs>
        <w:jc w:val="both"/>
        <w:rPr>
          <w:rFonts w:ascii="Verdana" w:hAnsi="Verdana"/>
          <w:color w:val="000000"/>
          <w:sz w:val="20"/>
          <w:szCs w:val="20"/>
          <w:lang w:val="sr-Cyrl-RS"/>
        </w:rPr>
      </w:pPr>
      <w:r w:rsidRPr="00DB0C0B">
        <w:rPr>
          <w:rFonts w:ascii="Verdana" w:hAnsi="Verdana"/>
          <w:color w:val="FF0000"/>
          <w:sz w:val="20"/>
          <w:szCs w:val="20"/>
          <w:lang w:val="sr-Cyrl-RS"/>
        </w:rPr>
        <w:tab/>
      </w:r>
      <w:r w:rsidRPr="00DB0C0B">
        <w:rPr>
          <w:rFonts w:ascii="Verdana" w:hAnsi="Verdana"/>
          <w:color w:val="000000"/>
          <w:sz w:val="20"/>
          <w:szCs w:val="20"/>
          <w:lang w:val="sr-Cyrl-RS"/>
        </w:rPr>
        <w:t xml:space="preserve">Питање личног имена регулисано </w:t>
      </w:r>
      <w:r w:rsidR="00F87443" w:rsidRPr="00DB0C0B">
        <w:rPr>
          <w:rFonts w:ascii="Verdana" w:hAnsi="Verdana"/>
          <w:color w:val="000000"/>
          <w:sz w:val="20"/>
          <w:szCs w:val="20"/>
          <w:lang w:val="sr-Cyrl-RS"/>
        </w:rPr>
        <w:t xml:space="preserve">је </w:t>
      </w:r>
      <w:r w:rsidRPr="00DB0C0B">
        <w:rPr>
          <w:rFonts w:ascii="Verdana" w:hAnsi="Verdana"/>
          <w:color w:val="000000"/>
          <w:sz w:val="20"/>
          <w:szCs w:val="20"/>
          <w:lang w:val="sr-Cyrl-RS"/>
        </w:rPr>
        <w:t>и Породичним законом, којим је предвиђено да</w:t>
      </w:r>
      <w:r w:rsidRPr="00DB0C0B">
        <w:rPr>
          <w:rFonts w:ascii="Verdana" w:hAnsi="Verdana"/>
          <w:color w:val="FF0000"/>
          <w:sz w:val="20"/>
          <w:szCs w:val="20"/>
          <w:lang w:val="sr-Cyrl-RS"/>
        </w:rPr>
        <w:t xml:space="preserve"> </w:t>
      </w:r>
      <w:r w:rsidRPr="00DB0C0B">
        <w:rPr>
          <w:rFonts w:ascii="Verdana" w:hAnsi="Verdana"/>
          <w:color w:val="000000"/>
          <w:sz w:val="20"/>
          <w:szCs w:val="20"/>
          <w:lang w:val="sr-Cyrl-RS"/>
        </w:rPr>
        <w:t>родитељи имају право да се име детета упише у матичну књигу рођених и на матерњем језику</w:t>
      </w:r>
      <w:r w:rsidR="00F87443" w:rsidRPr="00DB0C0B">
        <w:rPr>
          <w:rFonts w:ascii="Verdana" w:hAnsi="Verdana"/>
          <w:color w:val="000000"/>
          <w:sz w:val="20"/>
          <w:szCs w:val="20"/>
          <w:lang w:val="sr-Cyrl-RS"/>
        </w:rPr>
        <w:t>, као</w:t>
      </w:r>
      <w:r w:rsidRPr="00DB0C0B">
        <w:rPr>
          <w:rFonts w:ascii="Verdana" w:hAnsi="Verdana"/>
          <w:color w:val="000000"/>
          <w:sz w:val="20"/>
          <w:szCs w:val="20"/>
          <w:lang w:val="sr-Cyrl-RS"/>
        </w:rPr>
        <w:t xml:space="preserve"> и </w:t>
      </w:r>
      <w:r w:rsidR="00F87443" w:rsidRPr="00DB0C0B">
        <w:rPr>
          <w:rFonts w:ascii="Verdana" w:hAnsi="Verdana"/>
          <w:color w:val="000000"/>
          <w:sz w:val="20"/>
          <w:szCs w:val="20"/>
          <w:lang w:val="sr-Cyrl-RS"/>
        </w:rPr>
        <w:t xml:space="preserve">одговарајућим </w:t>
      </w:r>
      <w:r w:rsidRPr="00DB0C0B">
        <w:rPr>
          <w:rFonts w:ascii="Verdana" w:hAnsi="Verdana"/>
          <w:color w:val="000000"/>
          <w:sz w:val="20"/>
          <w:szCs w:val="20"/>
          <w:lang w:val="sr-Cyrl-RS"/>
        </w:rPr>
        <w:t>писм</w:t>
      </w:r>
      <w:r w:rsidR="00F87443" w:rsidRPr="00DB0C0B">
        <w:rPr>
          <w:rFonts w:ascii="Verdana" w:hAnsi="Verdana"/>
          <w:color w:val="000000"/>
          <w:sz w:val="20"/>
          <w:szCs w:val="20"/>
          <w:lang w:val="sr-Cyrl-RS"/>
        </w:rPr>
        <w:t>ом,</w:t>
      </w:r>
      <w:r w:rsidRPr="00DB0C0B">
        <w:rPr>
          <w:rFonts w:ascii="Verdana" w:hAnsi="Verdana"/>
          <w:color w:val="000000"/>
          <w:sz w:val="20"/>
          <w:szCs w:val="20"/>
          <w:lang w:val="sr-Cyrl-RS"/>
        </w:rPr>
        <w:t xml:space="preserve"> једног </w:t>
      </w:r>
      <w:r w:rsidR="00F87443" w:rsidRPr="00DB0C0B">
        <w:rPr>
          <w:rFonts w:ascii="Verdana" w:hAnsi="Verdana"/>
          <w:color w:val="000000"/>
          <w:sz w:val="20"/>
          <w:szCs w:val="20"/>
          <w:lang w:val="sr-Cyrl-RS"/>
        </w:rPr>
        <w:t xml:space="preserve">односно </w:t>
      </w:r>
      <w:r w:rsidRPr="00DB0C0B">
        <w:rPr>
          <w:rFonts w:ascii="Verdana" w:hAnsi="Verdana"/>
          <w:color w:val="000000"/>
          <w:sz w:val="20"/>
          <w:szCs w:val="20"/>
          <w:lang w:val="sr-Cyrl-RS"/>
        </w:rPr>
        <w:t>оба родитеља.</w:t>
      </w:r>
      <w:r w:rsidRPr="00DB0C0B">
        <w:rPr>
          <w:rFonts w:ascii="Verdana" w:hAnsi="Verdana"/>
          <w:color w:val="FF0000"/>
          <w:sz w:val="20"/>
          <w:szCs w:val="20"/>
          <w:lang w:val="sr-Cyrl-RS"/>
        </w:rPr>
        <w:t xml:space="preserve"> </w:t>
      </w:r>
      <w:r w:rsidRPr="00DB0C0B">
        <w:rPr>
          <w:rFonts w:ascii="Verdana" w:hAnsi="Verdana"/>
          <w:color w:val="000000"/>
          <w:sz w:val="20"/>
          <w:szCs w:val="20"/>
          <w:lang w:val="sr-Cyrl-RS"/>
        </w:rPr>
        <w:t>Закон о матичним књигама, у члану 17</w:t>
      </w:r>
      <w:r w:rsidR="00F87443" w:rsidRPr="00DB0C0B">
        <w:rPr>
          <w:rFonts w:ascii="Verdana" w:hAnsi="Verdana"/>
          <w:color w:val="000000"/>
          <w:sz w:val="20"/>
          <w:szCs w:val="20"/>
          <w:lang w:val="sr-Cyrl-RS"/>
        </w:rPr>
        <w:t>,</w:t>
      </w:r>
      <w:r w:rsidRPr="00DB0C0B">
        <w:rPr>
          <w:rFonts w:ascii="Verdana" w:hAnsi="Verdana"/>
          <w:color w:val="000000"/>
          <w:sz w:val="20"/>
          <w:szCs w:val="20"/>
          <w:lang w:val="sr-Cyrl-RS"/>
        </w:rPr>
        <w:t xml:space="preserve"> уређује да се лично име припадник</w:t>
      </w:r>
      <w:r w:rsidR="00F87443" w:rsidRPr="00DB0C0B">
        <w:rPr>
          <w:rFonts w:ascii="Verdana" w:hAnsi="Verdana"/>
          <w:color w:val="000000"/>
          <w:sz w:val="20"/>
          <w:szCs w:val="20"/>
          <w:lang w:val="sr-Cyrl-RS"/>
        </w:rPr>
        <w:t>а</w:t>
      </w:r>
      <w:r w:rsidRPr="00DB0C0B">
        <w:rPr>
          <w:rFonts w:ascii="Verdana" w:hAnsi="Verdana"/>
          <w:color w:val="000000"/>
          <w:sz w:val="20"/>
          <w:szCs w:val="20"/>
          <w:lang w:val="sr-Cyrl-RS"/>
        </w:rPr>
        <w:t xml:space="preserve"> националних мањина примарно </w:t>
      </w:r>
      <w:r w:rsidR="00F87443" w:rsidRPr="00DB0C0B">
        <w:rPr>
          <w:rFonts w:ascii="Verdana" w:hAnsi="Verdana"/>
          <w:color w:val="000000"/>
          <w:sz w:val="20"/>
          <w:szCs w:val="20"/>
          <w:lang w:val="sr-Cyrl-RS"/>
        </w:rPr>
        <w:t xml:space="preserve">уписује </w:t>
      </w:r>
      <w:r w:rsidRPr="00DB0C0B">
        <w:rPr>
          <w:rFonts w:ascii="Verdana" w:hAnsi="Verdana"/>
          <w:color w:val="000000"/>
          <w:sz w:val="20"/>
          <w:szCs w:val="20"/>
          <w:lang w:val="sr-Cyrl-RS"/>
        </w:rPr>
        <w:t>на матерњем језику и према правопису националне мањине</w:t>
      </w:r>
      <w:r w:rsidR="00F87443" w:rsidRPr="00DB0C0B">
        <w:rPr>
          <w:rFonts w:ascii="Verdana" w:hAnsi="Verdana"/>
          <w:color w:val="000000"/>
          <w:sz w:val="20"/>
          <w:szCs w:val="20"/>
          <w:lang w:val="sr-Cyrl-RS"/>
        </w:rPr>
        <w:t>,</w:t>
      </w:r>
      <w:r w:rsidRPr="00DB0C0B">
        <w:rPr>
          <w:rFonts w:ascii="Verdana" w:hAnsi="Verdana"/>
          <w:color w:val="000000"/>
          <w:sz w:val="20"/>
          <w:szCs w:val="20"/>
          <w:lang w:val="sr-Cyrl-RS"/>
        </w:rPr>
        <w:t xml:space="preserve"> уз паралелан упис на српском језику ћириличк</w:t>
      </w:r>
      <w:r w:rsidR="00F87443" w:rsidRPr="00DB0C0B">
        <w:rPr>
          <w:rFonts w:ascii="Verdana" w:hAnsi="Verdana"/>
          <w:color w:val="000000"/>
          <w:sz w:val="20"/>
          <w:szCs w:val="20"/>
          <w:lang w:val="sr-Cyrl-RS"/>
        </w:rPr>
        <w:t>и</w:t>
      </w:r>
      <w:r w:rsidRPr="00DB0C0B">
        <w:rPr>
          <w:rFonts w:ascii="Verdana" w:hAnsi="Verdana"/>
          <w:color w:val="000000"/>
          <w:sz w:val="20"/>
          <w:szCs w:val="20"/>
          <w:lang w:val="sr-Cyrl-RS"/>
        </w:rPr>
        <w:t>м писм</w:t>
      </w:r>
      <w:r w:rsidR="00F87443" w:rsidRPr="00DB0C0B">
        <w:rPr>
          <w:rFonts w:ascii="Verdana" w:hAnsi="Verdana"/>
          <w:color w:val="000000"/>
          <w:sz w:val="20"/>
          <w:szCs w:val="20"/>
          <w:lang w:val="sr-Cyrl-RS"/>
        </w:rPr>
        <w:t>ом</w:t>
      </w:r>
      <w:r w:rsidRPr="00DB0C0B">
        <w:rPr>
          <w:rFonts w:ascii="Verdana" w:hAnsi="Verdana"/>
          <w:color w:val="000000"/>
          <w:sz w:val="20"/>
          <w:szCs w:val="20"/>
          <w:lang w:val="sr-Cyrl-RS"/>
        </w:rPr>
        <w:t xml:space="preserve">. </w:t>
      </w:r>
    </w:p>
    <w:p w14:paraId="0DDB70B3" w14:textId="0B8C1AF2" w:rsidR="008556BB" w:rsidRPr="00DB0C0B" w:rsidRDefault="008556BB" w:rsidP="008556BB">
      <w:pPr>
        <w:tabs>
          <w:tab w:val="left" w:pos="720"/>
        </w:tabs>
        <w:jc w:val="both"/>
        <w:rPr>
          <w:rFonts w:ascii="Verdana" w:hAnsi="Verdana"/>
          <w:color w:val="000000"/>
          <w:sz w:val="20"/>
          <w:szCs w:val="20"/>
          <w:lang w:val="sr-Cyrl-RS"/>
        </w:rPr>
      </w:pPr>
      <w:r w:rsidRPr="00DB0C0B">
        <w:rPr>
          <w:rFonts w:ascii="Verdana" w:hAnsi="Verdana"/>
          <w:color w:val="000000"/>
          <w:sz w:val="20"/>
          <w:szCs w:val="20"/>
          <w:lang w:val="sr-Cyrl-RS"/>
        </w:rPr>
        <w:tab/>
      </w:r>
      <w:r w:rsidR="00AB4380" w:rsidRPr="00DB0C0B">
        <w:rPr>
          <w:rFonts w:ascii="Verdana" w:hAnsi="Verdana"/>
          <w:color w:val="000000"/>
          <w:sz w:val="20"/>
          <w:szCs w:val="20"/>
          <w:lang w:val="sr-Cyrl-RS"/>
        </w:rPr>
        <w:t>Када је реч о</w:t>
      </w:r>
      <w:r w:rsidR="00B02E78" w:rsidRPr="00DB0C0B">
        <w:rPr>
          <w:rFonts w:ascii="Verdana" w:hAnsi="Verdana"/>
          <w:color w:val="000000"/>
          <w:sz w:val="20"/>
          <w:szCs w:val="20"/>
          <w:lang w:val="sr-Cyrl-RS"/>
        </w:rPr>
        <w:t xml:space="preserve"> образовањ</w:t>
      </w:r>
      <w:r w:rsidR="00AB4380" w:rsidRPr="00DB0C0B">
        <w:rPr>
          <w:rFonts w:ascii="Verdana" w:hAnsi="Verdana"/>
          <w:color w:val="000000"/>
          <w:sz w:val="20"/>
          <w:szCs w:val="20"/>
          <w:lang w:val="sr-Cyrl-RS"/>
        </w:rPr>
        <w:t>у</w:t>
      </w:r>
      <w:r w:rsidR="00B02E78" w:rsidRPr="00DB0C0B">
        <w:rPr>
          <w:rFonts w:ascii="Verdana" w:hAnsi="Verdana"/>
          <w:color w:val="000000"/>
          <w:sz w:val="20"/>
          <w:szCs w:val="20"/>
          <w:lang w:val="sr-Cyrl-RS"/>
        </w:rPr>
        <w:t>, сведочанства о стеченом образовању, када се настава изводи и на нек</w:t>
      </w:r>
      <w:r w:rsidR="00882284" w:rsidRPr="00DB0C0B">
        <w:rPr>
          <w:rFonts w:ascii="Verdana" w:hAnsi="Verdana"/>
          <w:color w:val="000000"/>
          <w:sz w:val="20"/>
          <w:szCs w:val="20"/>
          <w:lang w:val="sr-Cyrl-RS"/>
        </w:rPr>
        <w:t>ом од језика националне мањине</w:t>
      </w:r>
      <w:r w:rsidR="00B02E78" w:rsidRPr="00DB0C0B">
        <w:rPr>
          <w:rFonts w:ascii="Verdana" w:hAnsi="Verdana"/>
          <w:color w:val="000000"/>
          <w:sz w:val="20"/>
          <w:szCs w:val="20"/>
          <w:lang w:val="sr-Cyrl-RS"/>
        </w:rPr>
        <w:t>, издају се и на том језику</w:t>
      </w:r>
      <w:r w:rsidR="00B47D81" w:rsidRPr="00DB0C0B">
        <w:rPr>
          <w:rFonts w:ascii="Verdana" w:hAnsi="Verdana"/>
          <w:color w:val="000000"/>
          <w:sz w:val="20"/>
          <w:szCs w:val="20"/>
          <w:lang w:val="sr-Cyrl-RS"/>
        </w:rPr>
        <w:t>, уз уписивање личних имена ученика припадника националних мањина у складу с правописом одређеног мањинског језика</w:t>
      </w:r>
      <w:r w:rsidR="00B02E78" w:rsidRPr="00DB0C0B">
        <w:rPr>
          <w:rFonts w:ascii="Verdana" w:hAnsi="Verdana"/>
          <w:color w:val="000000"/>
          <w:sz w:val="20"/>
          <w:szCs w:val="20"/>
          <w:lang w:val="sr-Cyrl-RS"/>
        </w:rPr>
        <w:t>. Дневници, ђачке књиж</w:t>
      </w:r>
      <w:r w:rsidR="00B47D81" w:rsidRPr="00DB0C0B">
        <w:rPr>
          <w:rFonts w:ascii="Verdana" w:hAnsi="Verdana"/>
          <w:color w:val="000000"/>
          <w:sz w:val="20"/>
          <w:szCs w:val="20"/>
          <w:lang w:val="sr-Cyrl-RS"/>
        </w:rPr>
        <w:t xml:space="preserve">ице и сведочанства, такође </w:t>
      </w:r>
      <w:r w:rsidR="00A73F3F" w:rsidRPr="00DB0C0B">
        <w:rPr>
          <w:rFonts w:ascii="Verdana" w:hAnsi="Verdana"/>
          <w:color w:val="000000"/>
          <w:sz w:val="20"/>
          <w:szCs w:val="20"/>
          <w:lang w:val="sr-Cyrl-RS"/>
        </w:rPr>
        <w:t xml:space="preserve">се </w:t>
      </w:r>
      <w:r w:rsidR="00B02E78" w:rsidRPr="00DB0C0B">
        <w:rPr>
          <w:rFonts w:ascii="Verdana" w:hAnsi="Verdana"/>
          <w:color w:val="000000"/>
          <w:sz w:val="20"/>
          <w:szCs w:val="20"/>
          <w:lang w:val="sr-Cyrl-RS"/>
        </w:rPr>
        <w:t xml:space="preserve">воде </w:t>
      </w:r>
      <w:r w:rsidR="00592BE7" w:rsidRPr="00DB0C0B">
        <w:rPr>
          <w:rFonts w:ascii="Verdana" w:hAnsi="Verdana"/>
          <w:color w:val="000000"/>
          <w:sz w:val="20"/>
          <w:szCs w:val="20"/>
          <w:lang w:val="sr-Cyrl-RS"/>
        </w:rPr>
        <w:t xml:space="preserve">и издају </w:t>
      </w:r>
      <w:r w:rsidR="00B02E78" w:rsidRPr="00DB0C0B">
        <w:rPr>
          <w:rFonts w:ascii="Verdana" w:hAnsi="Verdana"/>
          <w:color w:val="000000"/>
          <w:sz w:val="20"/>
          <w:szCs w:val="20"/>
          <w:lang w:val="sr-Cyrl-RS"/>
        </w:rPr>
        <w:t>двојезич</w:t>
      </w:r>
      <w:r w:rsidR="00AB4380" w:rsidRPr="00DB0C0B">
        <w:rPr>
          <w:rFonts w:ascii="Verdana" w:hAnsi="Verdana"/>
          <w:color w:val="000000"/>
          <w:sz w:val="20"/>
          <w:szCs w:val="20"/>
          <w:lang w:val="sr-Cyrl-RS"/>
        </w:rPr>
        <w:t>ки</w:t>
      </w:r>
      <w:r w:rsidR="00F85E83" w:rsidRPr="00DB0C0B">
        <w:rPr>
          <w:rFonts w:ascii="Verdana" w:hAnsi="Verdana"/>
          <w:color w:val="000000"/>
          <w:sz w:val="20"/>
          <w:szCs w:val="20"/>
          <w:lang w:val="sr-Cyrl-RS"/>
        </w:rPr>
        <w:t>, када се настава изводи и на неком од језика националне мањине</w:t>
      </w:r>
      <w:r w:rsidR="00B02E78" w:rsidRPr="00DB0C0B">
        <w:rPr>
          <w:rFonts w:ascii="Verdana" w:hAnsi="Verdana"/>
          <w:color w:val="000000"/>
          <w:sz w:val="20"/>
          <w:szCs w:val="20"/>
          <w:lang w:val="sr-Cyrl-RS"/>
        </w:rPr>
        <w:t>.</w:t>
      </w:r>
      <w:r w:rsidRPr="00DB0C0B">
        <w:rPr>
          <w:rFonts w:ascii="Verdana" w:hAnsi="Verdana"/>
          <w:color w:val="000000"/>
          <w:sz w:val="20"/>
          <w:szCs w:val="20"/>
          <w:lang w:val="sr-Cyrl-RS"/>
        </w:rPr>
        <w:t xml:space="preserve"> У јединици локалне самоуправе</w:t>
      </w:r>
      <w:r w:rsidR="004F72DE">
        <w:rPr>
          <w:rFonts w:ascii="Verdana" w:hAnsi="Verdana"/>
          <w:color w:val="000000"/>
          <w:sz w:val="20"/>
          <w:szCs w:val="20"/>
          <w:lang w:val="sr-Cyrl-RS"/>
        </w:rPr>
        <w:t>,</w:t>
      </w:r>
      <w:r w:rsidRPr="00DB0C0B">
        <w:rPr>
          <w:rFonts w:ascii="Verdana" w:hAnsi="Verdana"/>
          <w:color w:val="000000"/>
          <w:sz w:val="20"/>
          <w:szCs w:val="20"/>
          <w:lang w:val="sr-Cyrl-RS"/>
        </w:rPr>
        <w:t xml:space="preserve"> у којој </w:t>
      </w:r>
      <w:r w:rsidR="004F72DE">
        <w:rPr>
          <w:rFonts w:ascii="Verdana" w:hAnsi="Verdana"/>
          <w:color w:val="000000"/>
          <w:sz w:val="20"/>
          <w:szCs w:val="20"/>
          <w:lang w:val="sr-Cyrl-RS"/>
        </w:rPr>
        <w:t xml:space="preserve">су </w:t>
      </w:r>
      <w:r w:rsidRPr="00DB0C0B">
        <w:rPr>
          <w:rFonts w:ascii="Verdana" w:hAnsi="Verdana"/>
          <w:color w:val="000000"/>
          <w:sz w:val="20"/>
          <w:szCs w:val="20"/>
          <w:lang w:val="sr-Cyrl-RS"/>
        </w:rPr>
        <w:t>у службеној употреби и језик и писмо националне мањине, односно у којој се образовно-васпитни рад изводи на језику</w:t>
      </w:r>
      <w:r w:rsidR="004F72DE" w:rsidRPr="004F72DE">
        <w:rPr>
          <w:rFonts w:ascii="Verdana" w:hAnsi="Verdana"/>
          <w:color w:val="000000"/>
          <w:sz w:val="20"/>
          <w:szCs w:val="20"/>
          <w:lang w:val="sr-Cyrl-RS"/>
        </w:rPr>
        <w:t xml:space="preserve"> </w:t>
      </w:r>
      <w:r w:rsidR="004F72DE" w:rsidRPr="00DB0C0B">
        <w:rPr>
          <w:rFonts w:ascii="Verdana" w:hAnsi="Verdana"/>
          <w:color w:val="000000"/>
          <w:sz w:val="20"/>
          <w:szCs w:val="20"/>
          <w:lang w:val="sr-Cyrl-RS"/>
        </w:rPr>
        <w:t>националне мањине</w:t>
      </w:r>
      <w:r w:rsidR="004F72DE">
        <w:rPr>
          <w:rFonts w:ascii="Verdana" w:hAnsi="Verdana"/>
          <w:color w:val="000000"/>
          <w:sz w:val="20"/>
          <w:szCs w:val="20"/>
          <w:lang w:val="sr-Cyrl-RS"/>
        </w:rPr>
        <w:t>, уз примену одговарајућег</w:t>
      </w:r>
      <w:r w:rsidRPr="00DB0C0B">
        <w:rPr>
          <w:rFonts w:ascii="Verdana" w:hAnsi="Verdana"/>
          <w:color w:val="000000"/>
          <w:sz w:val="20"/>
          <w:szCs w:val="20"/>
          <w:lang w:val="sr-Cyrl-RS"/>
        </w:rPr>
        <w:t xml:space="preserve"> писм</w:t>
      </w:r>
      <w:r w:rsidR="004F72DE">
        <w:rPr>
          <w:rFonts w:ascii="Verdana" w:hAnsi="Verdana"/>
          <w:color w:val="000000"/>
          <w:sz w:val="20"/>
          <w:szCs w:val="20"/>
          <w:lang w:val="sr-Cyrl-RS"/>
        </w:rPr>
        <w:t>а</w:t>
      </w:r>
      <w:r w:rsidRPr="00DB0C0B">
        <w:rPr>
          <w:rFonts w:ascii="Verdana" w:hAnsi="Verdana"/>
          <w:color w:val="000000"/>
          <w:sz w:val="20"/>
          <w:szCs w:val="20"/>
          <w:lang w:val="sr-Cyrl-RS"/>
        </w:rPr>
        <w:t xml:space="preserve">, акт о мрежи јавних предшколских установа и јавних основних школа доноси се уз претходно прибављено мишљење националног савета националне мањине чији </w:t>
      </w:r>
      <w:r w:rsidR="004F72DE">
        <w:rPr>
          <w:rFonts w:ascii="Verdana" w:hAnsi="Verdana"/>
          <w:color w:val="000000"/>
          <w:sz w:val="20"/>
          <w:szCs w:val="20"/>
          <w:lang w:val="sr-Cyrl-RS"/>
        </w:rPr>
        <w:t>су</w:t>
      </w:r>
      <w:r w:rsidR="004F72DE" w:rsidRPr="00DB0C0B">
        <w:rPr>
          <w:rFonts w:ascii="Verdana" w:hAnsi="Verdana"/>
          <w:color w:val="000000"/>
          <w:sz w:val="20"/>
          <w:szCs w:val="20"/>
          <w:lang w:val="sr-Cyrl-RS"/>
        </w:rPr>
        <w:t xml:space="preserve"> </w:t>
      </w:r>
      <w:r w:rsidRPr="00DB0C0B">
        <w:rPr>
          <w:rFonts w:ascii="Verdana" w:hAnsi="Verdana"/>
          <w:color w:val="000000"/>
          <w:sz w:val="20"/>
          <w:szCs w:val="20"/>
          <w:lang w:val="sr-Cyrl-RS"/>
        </w:rPr>
        <w:t>језик и писмо у службеној употреби у јединици локалне самоуправе, односно чији се језик и писмо корист</w:t>
      </w:r>
      <w:r w:rsidR="004F72DE">
        <w:rPr>
          <w:rFonts w:ascii="Verdana" w:hAnsi="Verdana"/>
          <w:color w:val="000000"/>
          <w:sz w:val="20"/>
          <w:szCs w:val="20"/>
          <w:lang w:val="sr-Cyrl-RS"/>
        </w:rPr>
        <w:t>е</w:t>
      </w:r>
      <w:r w:rsidRPr="00DB0C0B">
        <w:rPr>
          <w:rFonts w:ascii="Verdana" w:hAnsi="Verdana"/>
          <w:color w:val="000000"/>
          <w:sz w:val="20"/>
          <w:szCs w:val="20"/>
          <w:lang w:val="sr-Cyrl-RS"/>
        </w:rPr>
        <w:t xml:space="preserve"> у образовно-васпитном раду.</w:t>
      </w:r>
    </w:p>
    <w:p w14:paraId="44AA6A12" w14:textId="14830D43" w:rsidR="00B02E78" w:rsidRPr="00DB0C0B" w:rsidRDefault="00B02E78" w:rsidP="00B02E78">
      <w:pPr>
        <w:jc w:val="both"/>
        <w:rPr>
          <w:rFonts w:ascii="Verdana" w:hAnsi="Verdana"/>
          <w:color w:val="000000"/>
          <w:sz w:val="20"/>
          <w:szCs w:val="20"/>
          <w:lang w:val="sr-Cyrl-RS"/>
        </w:rPr>
      </w:pPr>
    </w:p>
    <w:p w14:paraId="58B41C17" w14:textId="77777777" w:rsidR="00B02E78" w:rsidRPr="00DB0C0B" w:rsidRDefault="00B02E78" w:rsidP="00B02E78">
      <w:pPr>
        <w:pStyle w:val="Heading1"/>
        <w:jc w:val="center"/>
        <w:rPr>
          <w:rFonts w:ascii="Verdana" w:hAnsi="Verdana"/>
          <w:b w:val="0"/>
          <w:bCs w:val="0"/>
          <w:color w:val="000000"/>
          <w:sz w:val="28"/>
          <w:lang w:val="sr-Cyrl-RS"/>
        </w:rPr>
      </w:pPr>
      <w:r w:rsidRPr="00DB0C0B">
        <w:rPr>
          <w:rFonts w:ascii="Verdana" w:hAnsi="Verdana"/>
          <w:b w:val="0"/>
          <w:bCs w:val="0"/>
          <w:color w:val="000000"/>
          <w:sz w:val="28"/>
          <w:lang w:val="sr-Cyrl-RS"/>
        </w:rPr>
        <w:t>VI ИСПИСИВАЊЕ ЈАВНИХ НАТПИСА И НАЗИВА</w:t>
      </w:r>
    </w:p>
    <w:p w14:paraId="10A6793F" w14:textId="77777777" w:rsidR="00B02E78" w:rsidRPr="00DB0C0B" w:rsidRDefault="00B02E78" w:rsidP="00B02E78">
      <w:pPr>
        <w:rPr>
          <w:rFonts w:ascii="Verdana" w:hAnsi="Verdana"/>
          <w:color w:val="000000"/>
          <w:lang w:val="sr-Cyrl-RS"/>
        </w:rPr>
      </w:pPr>
    </w:p>
    <w:p w14:paraId="7E6DA099" w14:textId="5DEC6FDD" w:rsidR="00B02E78" w:rsidRPr="00DB0C0B" w:rsidRDefault="00B02E78" w:rsidP="00EB6DB9">
      <w:pPr>
        <w:ind w:firstLine="720"/>
        <w:jc w:val="both"/>
        <w:rPr>
          <w:rFonts w:ascii="Verdana" w:hAnsi="Verdana"/>
          <w:color w:val="000000"/>
          <w:sz w:val="20"/>
          <w:szCs w:val="20"/>
          <w:lang w:val="sr-Cyrl-RS"/>
        </w:rPr>
      </w:pPr>
      <w:r w:rsidRPr="00DB0C0B">
        <w:rPr>
          <w:rFonts w:ascii="Verdana" w:hAnsi="Verdana"/>
          <w:color w:val="000000"/>
          <w:sz w:val="20"/>
          <w:szCs w:val="20"/>
          <w:lang w:val="sr-Cyrl-RS"/>
        </w:rPr>
        <w:t>Закон о службеној употреби језика и писама предвиђа да се називи насељених места, називи улица и тргова и други топоними, називи органа и организација, обавештења и упозорења за јавност</w:t>
      </w:r>
      <w:r w:rsidR="00AB4380" w:rsidRPr="00DB0C0B">
        <w:rPr>
          <w:rFonts w:ascii="Verdana" w:hAnsi="Verdana"/>
          <w:color w:val="000000"/>
          <w:sz w:val="20"/>
          <w:szCs w:val="20"/>
          <w:lang w:val="sr-Cyrl-RS"/>
        </w:rPr>
        <w:t>, као</w:t>
      </w:r>
      <w:r w:rsidRPr="00DB0C0B">
        <w:rPr>
          <w:rFonts w:ascii="Verdana" w:hAnsi="Verdana"/>
          <w:color w:val="000000"/>
          <w:sz w:val="20"/>
          <w:szCs w:val="20"/>
          <w:lang w:val="sr-Cyrl-RS"/>
        </w:rPr>
        <w:t xml:space="preserve"> и други јавни натписи</w:t>
      </w:r>
      <w:r w:rsidR="00AB4380" w:rsidRPr="00DB0C0B">
        <w:rPr>
          <w:rFonts w:ascii="Verdana" w:hAnsi="Verdana"/>
          <w:color w:val="000000"/>
          <w:sz w:val="20"/>
          <w:szCs w:val="20"/>
          <w:lang w:val="sr-Cyrl-RS"/>
        </w:rPr>
        <w:t>,</w:t>
      </w:r>
      <w:r w:rsidRPr="00DB0C0B">
        <w:rPr>
          <w:rFonts w:ascii="Verdana" w:hAnsi="Verdana"/>
          <w:color w:val="000000"/>
          <w:sz w:val="20"/>
          <w:szCs w:val="20"/>
          <w:lang w:val="sr-Cyrl-RS"/>
        </w:rPr>
        <w:t xml:space="preserve"> исписују и н</w:t>
      </w:r>
      <w:r w:rsidR="00EB6DB9" w:rsidRPr="00DB0C0B">
        <w:rPr>
          <w:rFonts w:ascii="Verdana" w:hAnsi="Verdana"/>
          <w:color w:val="000000"/>
          <w:sz w:val="20"/>
          <w:szCs w:val="20"/>
          <w:lang w:val="sr-Cyrl-RS"/>
        </w:rPr>
        <w:t xml:space="preserve">а језицима националних мањина. </w:t>
      </w:r>
    </w:p>
    <w:p w14:paraId="5EA454D5" w14:textId="61E1DE17" w:rsidR="00B02E78" w:rsidRPr="00DB0C0B" w:rsidRDefault="00B02E78" w:rsidP="00EB6DB9">
      <w:pPr>
        <w:ind w:firstLine="720"/>
        <w:jc w:val="both"/>
        <w:rPr>
          <w:rFonts w:ascii="Verdana" w:hAnsi="Verdana"/>
          <w:color w:val="000000"/>
          <w:sz w:val="20"/>
          <w:szCs w:val="20"/>
          <w:lang w:val="sr-Cyrl-RS"/>
        </w:rPr>
      </w:pPr>
      <w:r w:rsidRPr="00DB0C0B">
        <w:rPr>
          <w:rFonts w:ascii="Verdana" w:hAnsi="Verdana"/>
          <w:color w:val="000000"/>
          <w:sz w:val="20"/>
          <w:szCs w:val="20"/>
          <w:lang w:val="sr-Cyrl-RS"/>
        </w:rPr>
        <w:t>Чланом 22. Закона о националним саветима националних мањина утврђена је надлежност националних савета да утврђују традиционалне називе јединица локалне самоуправе, насељених места и других географских назива на језику националне мањине, ако је на подручју јединице локалне самоуправе или насељеног места језик националне мањине у службеној употреби. Истим чланом</w:t>
      </w:r>
      <w:r w:rsidR="00167FBD" w:rsidRPr="00DB0C0B">
        <w:rPr>
          <w:rFonts w:ascii="Verdana" w:hAnsi="Verdana"/>
          <w:color w:val="000000"/>
          <w:sz w:val="20"/>
          <w:szCs w:val="20"/>
          <w:lang w:val="sr-Cyrl-RS"/>
        </w:rPr>
        <w:t>,</w:t>
      </w:r>
      <w:r w:rsidRPr="00DB0C0B">
        <w:rPr>
          <w:rFonts w:ascii="Verdana" w:hAnsi="Verdana"/>
          <w:color w:val="000000"/>
          <w:sz w:val="20"/>
          <w:szCs w:val="20"/>
          <w:lang w:val="sr-Cyrl-RS"/>
        </w:rPr>
        <w:t xml:space="preserve"> утврђено </w:t>
      </w:r>
      <w:r w:rsidR="00AB4380" w:rsidRPr="00DB0C0B">
        <w:rPr>
          <w:rFonts w:ascii="Verdana" w:hAnsi="Verdana"/>
          <w:color w:val="000000"/>
          <w:sz w:val="20"/>
          <w:szCs w:val="20"/>
          <w:lang w:val="sr-Cyrl-RS"/>
        </w:rPr>
        <w:t xml:space="preserve">је </w:t>
      </w:r>
      <w:r w:rsidRPr="00DB0C0B">
        <w:rPr>
          <w:rFonts w:ascii="Verdana" w:hAnsi="Verdana"/>
          <w:color w:val="000000"/>
          <w:sz w:val="20"/>
          <w:szCs w:val="20"/>
          <w:lang w:val="sr-Cyrl-RS"/>
        </w:rPr>
        <w:t>и да називи које је утврдио национални савет постају називи у службеној употреби</w:t>
      </w:r>
      <w:r w:rsidR="00167FBD" w:rsidRPr="00DB0C0B">
        <w:rPr>
          <w:rFonts w:ascii="Verdana" w:hAnsi="Verdana"/>
          <w:color w:val="000000"/>
          <w:sz w:val="20"/>
          <w:szCs w:val="20"/>
          <w:lang w:val="sr-Cyrl-RS"/>
        </w:rPr>
        <w:t>,</w:t>
      </w:r>
      <w:r w:rsidRPr="00DB0C0B">
        <w:rPr>
          <w:rFonts w:ascii="Verdana" w:hAnsi="Verdana"/>
          <w:color w:val="000000"/>
          <w:sz w:val="20"/>
          <w:szCs w:val="20"/>
          <w:lang w:val="sr-Cyrl-RS"/>
        </w:rPr>
        <w:t xml:space="preserve"> поред назива на српском језику</w:t>
      </w:r>
      <w:r w:rsidR="00167FBD" w:rsidRPr="00DB0C0B">
        <w:rPr>
          <w:rFonts w:ascii="Verdana" w:hAnsi="Verdana"/>
          <w:color w:val="000000"/>
          <w:sz w:val="20"/>
          <w:szCs w:val="20"/>
          <w:lang w:val="sr-Cyrl-RS"/>
        </w:rPr>
        <w:t>,</w:t>
      </w:r>
      <w:r w:rsidRPr="00DB0C0B">
        <w:rPr>
          <w:rFonts w:ascii="Verdana" w:hAnsi="Verdana"/>
          <w:color w:val="000000"/>
          <w:sz w:val="20"/>
          <w:szCs w:val="20"/>
          <w:lang w:val="sr-Cyrl-RS"/>
        </w:rPr>
        <w:t xml:space="preserve"> </w:t>
      </w:r>
      <w:r w:rsidR="00167FBD" w:rsidRPr="00DB0C0B">
        <w:rPr>
          <w:rFonts w:ascii="Verdana" w:hAnsi="Verdana"/>
          <w:color w:val="000000"/>
          <w:sz w:val="20"/>
          <w:szCs w:val="20"/>
          <w:lang w:val="sr-Cyrl-RS"/>
        </w:rPr>
        <w:t xml:space="preserve">те </w:t>
      </w:r>
      <w:r w:rsidRPr="00DB0C0B">
        <w:rPr>
          <w:rFonts w:ascii="Verdana" w:hAnsi="Verdana"/>
          <w:color w:val="000000"/>
          <w:sz w:val="20"/>
          <w:szCs w:val="20"/>
          <w:lang w:val="sr-Cyrl-RS"/>
        </w:rPr>
        <w:t xml:space="preserve">да се објављују у </w:t>
      </w:r>
      <w:r w:rsidR="00AB4380" w:rsidRPr="00DB0C0B">
        <w:rPr>
          <w:rFonts w:ascii="Verdana" w:hAnsi="Verdana"/>
          <w:color w:val="000000"/>
          <w:sz w:val="20"/>
          <w:szCs w:val="20"/>
          <w:lang w:val="sr-Cyrl-RS"/>
        </w:rPr>
        <w:t>„</w:t>
      </w:r>
      <w:r w:rsidRPr="00DB0C0B">
        <w:rPr>
          <w:rFonts w:ascii="Verdana" w:hAnsi="Verdana"/>
          <w:color w:val="000000"/>
          <w:sz w:val="20"/>
          <w:szCs w:val="20"/>
          <w:lang w:val="sr-Cyrl-RS"/>
        </w:rPr>
        <w:t>Службеном гласнику Републике Србије</w:t>
      </w:r>
      <w:r w:rsidR="00AB4380" w:rsidRPr="00DB0C0B">
        <w:rPr>
          <w:rFonts w:ascii="Verdana" w:hAnsi="Verdana"/>
          <w:color w:val="000000"/>
          <w:sz w:val="20"/>
          <w:szCs w:val="20"/>
          <w:lang w:val="sr-Cyrl-RS"/>
        </w:rPr>
        <w:t>”</w:t>
      </w:r>
      <w:r w:rsidRPr="00DB0C0B">
        <w:rPr>
          <w:rFonts w:ascii="Verdana" w:hAnsi="Verdana"/>
          <w:color w:val="000000"/>
          <w:sz w:val="20"/>
          <w:szCs w:val="20"/>
          <w:lang w:val="sr-Cyrl-RS"/>
        </w:rPr>
        <w:t xml:space="preserve">, а у случају националних савета чије је седиште на територији </w:t>
      </w:r>
      <w:r w:rsidR="00167FBD" w:rsidRPr="00DB0C0B">
        <w:rPr>
          <w:rFonts w:ascii="Verdana" w:hAnsi="Verdana"/>
          <w:color w:val="000000"/>
          <w:sz w:val="20"/>
          <w:szCs w:val="20"/>
          <w:lang w:val="sr-Cyrl-RS"/>
        </w:rPr>
        <w:t>АП</w:t>
      </w:r>
      <w:r w:rsidRPr="00DB0C0B">
        <w:rPr>
          <w:rFonts w:ascii="Verdana" w:hAnsi="Verdana"/>
          <w:color w:val="000000"/>
          <w:sz w:val="20"/>
          <w:szCs w:val="20"/>
          <w:lang w:val="sr-Cyrl-RS"/>
        </w:rPr>
        <w:t xml:space="preserve"> Војводине </w:t>
      </w:r>
      <w:r w:rsidR="00167FBD" w:rsidRPr="00DB0C0B">
        <w:rPr>
          <w:rFonts w:ascii="Verdana" w:hAnsi="Verdana"/>
          <w:color w:val="000000"/>
          <w:sz w:val="20"/>
          <w:szCs w:val="20"/>
          <w:lang w:val="sr-Cyrl-RS"/>
        </w:rPr>
        <w:t xml:space="preserve">‒ </w:t>
      </w:r>
      <w:r w:rsidRPr="00DB0C0B">
        <w:rPr>
          <w:rFonts w:ascii="Verdana" w:hAnsi="Verdana"/>
          <w:color w:val="000000"/>
          <w:sz w:val="20"/>
          <w:szCs w:val="20"/>
          <w:lang w:val="sr-Cyrl-RS"/>
        </w:rPr>
        <w:t xml:space="preserve">у </w:t>
      </w:r>
      <w:r w:rsidR="00167FBD" w:rsidRPr="00DB0C0B">
        <w:rPr>
          <w:rFonts w:ascii="Verdana" w:hAnsi="Verdana"/>
          <w:color w:val="000000"/>
          <w:sz w:val="20"/>
          <w:szCs w:val="20"/>
          <w:lang w:val="sr-Cyrl-RS"/>
        </w:rPr>
        <w:t>„</w:t>
      </w:r>
      <w:r w:rsidRPr="00DB0C0B">
        <w:rPr>
          <w:rFonts w:ascii="Verdana" w:hAnsi="Verdana"/>
          <w:color w:val="000000"/>
          <w:sz w:val="20"/>
          <w:szCs w:val="20"/>
          <w:lang w:val="sr-Cyrl-RS"/>
        </w:rPr>
        <w:t>Службеном листу АП Војводине</w:t>
      </w:r>
      <w:r w:rsidR="00167FBD" w:rsidRPr="00DB0C0B">
        <w:rPr>
          <w:rFonts w:ascii="Verdana" w:hAnsi="Verdana"/>
          <w:color w:val="000000"/>
          <w:sz w:val="20"/>
          <w:szCs w:val="20"/>
          <w:lang w:val="sr-Cyrl-RS"/>
        </w:rPr>
        <w:t>”</w:t>
      </w:r>
      <w:r w:rsidR="00191592" w:rsidRPr="00DB0C0B">
        <w:rPr>
          <w:rFonts w:ascii="Verdana" w:hAnsi="Verdana"/>
          <w:color w:val="000000"/>
          <w:sz w:val="20"/>
          <w:szCs w:val="20"/>
          <w:lang w:val="sr-Cyrl-RS"/>
        </w:rPr>
        <w:t xml:space="preserve"> и локалном службеном гласилу</w:t>
      </w:r>
      <w:r w:rsidR="00EB6DB9" w:rsidRPr="00DB0C0B">
        <w:rPr>
          <w:rFonts w:ascii="Verdana" w:hAnsi="Verdana"/>
          <w:color w:val="000000"/>
          <w:sz w:val="20"/>
          <w:szCs w:val="20"/>
          <w:lang w:val="sr-Cyrl-RS"/>
        </w:rPr>
        <w:t>.</w:t>
      </w:r>
    </w:p>
    <w:p w14:paraId="102793C4" w14:textId="4EF7EC57" w:rsidR="00191592" w:rsidRPr="00DB0C0B" w:rsidRDefault="00B02E78" w:rsidP="003C21DD">
      <w:pPr>
        <w:autoSpaceDE w:val="0"/>
        <w:autoSpaceDN w:val="0"/>
        <w:adjustRightInd w:val="0"/>
        <w:ind w:firstLine="720"/>
        <w:jc w:val="both"/>
        <w:rPr>
          <w:rFonts w:ascii="Verdana" w:hAnsi="Verdana"/>
          <w:color w:val="000000"/>
          <w:sz w:val="20"/>
          <w:lang w:val="sr-Cyrl-RS"/>
        </w:rPr>
      </w:pPr>
      <w:r w:rsidRPr="00DB0C0B">
        <w:rPr>
          <w:rFonts w:ascii="Verdana" w:hAnsi="Verdana"/>
          <w:color w:val="000000"/>
          <w:sz w:val="20"/>
          <w:lang w:val="sr-Cyrl-RS"/>
        </w:rPr>
        <w:lastRenderedPageBreak/>
        <w:t xml:space="preserve">Традиционалне називе градова, општина и насељених места на језику и писму националне мањине утврдили су </w:t>
      </w:r>
      <w:r w:rsidR="00F378B4" w:rsidRPr="00DB0C0B">
        <w:rPr>
          <w:rFonts w:ascii="Verdana" w:hAnsi="Verdana"/>
          <w:color w:val="000000"/>
          <w:sz w:val="20"/>
          <w:lang w:val="sr-Cyrl-RS"/>
        </w:rPr>
        <w:t>следећи национални савети</w:t>
      </w:r>
      <w:r w:rsidR="00D53931">
        <w:rPr>
          <w:rFonts w:ascii="Verdana" w:hAnsi="Verdana"/>
          <w:color w:val="000000"/>
          <w:sz w:val="20"/>
          <w:lang w:val="sr-Cyrl-RS"/>
        </w:rPr>
        <w:t>.</w:t>
      </w:r>
      <w:r w:rsidR="00191592" w:rsidRPr="00DB0C0B">
        <w:rPr>
          <w:rFonts w:ascii="Verdana" w:hAnsi="Verdana"/>
          <w:color w:val="000000"/>
          <w:sz w:val="20"/>
          <w:lang w:val="sr-Cyrl-RS"/>
        </w:rPr>
        <w:t xml:space="preserve"> </w:t>
      </w:r>
    </w:p>
    <w:p w14:paraId="102F2534" w14:textId="77777777" w:rsidR="00F85E83" w:rsidRPr="00DB0C0B" w:rsidRDefault="00F85E83" w:rsidP="003C21DD">
      <w:pPr>
        <w:autoSpaceDE w:val="0"/>
        <w:autoSpaceDN w:val="0"/>
        <w:adjustRightInd w:val="0"/>
        <w:ind w:firstLine="720"/>
        <w:jc w:val="both"/>
        <w:rPr>
          <w:rFonts w:ascii="Verdana" w:hAnsi="Verdana"/>
          <w:color w:val="000000"/>
          <w:sz w:val="20"/>
          <w:lang w:val="sr-Cyrl-RS"/>
        </w:rPr>
      </w:pPr>
    </w:p>
    <w:p w14:paraId="05E6DBA6" w14:textId="77777777" w:rsidR="007719EB" w:rsidRDefault="00191592" w:rsidP="00F85E83">
      <w:pPr>
        <w:jc w:val="both"/>
        <w:rPr>
          <w:rFonts w:ascii="Verdana" w:hAnsi="Verdana" w:cs="Arial"/>
          <w:b/>
          <w:color w:val="000000"/>
          <w:sz w:val="20"/>
          <w:szCs w:val="20"/>
          <w:lang w:val="sr-Cyrl-RS"/>
        </w:rPr>
      </w:pPr>
      <w:r w:rsidRPr="00DB0C0B">
        <w:rPr>
          <w:rFonts w:ascii="Verdana" w:hAnsi="Verdana" w:cs="Arial"/>
          <w:b/>
          <w:color w:val="000000"/>
          <w:sz w:val="20"/>
          <w:szCs w:val="20"/>
          <w:lang w:val="sr-Cyrl-RS"/>
        </w:rPr>
        <w:t>ТАБЕЛА 2. Национални савети националних мањина и одлуке о утврђивању традиционалних назива насељених места у ЈЛС где је одређени језик национал</w:t>
      </w:r>
      <w:r w:rsidR="00F85E83" w:rsidRPr="00DB0C0B">
        <w:rPr>
          <w:rFonts w:ascii="Verdana" w:hAnsi="Verdana" w:cs="Arial"/>
          <w:b/>
          <w:color w:val="000000"/>
          <w:sz w:val="20"/>
          <w:szCs w:val="20"/>
          <w:lang w:val="sr-Cyrl-RS"/>
        </w:rPr>
        <w:t>не мањине у службеној употреби</w:t>
      </w:r>
      <w:r w:rsidR="007719EB">
        <w:rPr>
          <w:rFonts w:ascii="Verdana" w:hAnsi="Verdana" w:cs="Arial"/>
          <w:b/>
          <w:color w:val="000000"/>
          <w:sz w:val="20"/>
          <w:szCs w:val="20"/>
          <w:lang w:val="sr-Cyrl-RS"/>
        </w:rPr>
        <w:t xml:space="preserve"> </w:t>
      </w:r>
    </w:p>
    <w:p w14:paraId="0CDCD12B" w14:textId="26E1F512" w:rsidR="00191592" w:rsidRPr="00DB0C0B" w:rsidRDefault="00191592" w:rsidP="00F85E83">
      <w:pPr>
        <w:jc w:val="both"/>
        <w:rPr>
          <w:rFonts w:ascii="Verdana" w:hAnsi="Verdana" w:cs="Arial"/>
          <w:b/>
          <w:color w:val="000000"/>
          <w:sz w:val="20"/>
          <w:szCs w:val="20"/>
          <w:lang w:val="sr-Cyrl-RS"/>
        </w:rPr>
      </w:pPr>
    </w:p>
    <w:tbl>
      <w:tblPr>
        <w:tblStyle w:val="TableGrid"/>
        <w:tblW w:w="11070" w:type="dxa"/>
        <w:tblInd w:w="-1085" w:type="dxa"/>
        <w:tblLook w:val="04A0" w:firstRow="1" w:lastRow="0" w:firstColumn="1" w:lastColumn="0" w:noHBand="0" w:noVBand="1"/>
      </w:tblPr>
      <w:tblGrid>
        <w:gridCol w:w="5782"/>
        <w:gridCol w:w="5288"/>
      </w:tblGrid>
      <w:tr w:rsidR="00191592" w:rsidRPr="00DB0C0B" w14:paraId="3F1D4E02" w14:textId="77777777" w:rsidTr="00C530F6">
        <w:tc>
          <w:tcPr>
            <w:tcW w:w="5782" w:type="dxa"/>
          </w:tcPr>
          <w:p w14:paraId="65C904A9" w14:textId="77777777" w:rsidR="00F85E83" w:rsidRPr="00DB0C0B" w:rsidRDefault="00F85E83" w:rsidP="00745E6D">
            <w:pPr>
              <w:autoSpaceDE w:val="0"/>
              <w:autoSpaceDN w:val="0"/>
              <w:adjustRightInd w:val="0"/>
              <w:rPr>
                <w:rFonts w:ascii="Verdana" w:hAnsi="Verdana"/>
                <w:color w:val="000000"/>
                <w:sz w:val="16"/>
                <w:szCs w:val="16"/>
                <w:lang w:val="sr-Cyrl-RS"/>
              </w:rPr>
            </w:pPr>
          </w:p>
          <w:p w14:paraId="0263C755" w14:textId="61C88CA8" w:rsidR="00191592" w:rsidRPr="00DB0C0B" w:rsidRDefault="00745E6D" w:rsidP="00745E6D">
            <w:pPr>
              <w:autoSpaceDE w:val="0"/>
              <w:autoSpaceDN w:val="0"/>
              <w:adjustRightInd w:val="0"/>
              <w:rPr>
                <w:rFonts w:ascii="Verdana" w:hAnsi="Verdana"/>
                <w:color w:val="000000"/>
                <w:sz w:val="16"/>
                <w:szCs w:val="16"/>
                <w:lang w:val="sr-Cyrl-RS"/>
              </w:rPr>
            </w:pPr>
            <w:r w:rsidRPr="00DB0C0B">
              <w:rPr>
                <w:rFonts w:ascii="Verdana" w:hAnsi="Verdana"/>
                <w:color w:val="000000"/>
                <w:sz w:val="16"/>
                <w:szCs w:val="16"/>
                <w:lang w:val="sr-Cyrl-RS"/>
              </w:rPr>
              <w:t>НАЦИОНАЛНИ САВЕТ МАЂАРСКЕ НАЦИОНАЛНЕ МАЊИНЕ</w:t>
            </w:r>
          </w:p>
        </w:tc>
        <w:tc>
          <w:tcPr>
            <w:tcW w:w="5288" w:type="dxa"/>
          </w:tcPr>
          <w:p w14:paraId="48E2C7F1" w14:textId="483EA030" w:rsidR="00745E6D" w:rsidRPr="00DB0C0B" w:rsidRDefault="00191592" w:rsidP="00191592">
            <w:pPr>
              <w:autoSpaceDE w:val="0"/>
              <w:autoSpaceDN w:val="0"/>
              <w:adjustRightInd w:val="0"/>
              <w:jc w:val="both"/>
              <w:rPr>
                <w:rFonts w:ascii="Verdana" w:hAnsi="Verdana" w:cstheme="minorHAnsi"/>
                <w:sz w:val="16"/>
                <w:szCs w:val="16"/>
                <w:lang w:val="sr-Cyrl-RS"/>
              </w:rPr>
            </w:pPr>
            <w:r w:rsidRPr="00DB0C0B">
              <w:rPr>
                <w:rFonts w:ascii="Verdana" w:hAnsi="Verdana" w:cstheme="minorHAnsi"/>
                <w:sz w:val="16"/>
                <w:szCs w:val="16"/>
                <w:lang w:val="sr-Cyrl-RS"/>
              </w:rPr>
              <w:t>Одлука о утврђивању мађарских назива насељених места у Војводини (</w:t>
            </w:r>
            <w:r w:rsidR="004269A5" w:rsidRPr="00DB0C0B">
              <w:rPr>
                <w:rFonts w:ascii="Verdana" w:hAnsi="Verdana" w:cstheme="minorHAnsi"/>
                <w:sz w:val="16"/>
                <w:szCs w:val="16"/>
                <w:lang w:val="sr-Cyrl-RS"/>
              </w:rPr>
              <w:t>„</w:t>
            </w:r>
            <w:r w:rsidRPr="00DB0C0B">
              <w:rPr>
                <w:rFonts w:ascii="Verdana" w:hAnsi="Verdana" w:cstheme="minorHAnsi"/>
                <w:sz w:val="16"/>
                <w:szCs w:val="16"/>
                <w:lang w:val="sr-Cyrl-RS"/>
              </w:rPr>
              <w:t>Службени лист АПВ</w:t>
            </w:r>
            <w:r w:rsidR="004269A5" w:rsidRPr="00DB0C0B">
              <w:rPr>
                <w:rFonts w:ascii="Verdana" w:hAnsi="Verdana" w:cstheme="minorHAnsi"/>
                <w:sz w:val="16"/>
                <w:szCs w:val="16"/>
                <w:lang w:val="sr-Cyrl-RS"/>
              </w:rPr>
              <w:t>”</w:t>
            </w:r>
            <w:r w:rsidRPr="00DB0C0B">
              <w:rPr>
                <w:rFonts w:ascii="Verdana" w:hAnsi="Verdana" w:cstheme="minorHAnsi"/>
                <w:sz w:val="16"/>
                <w:szCs w:val="16"/>
                <w:lang w:val="sr-Cyrl-RS"/>
              </w:rPr>
              <w:t>, бр</w:t>
            </w:r>
            <w:r w:rsidR="00D53931">
              <w:rPr>
                <w:rFonts w:ascii="Verdana" w:hAnsi="Verdana" w:cstheme="minorHAnsi"/>
                <w:sz w:val="16"/>
                <w:szCs w:val="16"/>
                <w:lang w:val="sr-Cyrl-RS"/>
              </w:rPr>
              <w:t>.</w:t>
            </w:r>
            <w:r w:rsidRPr="00DB0C0B">
              <w:rPr>
                <w:rFonts w:ascii="Verdana" w:hAnsi="Verdana" w:cstheme="minorHAnsi"/>
                <w:sz w:val="16"/>
                <w:szCs w:val="16"/>
                <w:lang w:val="sr-Cyrl-RS"/>
              </w:rPr>
              <w:t xml:space="preserve"> 12/2003, 32/2013, 12/2015)</w:t>
            </w:r>
          </w:p>
        </w:tc>
      </w:tr>
      <w:tr w:rsidR="00191592" w:rsidRPr="00DB0C0B" w14:paraId="13AF336B" w14:textId="77777777" w:rsidTr="00C530F6">
        <w:tc>
          <w:tcPr>
            <w:tcW w:w="5782" w:type="dxa"/>
          </w:tcPr>
          <w:p w14:paraId="5BCB0DE9" w14:textId="77777777" w:rsidR="00F85E83" w:rsidRPr="00DB0C0B" w:rsidRDefault="00F85E83" w:rsidP="00745E6D">
            <w:pPr>
              <w:autoSpaceDE w:val="0"/>
              <w:autoSpaceDN w:val="0"/>
              <w:adjustRightInd w:val="0"/>
              <w:rPr>
                <w:rFonts w:ascii="Verdana" w:hAnsi="Verdana"/>
                <w:color w:val="000000"/>
                <w:sz w:val="16"/>
                <w:szCs w:val="16"/>
                <w:lang w:val="sr-Cyrl-RS"/>
              </w:rPr>
            </w:pPr>
          </w:p>
          <w:p w14:paraId="62466AF5" w14:textId="7DD47CF7" w:rsidR="00191592" w:rsidRPr="00DB0C0B" w:rsidRDefault="00745E6D" w:rsidP="00745E6D">
            <w:pPr>
              <w:autoSpaceDE w:val="0"/>
              <w:autoSpaceDN w:val="0"/>
              <w:adjustRightInd w:val="0"/>
              <w:rPr>
                <w:rFonts w:ascii="Verdana" w:hAnsi="Verdana"/>
                <w:color w:val="000000"/>
                <w:sz w:val="16"/>
                <w:szCs w:val="16"/>
                <w:lang w:val="sr-Cyrl-RS"/>
              </w:rPr>
            </w:pPr>
            <w:r w:rsidRPr="00DB0C0B">
              <w:rPr>
                <w:rFonts w:ascii="Verdana" w:hAnsi="Verdana"/>
                <w:color w:val="000000"/>
                <w:sz w:val="16"/>
                <w:szCs w:val="16"/>
                <w:lang w:val="sr-Cyrl-RS"/>
              </w:rPr>
              <w:t>НАЦИОНАЛНИ САВЕТ СЛОВАЧКЕ НАЦИОНАЛНЕ МАЊИНЕ</w:t>
            </w:r>
          </w:p>
        </w:tc>
        <w:tc>
          <w:tcPr>
            <w:tcW w:w="5288" w:type="dxa"/>
          </w:tcPr>
          <w:p w14:paraId="428216BD" w14:textId="496BE705" w:rsidR="00745E6D" w:rsidRPr="00DB0C0B" w:rsidRDefault="00191592" w:rsidP="00191592">
            <w:pPr>
              <w:autoSpaceDE w:val="0"/>
              <w:autoSpaceDN w:val="0"/>
              <w:adjustRightInd w:val="0"/>
              <w:jc w:val="both"/>
              <w:rPr>
                <w:rFonts w:ascii="Verdana" w:hAnsi="Verdana" w:cstheme="minorHAnsi"/>
                <w:sz w:val="16"/>
                <w:szCs w:val="16"/>
                <w:lang w:val="sr-Cyrl-RS"/>
              </w:rPr>
            </w:pPr>
            <w:r w:rsidRPr="00DB0C0B">
              <w:rPr>
                <w:rFonts w:ascii="Verdana" w:hAnsi="Verdana" w:cstheme="minorHAnsi"/>
                <w:sz w:val="16"/>
                <w:szCs w:val="16"/>
                <w:lang w:val="sr-Cyrl-RS"/>
              </w:rPr>
              <w:t>Одлука о утврђивању традиционалних назива градова, општина и насељених места на словачком језику (</w:t>
            </w:r>
            <w:r w:rsidR="004269A5" w:rsidRPr="00DB0C0B">
              <w:rPr>
                <w:rFonts w:ascii="Verdana" w:hAnsi="Verdana" w:cstheme="minorHAnsi"/>
                <w:sz w:val="16"/>
                <w:szCs w:val="16"/>
                <w:lang w:val="sr-Cyrl-RS"/>
              </w:rPr>
              <w:t>„</w:t>
            </w:r>
            <w:r w:rsidRPr="00DB0C0B">
              <w:rPr>
                <w:rFonts w:ascii="Verdana" w:hAnsi="Verdana" w:cstheme="minorHAnsi"/>
                <w:sz w:val="16"/>
                <w:szCs w:val="16"/>
                <w:lang w:val="sr-Cyrl-RS"/>
              </w:rPr>
              <w:t>Службени лист АПВ</w:t>
            </w:r>
            <w:r w:rsidR="004269A5" w:rsidRPr="00DB0C0B">
              <w:rPr>
                <w:rFonts w:ascii="Verdana" w:hAnsi="Verdana" w:cstheme="minorHAnsi"/>
                <w:sz w:val="16"/>
                <w:szCs w:val="16"/>
                <w:lang w:val="sr-Cyrl-RS"/>
              </w:rPr>
              <w:t>”</w:t>
            </w:r>
            <w:r w:rsidRPr="00DB0C0B">
              <w:rPr>
                <w:rFonts w:ascii="Verdana" w:hAnsi="Verdana" w:cstheme="minorHAnsi"/>
                <w:sz w:val="16"/>
                <w:szCs w:val="16"/>
                <w:lang w:val="sr-Cyrl-RS"/>
              </w:rPr>
              <w:t>, број 35/2022)</w:t>
            </w:r>
          </w:p>
        </w:tc>
      </w:tr>
      <w:tr w:rsidR="00191592" w:rsidRPr="00DB0C0B" w14:paraId="21C6583B" w14:textId="77777777" w:rsidTr="00C530F6">
        <w:tc>
          <w:tcPr>
            <w:tcW w:w="5782" w:type="dxa"/>
          </w:tcPr>
          <w:p w14:paraId="34749DD5" w14:textId="77777777" w:rsidR="00F85E83" w:rsidRPr="00DB0C0B" w:rsidRDefault="00F85E83" w:rsidP="00745E6D">
            <w:pPr>
              <w:autoSpaceDE w:val="0"/>
              <w:autoSpaceDN w:val="0"/>
              <w:adjustRightInd w:val="0"/>
              <w:rPr>
                <w:rFonts w:ascii="Verdana" w:hAnsi="Verdana"/>
                <w:color w:val="000000"/>
                <w:sz w:val="16"/>
                <w:szCs w:val="16"/>
                <w:lang w:val="sr-Cyrl-RS"/>
              </w:rPr>
            </w:pPr>
          </w:p>
          <w:p w14:paraId="435452C8" w14:textId="1318AB69" w:rsidR="00191592" w:rsidRPr="00DB0C0B" w:rsidRDefault="00745E6D" w:rsidP="00745E6D">
            <w:pPr>
              <w:autoSpaceDE w:val="0"/>
              <w:autoSpaceDN w:val="0"/>
              <w:adjustRightInd w:val="0"/>
              <w:rPr>
                <w:rFonts w:ascii="Verdana" w:hAnsi="Verdana"/>
                <w:color w:val="000000"/>
                <w:sz w:val="16"/>
                <w:szCs w:val="16"/>
                <w:lang w:val="sr-Cyrl-RS"/>
              </w:rPr>
            </w:pPr>
            <w:r w:rsidRPr="00DB0C0B">
              <w:rPr>
                <w:rFonts w:ascii="Verdana" w:hAnsi="Verdana"/>
                <w:color w:val="000000"/>
                <w:sz w:val="16"/>
                <w:szCs w:val="16"/>
                <w:lang w:val="sr-Cyrl-RS"/>
              </w:rPr>
              <w:t>НАЦИОНАЛНИ САВЕТ РУМУНСКЕ НАЦИОНАЛНЕ МАЊИНЕ</w:t>
            </w:r>
          </w:p>
        </w:tc>
        <w:tc>
          <w:tcPr>
            <w:tcW w:w="5288" w:type="dxa"/>
          </w:tcPr>
          <w:p w14:paraId="14F8A45E" w14:textId="66A67534" w:rsidR="00745E6D" w:rsidRPr="00DB0C0B" w:rsidRDefault="00191592" w:rsidP="00191592">
            <w:pPr>
              <w:autoSpaceDE w:val="0"/>
              <w:autoSpaceDN w:val="0"/>
              <w:adjustRightInd w:val="0"/>
              <w:jc w:val="both"/>
              <w:rPr>
                <w:rFonts w:ascii="Verdana" w:hAnsi="Verdana" w:cstheme="minorHAnsi"/>
                <w:sz w:val="16"/>
                <w:szCs w:val="16"/>
                <w:lang w:val="sr-Cyrl-RS"/>
              </w:rPr>
            </w:pPr>
            <w:r w:rsidRPr="00DB0C0B">
              <w:rPr>
                <w:rFonts w:ascii="Verdana" w:hAnsi="Verdana" w:cstheme="minorHAnsi"/>
                <w:sz w:val="16"/>
                <w:szCs w:val="16"/>
                <w:lang w:val="sr-Cyrl-RS"/>
              </w:rPr>
              <w:t>Одлука о утврђивању традиционалних назива градова, општина и насељених места на румунском језику (</w:t>
            </w:r>
            <w:r w:rsidR="004269A5" w:rsidRPr="00DB0C0B">
              <w:rPr>
                <w:rFonts w:ascii="Verdana" w:hAnsi="Verdana" w:cstheme="minorHAnsi"/>
                <w:sz w:val="16"/>
                <w:szCs w:val="16"/>
                <w:lang w:val="sr-Cyrl-RS"/>
              </w:rPr>
              <w:t>„</w:t>
            </w:r>
            <w:r w:rsidRPr="00DB0C0B">
              <w:rPr>
                <w:rFonts w:ascii="Verdana" w:hAnsi="Verdana" w:cstheme="minorHAnsi"/>
                <w:sz w:val="16"/>
                <w:szCs w:val="16"/>
                <w:lang w:val="sr-Cyrl-RS"/>
              </w:rPr>
              <w:t>Службени лист АПВ</w:t>
            </w:r>
            <w:r w:rsidR="004269A5" w:rsidRPr="00DB0C0B">
              <w:rPr>
                <w:rFonts w:ascii="Verdana" w:hAnsi="Verdana" w:cstheme="minorHAnsi"/>
                <w:sz w:val="16"/>
                <w:szCs w:val="16"/>
                <w:lang w:val="sr-Cyrl-RS"/>
              </w:rPr>
              <w:t>”</w:t>
            </w:r>
            <w:r w:rsidRPr="00DB0C0B">
              <w:rPr>
                <w:rFonts w:ascii="Verdana" w:hAnsi="Verdana" w:cstheme="minorHAnsi"/>
                <w:sz w:val="16"/>
                <w:szCs w:val="16"/>
                <w:lang w:val="sr-Cyrl-RS"/>
              </w:rPr>
              <w:t>, број 12/2003)</w:t>
            </w:r>
          </w:p>
        </w:tc>
      </w:tr>
      <w:tr w:rsidR="00191592" w:rsidRPr="00DB0C0B" w14:paraId="359B8120" w14:textId="77777777" w:rsidTr="00C530F6">
        <w:tc>
          <w:tcPr>
            <w:tcW w:w="5782" w:type="dxa"/>
          </w:tcPr>
          <w:p w14:paraId="58C5A363" w14:textId="77777777" w:rsidR="00F85E83" w:rsidRPr="00DB0C0B" w:rsidRDefault="00F85E83" w:rsidP="00745E6D">
            <w:pPr>
              <w:autoSpaceDE w:val="0"/>
              <w:autoSpaceDN w:val="0"/>
              <w:adjustRightInd w:val="0"/>
              <w:rPr>
                <w:rFonts w:ascii="Verdana" w:hAnsi="Verdana"/>
                <w:color w:val="000000"/>
                <w:sz w:val="16"/>
                <w:szCs w:val="16"/>
                <w:lang w:val="sr-Cyrl-RS"/>
              </w:rPr>
            </w:pPr>
          </w:p>
          <w:p w14:paraId="69B47DD5" w14:textId="77777777" w:rsidR="00F85E83" w:rsidRPr="00DB0C0B" w:rsidRDefault="00F85E83" w:rsidP="00745E6D">
            <w:pPr>
              <w:autoSpaceDE w:val="0"/>
              <w:autoSpaceDN w:val="0"/>
              <w:adjustRightInd w:val="0"/>
              <w:rPr>
                <w:rFonts w:ascii="Verdana" w:hAnsi="Verdana"/>
                <w:color w:val="000000"/>
                <w:sz w:val="16"/>
                <w:szCs w:val="16"/>
                <w:lang w:val="sr-Cyrl-RS"/>
              </w:rPr>
            </w:pPr>
          </w:p>
          <w:p w14:paraId="51339E1C" w14:textId="4C6C16D3" w:rsidR="00191592" w:rsidRPr="00DB0C0B" w:rsidRDefault="00745E6D" w:rsidP="00745E6D">
            <w:pPr>
              <w:autoSpaceDE w:val="0"/>
              <w:autoSpaceDN w:val="0"/>
              <w:adjustRightInd w:val="0"/>
              <w:rPr>
                <w:rFonts w:ascii="Verdana" w:hAnsi="Verdana"/>
                <w:color w:val="000000"/>
                <w:sz w:val="16"/>
                <w:szCs w:val="16"/>
                <w:lang w:val="sr-Cyrl-RS"/>
              </w:rPr>
            </w:pPr>
            <w:r w:rsidRPr="00DB0C0B">
              <w:rPr>
                <w:rFonts w:ascii="Verdana" w:hAnsi="Verdana"/>
                <w:color w:val="000000"/>
                <w:sz w:val="16"/>
                <w:szCs w:val="16"/>
                <w:lang w:val="sr-Cyrl-RS"/>
              </w:rPr>
              <w:t>НАЦИОНАЛНИ САВЕТ РУСИНСКЕ НАЦИОНАЛНЕ МАЊИНЕ</w:t>
            </w:r>
          </w:p>
        </w:tc>
        <w:tc>
          <w:tcPr>
            <w:tcW w:w="5288" w:type="dxa"/>
          </w:tcPr>
          <w:p w14:paraId="60D49B77" w14:textId="2A379FA1" w:rsidR="00745E6D" w:rsidRPr="00DB0C0B" w:rsidRDefault="00191592" w:rsidP="00191592">
            <w:pPr>
              <w:autoSpaceDE w:val="0"/>
              <w:autoSpaceDN w:val="0"/>
              <w:adjustRightInd w:val="0"/>
              <w:jc w:val="both"/>
              <w:rPr>
                <w:rFonts w:ascii="Verdana" w:hAnsi="Verdana" w:cstheme="minorHAnsi"/>
                <w:sz w:val="16"/>
                <w:szCs w:val="16"/>
                <w:lang w:val="sr-Cyrl-RS"/>
              </w:rPr>
            </w:pPr>
            <w:r w:rsidRPr="00DB0C0B">
              <w:rPr>
                <w:rFonts w:ascii="Verdana" w:hAnsi="Verdana" w:cstheme="minorHAnsi"/>
                <w:sz w:val="16"/>
                <w:szCs w:val="16"/>
                <w:lang w:val="sr-Cyrl-RS"/>
              </w:rPr>
              <w:t>Одлука о утврђивању традиционалних назива општина и насељених места на русинском језику (</w:t>
            </w:r>
            <w:r w:rsidR="004269A5" w:rsidRPr="00DB0C0B">
              <w:rPr>
                <w:rFonts w:ascii="Verdana" w:hAnsi="Verdana" w:cstheme="minorHAnsi"/>
                <w:sz w:val="16"/>
                <w:szCs w:val="16"/>
                <w:lang w:val="sr-Cyrl-RS"/>
              </w:rPr>
              <w:t>„</w:t>
            </w:r>
            <w:r w:rsidRPr="00DB0C0B">
              <w:rPr>
                <w:rFonts w:ascii="Verdana" w:hAnsi="Verdana" w:cstheme="minorHAnsi"/>
                <w:sz w:val="16"/>
                <w:szCs w:val="16"/>
                <w:lang w:val="sr-Cyrl-RS"/>
              </w:rPr>
              <w:t>Службени лист АПВ</w:t>
            </w:r>
            <w:r w:rsidR="004269A5" w:rsidRPr="00DB0C0B">
              <w:rPr>
                <w:rFonts w:ascii="Verdana" w:hAnsi="Verdana" w:cstheme="minorHAnsi"/>
                <w:sz w:val="16"/>
                <w:szCs w:val="16"/>
                <w:lang w:val="sr-Cyrl-RS"/>
              </w:rPr>
              <w:t>”</w:t>
            </w:r>
            <w:r w:rsidRPr="00DB0C0B">
              <w:rPr>
                <w:rFonts w:ascii="Verdana" w:hAnsi="Verdana" w:cstheme="minorHAnsi"/>
                <w:sz w:val="16"/>
                <w:szCs w:val="16"/>
                <w:lang w:val="sr-Cyrl-RS"/>
              </w:rPr>
              <w:t>, број 61/2016)</w:t>
            </w:r>
          </w:p>
          <w:p w14:paraId="4445675F" w14:textId="0BA68A7B" w:rsidR="00745E6D" w:rsidRPr="00DB0C0B" w:rsidRDefault="00191592" w:rsidP="00191592">
            <w:pPr>
              <w:autoSpaceDE w:val="0"/>
              <w:autoSpaceDN w:val="0"/>
              <w:adjustRightInd w:val="0"/>
              <w:jc w:val="both"/>
              <w:rPr>
                <w:rFonts w:ascii="Verdana" w:hAnsi="Verdana" w:cstheme="minorHAnsi"/>
                <w:sz w:val="16"/>
                <w:szCs w:val="16"/>
                <w:lang w:val="sr-Cyrl-RS"/>
              </w:rPr>
            </w:pPr>
            <w:r w:rsidRPr="00DB0C0B">
              <w:rPr>
                <w:rFonts w:ascii="Verdana" w:hAnsi="Verdana" w:cstheme="minorHAnsi"/>
                <w:sz w:val="16"/>
                <w:szCs w:val="16"/>
                <w:lang w:val="sr-Cyrl-RS"/>
              </w:rPr>
              <w:t>Одлука о измени и допуни одлуке о утврђивању традиционалних назива општина и насељених места на русинском језику (</w:t>
            </w:r>
            <w:r w:rsidR="004269A5" w:rsidRPr="00DB0C0B">
              <w:rPr>
                <w:rFonts w:ascii="Verdana" w:hAnsi="Verdana" w:cstheme="minorHAnsi"/>
                <w:sz w:val="16"/>
                <w:szCs w:val="16"/>
                <w:lang w:val="sr-Cyrl-RS"/>
              </w:rPr>
              <w:t>„</w:t>
            </w:r>
            <w:r w:rsidRPr="00DB0C0B">
              <w:rPr>
                <w:rFonts w:ascii="Verdana" w:hAnsi="Verdana" w:cstheme="minorHAnsi"/>
                <w:sz w:val="16"/>
                <w:szCs w:val="16"/>
                <w:lang w:val="sr-Cyrl-RS"/>
              </w:rPr>
              <w:t>Службени лист АПВ</w:t>
            </w:r>
            <w:r w:rsidR="004269A5" w:rsidRPr="00DB0C0B">
              <w:rPr>
                <w:rFonts w:ascii="Verdana" w:hAnsi="Verdana" w:cstheme="minorHAnsi"/>
                <w:sz w:val="16"/>
                <w:szCs w:val="16"/>
                <w:lang w:val="sr-Cyrl-RS"/>
              </w:rPr>
              <w:t>”</w:t>
            </w:r>
            <w:r w:rsidRPr="00DB0C0B">
              <w:rPr>
                <w:rFonts w:ascii="Verdana" w:hAnsi="Verdana" w:cstheme="minorHAnsi"/>
                <w:sz w:val="16"/>
                <w:szCs w:val="16"/>
                <w:lang w:val="sr-Cyrl-RS"/>
              </w:rPr>
              <w:t>, број 14/2021)</w:t>
            </w:r>
          </w:p>
        </w:tc>
      </w:tr>
      <w:tr w:rsidR="00191592" w:rsidRPr="00DB0C0B" w14:paraId="2A8E21C0" w14:textId="77777777" w:rsidTr="00C530F6">
        <w:tc>
          <w:tcPr>
            <w:tcW w:w="5782" w:type="dxa"/>
          </w:tcPr>
          <w:p w14:paraId="6B99063D" w14:textId="77777777" w:rsidR="00F85E83" w:rsidRPr="00DB0C0B" w:rsidRDefault="00F85E83" w:rsidP="00745E6D">
            <w:pPr>
              <w:autoSpaceDE w:val="0"/>
              <w:autoSpaceDN w:val="0"/>
              <w:adjustRightInd w:val="0"/>
              <w:rPr>
                <w:rFonts w:ascii="Verdana" w:hAnsi="Verdana"/>
                <w:color w:val="000000"/>
                <w:sz w:val="16"/>
                <w:szCs w:val="16"/>
                <w:lang w:val="sr-Cyrl-RS"/>
              </w:rPr>
            </w:pPr>
          </w:p>
          <w:p w14:paraId="57DA8623" w14:textId="77777777" w:rsidR="00F85E83" w:rsidRPr="00DB0C0B" w:rsidRDefault="00F85E83" w:rsidP="00745E6D">
            <w:pPr>
              <w:autoSpaceDE w:val="0"/>
              <w:autoSpaceDN w:val="0"/>
              <w:adjustRightInd w:val="0"/>
              <w:rPr>
                <w:rFonts w:ascii="Verdana" w:hAnsi="Verdana"/>
                <w:color w:val="000000"/>
                <w:sz w:val="16"/>
                <w:szCs w:val="16"/>
                <w:lang w:val="sr-Cyrl-RS"/>
              </w:rPr>
            </w:pPr>
          </w:p>
          <w:p w14:paraId="29B58BC2" w14:textId="7B3914A9" w:rsidR="00191592" w:rsidRPr="00DB0C0B" w:rsidRDefault="00745E6D" w:rsidP="00745E6D">
            <w:pPr>
              <w:autoSpaceDE w:val="0"/>
              <w:autoSpaceDN w:val="0"/>
              <w:adjustRightInd w:val="0"/>
              <w:rPr>
                <w:rFonts w:ascii="Verdana" w:hAnsi="Verdana"/>
                <w:color w:val="000000"/>
                <w:sz w:val="16"/>
                <w:szCs w:val="16"/>
                <w:lang w:val="sr-Cyrl-RS"/>
              </w:rPr>
            </w:pPr>
            <w:r w:rsidRPr="00DB0C0B">
              <w:rPr>
                <w:rFonts w:ascii="Verdana" w:hAnsi="Verdana"/>
                <w:color w:val="000000"/>
                <w:sz w:val="16"/>
                <w:szCs w:val="16"/>
                <w:lang w:val="sr-Cyrl-RS"/>
              </w:rPr>
              <w:t>НАЦИОНАЛНИ САВЕТ ХРВАТСКЕ НАЦИОНАЛНЕ МАЊИНЕ</w:t>
            </w:r>
          </w:p>
        </w:tc>
        <w:tc>
          <w:tcPr>
            <w:tcW w:w="5288" w:type="dxa"/>
          </w:tcPr>
          <w:p w14:paraId="29F79BA3" w14:textId="255F4D5B" w:rsidR="00745E6D" w:rsidRPr="00DB0C0B" w:rsidRDefault="004269A5" w:rsidP="00745E6D">
            <w:pPr>
              <w:rPr>
                <w:rFonts w:ascii="Verdana" w:hAnsi="Verdana"/>
                <w:sz w:val="16"/>
                <w:szCs w:val="16"/>
                <w:lang w:val="sr-Cyrl-RS"/>
              </w:rPr>
            </w:pPr>
            <w:r w:rsidRPr="00DB0C0B">
              <w:rPr>
                <w:rFonts w:ascii="Verdana" w:hAnsi="Verdana"/>
                <w:sz w:val="16"/>
                <w:szCs w:val="16"/>
                <w:lang w:val="sr-Cyrl-RS"/>
              </w:rPr>
              <w:t xml:space="preserve">Одлука </w:t>
            </w:r>
            <w:r w:rsidR="00745E6D" w:rsidRPr="00DB0C0B">
              <w:rPr>
                <w:rFonts w:ascii="Verdana" w:hAnsi="Verdana"/>
                <w:sz w:val="16"/>
                <w:szCs w:val="16"/>
                <w:lang w:val="sr-Cyrl-RS"/>
              </w:rPr>
              <w:t>о утврђивању традиционалних назива општина и насељних места на русинском језику („Сл</w:t>
            </w:r>
            <w:r w:rsidR="00D53931">
              <w:rPr>
                <w:rFonts w:ascii="Verdana" w:hAnsi="Verdana"/>
                <w:sz w:val="16"/>
                <w:szCs w:val="16"/>
                <w:lang w:val="sr-Cyrl-RS"/>
              </w:rPr>
              <w:t>ужбени</w:t>
            </w:r>
            <w:r w:rsidR="00745E6D" w:rsidRPr="00DB0C0B">
              <w:rPr>
                <w:rFonts w:ascii="Verdana" w:hAnsi="Verdana"/>
                <w:sz w:val="16"/>
                <w:szCs w:val="16"/>
                <w:lang w:val="sr-Cyrl-RS"/>
              </w:rPr>
              <w:t xml:space="preserve"> лист АПВ</w:t>
            </w:r>
            <w:r w:rsidRPr="00DB0C0B">
              <w:rPr>
                <w:rFonts w:ascii="Verdana" w:hAnsi="Verdana"/>
                <w:sz w:val="16"/>
                <w:szCs w:val="16"/>
                <w:lang w:val="sr-Cyrl-RS"/>
              </w:rPr>
              <w:t>”</w:t>
            </w:r>
            <w:r w:rsidR="00745E6D" w:rsidRPr="00DB0C0B">
              <w:rPr>
                <w:rFonts w:ascii="Verdana" w:hAnsi="Verdana"/>
                <w:sz w:val="16"/>
                <w:szCs w:val="16"/>
                <w:lang w:val="sr-Cyrl-RS"/>
              </w:rPr>
              <w:t xml:space="preserve"> број , </w:t>
            </w:r>
            <w:r w:rsidR="00745E6D" w:rsidRPr="00DB0C0B">
              <w:rPr>
                <w:rFonts w:ascii="Verdana" w:hAnsi="Verdana" w:cs="Tahoma"/>
                <w:color w:val="333333"/>
                <w:sz w:val="16"/>
                <w:szCs w:val="16"/>
                <w:shd w:val="clear" w:color="auto" w:fill="FFFFFF"/>
                <w:lang w:val="sr-Cyrl-RS"/>
              </w:rPr>
              <w:t>61/2016</w:t>
            </w:r>
            <w:r w:rsidR="00745E6D" w:rsidRPr="00DB0C0B">
              <w:rPr>
                <w:rFonts w:ascii="Verdana" w:hAnsi="Verdana"/>
                <w:sz w:val="16"/>
                <w:szCs w:val="16"/>
                <w:lang w:val="sr-Cyrl-RS"/>
              </w:rPr>
              <w:t xml:space="preserve">) </w:t>
            </w:r>
          </w:p>
          <w:p w14:paraId="34BF50DE" w14:textId="3A363A34" w:rsidR="00191592" w:rsidRPr="00DB0C0B" w:rsidRDefault="00745E6D" w:rsidP="00DD34D9">
            <w:pPr>
              <w:rPr>
                <w:rFonts w:ascii="Verdana" w:hAnsi="Verdana"/>
                <w:sz w:val="16"/>
                <w:szCs w:val="16"/>
                <w:lang w:val="sr-Cyrl-RS"/>
              </w:rPr>
            </w:pPr>
            <w:r w:rsidRPr="00DB0C0B">
              <w:rPr>
                <w:rFonts w:ascii="Verdana" w:hAnsi="Verdana"/>
                <w:sz w:val="16"/>
                <w:szCs w:val="16"/>
                <w:lang w:val="sr-Cyrl-RS"/>
              </w:rPr>
              <w:t>Одлука о допуни одлуке о утврђивању традиционалних назива насељених места на хрватском језику („Сл</w:t>
            </w:r>
            <w:r w:rsidR="00D53931">
              <w:rPr>
                <w:rFonts w:ascii="Verdana" w:hAnsi="Verdana"/>
                <w:sz w:val="16"/>
                <w:szCs w:val="16"/>
                <w:lang w:val="sr-Cyrl-RS"/>
              </w:rPr>
              <w:t>ужбени</w:t>
            </w:r>
            <w:r w:rsidRPr="00DB0C0B">
              <w:rPr>
                <w:rFonts w:ascii="Verdana" w:hAnsi="Verdana"/>
                <w:sz w:val="16"/>
                <w:szCs w:val="16"/>
                <w:lang w:val="sr-Cyrl-RS"/>
              </w:rPr>
              <w:t xml:space="preserve"> лист АПВ</w:t>
            </w:r>
            <w:r w:rsidR="004269A5" w:rsidRPr="00DB0C0B">
              <w:rPr>
                <w:rFonts w:ascii="Verdana" w:hAnsi="Verdana"/>
                <w:sz w:val="16"/>
                <w:szCs w:val="16"/>
                <w:lang w:val="sr-Cyrl-RS"/>
              </w:rPr>
              <w:t>”</w:t>
            </w:r>
            <w:r w:rsidRPr="00DB0C0B">
              <w:rPr>
                <w:rFonts w:ascii="Verdana" w:hAnsi="Verdana"/>
                <w:sz w:val="16"/>
                <w:szCs w:val="16"/>
                <w:lang w:val="sr-Cyrl-RS"/>
              </w:rPr>
              <w:t>, број 63/2020)</w:t>
            </w:r>
          </w:p>
        </w:tc>
      </w:tr>
      <w:tr w:rsidR="00191592" w:rsidRPr="00DB0C0B" w14:paraId="3B9F8992" w14:textId="77777777" w:rsidTr="00C530F6">
        <w:tc>
          <w:tcPr>
            <w:tcW w:w="5782" w:type="dxa"/>
          </w:tcPr>
          <w:p w14:paraId="52E10150" w14:textId="77777777" w:rsidR="00F85E83" w:rsidRPr="00DB0C0B" w:rsidRDefault="00F85E83" w:rsidP="00745E6D">
            <w:pPr>
              <w:autoSpaceDE w:val="0"/>
              <w:autoSpaceDN w:val="0"/>
              <w:adjustRightInd w:val="0"/>
              <w:rPr>
                <w:rFonts w:ascii="Verdana" w:hAnsi="Verdana"/>
                <w:color w:val="000000"/>
                <w:sz w:val="16"/>
                <w:szCs w:val="16"/>
                <w:lang w:val="sr-Cyrl-RS"/>
              </w:rPr>
            </w:pPr>
          </w:p>
          <w:p w14:paraId="29B19912" w14:textId="505E75FB" w:rsidR="00191592" w:rsidRPr="00DB0C0B" w:rsidRDefault="00745E6D" w:rsidP="00745E6D">
            <w:pPr>
              <w:autoSpaceDE w:val="0"/>
              <w:autoSpaceDN w:val="0"/>
              <w:adjustRightInd w:val="0"/>
              <w:rPr>
                <w:rFonts w:ascii="Verdana" w:hAnsi="Verdana"/>
                <w:color w:val="000000"/>
                <w:sz w:val="16"/>
                <w:szCs w:val="16"/>
                <w:lang w:val="sr-Cyrl-RS"/>
              </w:rPr>
            </w:pPr>
            <w:r w:rsidRPr="00DB0C0B">
              <w:rPr>
                <w:rFonts w:ascii="Verdana" w:hAnsi="Verdana"/>
                <w:color w:val="000000"/>
                <w:sz w:val="16"/>
                <w:szCs w:val="16"/>
                <w:lang w:val="sr-Cyrl-RS"/>
              </w:rPr>
              <w:t>НАЦИОНАЛНИ САВЕТ БУЊЕВАЧКЕ НАЦИОНАЛНЕ МАЊИНЕ</w:t>
            </w:r>
          </w:p>
        </w:tc>
        <w:tc>
          <w:tcPr>
            <w:tcW w:w="5288" w:type="dxa"/>
          </w:tcPr>
          <w:p w14:paraId="1D4A049C" w14:textId="48C6505F" w:rsidR="00DD34D9" w:rsidRPr="00DB0C0B" w:rsidRDefault="00191592" w:rsidP="004269A5">
            <w:pPr>
              <w:autoSpaceDE w:val="0"/>
              <w:autoSpaceDN w:val="0"/>
              <w:adjustRightInd w:val="0"/>
              <w:jc w:val="both"/>
              <w:rPr>
                <w:rFonts w:ascii="Verdana" w:hAnsi="Verdana" w:cstheme="minorHAnsi"/>
                <w:sz w:val="16"/>
                <w:szCs w:val="16"/>
                <w:lang w:val="sr-Cyrl-RS"/>
              </w:rPr>
            </w:pPr>
            <w:r w:rsidRPr="00DB0C0B">
              <w:rPr>
                <w:rFonts w:ascii="Verdana" w:hAnsi="Verdana" w:cstheme="minorHAnsi"/>
                <w:sz w:val="16"/>
                <w:szCs w:val="16"/>
                <w:lang w:val="sr-Cyrl-RS"/>
              </w:rPr>
              <w:t>Одлука о традиционалним називима насељених места у Граду Суботица на буњевачком језику („Службени лист АПВ</w:t>
            </w:r>
            <w:r w:rsidR="004269A5" w:rsidRPr="00DB0C0B">
              <w:rPr>
                <w:rFonts w:ascii="Verdana" w:hAnsi="Verdana" w:cstheme="minorHAnsi"/>
                <w:sz w:val="16"/>
                <w:szCs w:val="16"/>
                <w:lang w:val="sr-Cyrl-RS"/>
              </w:rPr>
              <w:t>”</w:t>
            </w:r>
            <w:r w:rsidRPr="00DB0C0B">
              <w:rPr>
                <w:rFonts w:ascii="Verdana" w:hAnsi="Verdana" w:cstheme="minorHAnsi"/>
                <w:sz w:val="16"/>
                <w:szCs w:val="16"/>
                <w:lang w:val="sr-Cyrl-RS"/>
              </w:rPr>
              <w:t>, број 22/2021)</w:t>
            </w:r>
          </w:p>
        </w:tc>
      </w:tr>
      <w:tr w:rsidR="00191592" w:rsidRPr="00DB0C0B" w14:paraId="60A48831" w14:textId="77777777" w:rsidTr="00C530F6">
        <w:tc>
          <w:tcPr>
            <w:tcW w:w="5782" w:type="dxa"/>
          </w:tcPr>
          <w:p w14:paraId="4163F86C" w14:textId="77777777" w:rsidR="00F85E83" w:rsidRPr="00DB0C0B" w:rsidRDefault="00F85E83" w:rsidP="00191592">
            <w:pPr>
              <w:autoSpaceDE w:val="0"/>
              <w:autoSpaceDN w:val="0"/>
              <w:adjustRightInd w:val="0"/>
              <w:jc w:val="both"/>
              <w:rPr>
                <w:rFonts w:ascii="Verdana" w:hAnsi="Verdana"/>
                <w:color w:val="000000"/>
                <w:sz w:val="16"/>
                <w:szCs w:val="16"/>
                <w:lang w:val="sr-Cyrl-RS"/>
              </w:rPr>
            </w:pPr>
          </w:p>
          <w:p w14:paraId="726D8904" w14:textId="73A94FB6" w:rsidR="00191592" w:rsidRPr="00DB0C0B" w:rsidRDefault="00745E6D" w:rsidP="00191592">
            <w:pPr>
              <w:autoSpaceDE w:val="0"/>
              <w:autoSpaceDN w:val="0"/>
              <w:adjustRightInd w:val="0"/>
              <w:jc w:val="both"/>
              <w:rPr>
                <w:rFonts w:ascii="Verdana" w:hAnsi="Verdana"/>
                <w:color w:val="000000"/>
                <w:sz w:val="16"/>
                <w:szCs w:val="16"/>
                <w:lang w:val="sr-Cyrl-RS"/>
              </w:rPr>
            </w:pPr>
            <w:r w:rsidRPr="00DB0C0B">
              <w:rPr>
                <w:rFonts w:ascii="Verdana" w:hAnsi="Verdana"/>
                <w:color w:val="000000"/>
                <w:sz w:val="16"/>
                <w:szCs w:val="16"/>
                <w:lang w:val="sr-Cyrl-RS"/>
              </w:rPr>
              <w:t>НАЦИОНАЛНИ САВЕТ ЧЕШКЕ НАЦИОНАЛНЕ МАЊИНЕ</w:t>
            </w:r>
          </w:p>
        </w:tc>
        <w:tc>
          <w:tcPr>
            <w:tcW w:w="5288" w:type="dxa"/>
          </w:tcPr>
          <w:p w14:paraId="3B906AE5" w14:textId="26AC0F87" w:rsidR="00A14100" w:rsidRPr="00DB0C0B" w:rsidRDefault="00A14100" w:rsidP="00A14100">
            <w:pPr>
              <w:autoSpaceDE w:val="0"/>
              <w:autoSpaceDN w:val="0"/>
              <w:adjustRightInd w:val="0"/>
              <w:jc w:val="both"/>
              <w:rPr>
                <w:rFonts w:ascii="Verdana" w:hAnsi="Verdana" w:cstheme="minorHAnsi"/>
                <w:sz w:val="16"/>
                <w:szCs w:val="16"/>
                <w:lang w:val="sr-Cyrl-RS"/>
              </w:rPr>
            </w:pPr>
            <w:r w:rsidRPr="00DB0C0B">
              <w:rPr>
                <w:rFonts w:ascii="Verdana" w:hAnsi="Verdana" w:cstheme="minorHAnsi"/>
                <w:sz w:val="16"/>
                <w:szCs w:val="16"/>
                <w:lang w:val="sr-Cyrl-RS"/>
              </w:rPr>
              <w:t>Одлука о утврђивању традиционалних назива јединице локалне самоуправе, општине Bела Црква,</w:t>
            </w:r>
          </w:p>
          <w:p w14:paraId="6F2E5CA1" w14:textId="345E9566" w:rsidR="00191592" w:rsidRPr="00DB0C0B" w:rsidRDefault="00A14100" w:rsidP="00191592">
            <w:pPr>
              <w:autoSpaceDE w:val="0"/>
              <w:autoSpaceDN w:val="0"/>
              <w:adjustRightInd w:val="0"/>
              <w:jc w:val="both"/>
              <w:rPr>
                <w:rFonts w:ascii="Verdana" w:hAnsi="Verdana" w:cstheme="minorHAnsi"/>
                <w:sz w:val="16"/>
                <w:szCs w:val="16"/>
                <w:lang w:val="sr-Cyrl-RS"/>
              </w:rPr>
            </w:pPr>
            <w:r w:rsidRPr="00DB0C0B">
              <w:rPr>
                <w:rFonts w:ascii="Verdana" w:hAnsi="Verdana" w:cstheme="minorHAnsi"/>
                <w:sz w:val="16"/>
                <w:szCs w:val="16"/>
                <w:lang w:val="sr-Cyrl-RS"/>
              </w:rPr>
              <w:t>као и насељених места и других географских назива на територији општине Бела Црква, на чешком језик</w:t>
            </w:r>
            <w:r w:rsidR="00EB6DB9" w:rsidRPr="00DB0C0B">
              <w:rPr>
                <w:rFonts w:ascii="Verdana" w:hAnsi="Verdana" w:cstheme="minorHAnsi"/>
                <w:sz w:val="16"/>
                <w:szCs w:val="16"/>
                <w:lang w:val="sr-Cyrl-RS"/>
              </w:rPr>
              <w:t>у („Сл</w:t>
            </w:r>
            <w:r w:rsidR="00D53931">
              <w:rPr>
                <w:rFonts w:ascii="Verdana" w:hAnsi="Verdana" w:cstheme="minorHAnsi"/>
                <w:sz w:val="16"/>
                <w:szCs w:val="16"/>
                <w:lang w:val="sr-Cyrl-RS"/>
              </w:rPr>
              <w:t>ужбени</w:t>
            </w:r>
            <w:r w:rsidR="004269A5" w:rsidRPr="00DB0C0B">
              <w:rPr>
                <w:rFonts w:ascii="Verdana" w:hAnsi="Verdana" w:cstheme="minorHAnsi"/>
                <w:sz w:val="16"/>
                <w:szCs w:val="16"/>
                <w:lang w:val="sr-Cyrl-RS"/>
              </w:rPr>
              <w:t xml:space="preserve"> </w:t>
            </w:r>
            <w:r w:rsidR="00EB6DB9" w:rsidRPr="00DB0C0B">
              <w:rPr>
                <w:rFonts w:ascii="Verdana" w:hAnsi="Verdana" w:cstheme="minorHAnsi"/>
                <w:sz w:val="16"/>
                <w:szCs w:val="16"/>
                <w:lang w:val="sr-Cyrl-RS"/>
              </w:rPr>
              <w:t>лист АПВ</w:t>
            </w:r>
            <w:r w:rsidR="004269A5" w:rsidRPr="00DB0C0B">
              <w:rPr>
                <w:rFonts w:ascii="Verdana" w:hAnsi="Verdana" w:cstheme="minorHAnsi"/>
                <w:sz w:val="16"/>
                <w:szCs w:val="16"/>
                <w:lang w:val="sr-Cyrl-RS"/>
              </w:rPr>
              <w:t>”</w:t>
            </w:r>
            <w:r w:rsidR="00EB6DB9" w:rsidRPr="00DB0C0B">
              <w:rPr>
                <w:rFonts w:ascii="Verdana" w:hAnsi="Verdana" w:cstheme="minorHAnsi"/>
                <w:sz w:val="16"/>
                <w:szCs w:val="16"/>
                <w:lang w:val="sr-Cyrl-RS"/>
              </w:rPr>
              <w:t>, број 65/2020)</w:t>
            </w:r>
          </w:p>
        </w:tc>
      </w:tr>
      <w:tr w:rsidR="00F85E83" w:rsidRPr="00DB0C0B" w14:paraId="7E862F49" w14:textId="77777777" w:rsidTr="00C530F6">
        <w:tc>
          <w:tcPr>
            <w:tcW w:w="5782" w:type="dxa"/>
          </w:tcPr>
          <w:p w14:paraId="6380616B" w14:textId="77777777" w:rsidR="00F85E83" w:rsidRPr="00DB0C0B" w:rsidRDefault="00F85E83" w:rsidP="00191592">
            <w:pPr>
              <w:autoSpaceDE w:val="0"/>
              <w:autoSpaceDN w:val="0"/>
              <w:adjustRightInd w:val="0"/>
              <w:jc w:val="both"/>
              <w:rPr>
                <w:rFonts w:ascii="Verdana" w:hAnsi="Verdana"/>
                <w:color w:val="000000"/>
                <w:sz w:val="16"/>
                <w:szCs w:val="16"/>
                <w:lang w:val="sr-Cyrl-RS"/>
              </w:rPr>
            </w:pPr>
          </w:p>
          <w:p w14:paraId="133840A3" w14:textId="07063684" w:rsidR="00F85E83" w:rsidRPr="00DB0C0B" w:rsidRDefault="00F85E83" w:rsidP="00191592">
            <w:pPr>
              <w:autoSpaceDE w:val="0"/>
              <w:autoSpaceDN w:val="0"/>
              <w:adjustRightInd w:val="0"/>
              <w:jc w:val="both"/>
              <w:rPr>
                <w:rFonts w:ascii="Verdana" w:hAnsi="Verdana"/>
                <w:color w:val="000000"/>
                <w:sz w:val="16"/>
                <w:szCs w:val="16"/>
                <w:lang w:val="sr-Cyrl-RS"/>
              </w:rPr>
            </w:pPr>
            <w:r w:rsidRPr="00DB0C0B">
              <w:rPr>
                <w:rFonts w:ascii="Verdana" w:hAnsi="Verdana"/>
                <w:color w:val="000000"/>
                <w:sz w:val="16"/>
                <w:szCs w:val="16"/>
                <w:lang w:val="sr-Cyrl-RS"/>
              </w:rPr>
              <w:t>НАЦИОНАЛНИ САВЕТ БУГАРСКЕ НАЦИОНАЛНЕ МАЊИНЕ</w:t>
            </w:r>
          </w:p>
          <w:p w14:paraId="70E6EBE7" w14:textId="067D627E" w:rsidR="00F85E83" w:rsidRPr="00DB0C0B" w:rsidRDefault="00F85E83" w:rsidP="00191592">
            <w:pPr>
              <w:autoSpaceDE w:val="0"/>
              <w:autoSpaceDN w:val="0"/>
              <w:adjustRightInd w:val="0"/>
              <w:jc w:val="both"/>
              <w:rPr>
                <w:rFonts w:ascii="Verdana" w:hAnsi="Verdana"/>
                <w:color w:val="000000"/>
                <w:sz w:val="16"/>
                <w:szCs w:val="16"/>
                <w:lang w:val="sr-Cyrl-RS"/>
              </w:rPr>
            </w:pPr>
          </w:p>
        </w:tc>
        <w:tc>
          <w:tcPr>
            <w:tcW w:w="5288" w:type="dxa"/>
          </w:tcPr>
          <w:p w14:paraId="65F4E1C5" w14:textId="756F5BBD" w:rsidR="00F85E83" w:rsidRPr="00DB0C0B" w:rsidRDefault="00F85E83" w:rsidP="00D53931">
            <w:pPr>
              <w:autoSpaceDE w:val="0"/>
              <w:autoSpaceDN w:val="0"/>
              <w:adjustRightInd w:val="0"/>
              <w:jc w:val="both"/>
              <w:rPr>
                <w:rFonts w:ascii="Verdana" w:hAnsi="Verdana" w:cstheme="minorHAnsi"/>
                <w:sz w:val="16"/>
                <w:szCs w:val="16"/>
                <w:lang w:val="sr-Cyrl-RS"/>
              </w:rPr>
            </w:pPr>
            <w:r w:rsidRPr="00DB0C0B">
              <w:rPr>
                <w:rFonts w:ascii="Verdana" w:hAnsi="Verdana" w:cstheme="minorHAnsi"/>
                <w:sz w:val="16"/>
                <w:szCs w:val="16"/>
                <w:lang w:val="sr-Cyrl-RS"/>
              </w:rPr>
              <w:t>Одлука којом се утврђују традиционални називи јединица локалних самоуправа и насељених места у општинама, у којима је бугарски језик у службеној употреби („Сл</w:t>
            </w:r>
            <w:r w:rsidR="00D53931">
              <w:rPr>
                <w:rFonts w:ascii="Verdana" w:hAnsi="Verdana" w:cstheme="minorHAnsi"/>
                <w:sz w:val="16"/>
                <w:szCs w:val="16"/>
                <w:lang w:val="sr-Cyrl-RS"/>
              </w:rPr>
              <w:t xml:space="preserve">ужбени </w:t>
            </w:r>
            <w:r w:rsidRPr="00DB0C0B">
              <w:rPr>
                <w:rFonts w:ascii="Verdana" w:hAnsi="Verdana" w:cstheme="minorHAnsi"/>
                <w:sz w:val="16"/>
                <w:szCs w:val="16"/>
                <w:lang w:val="sr-Cyrl-RS"/>
              </w:rPr>
              <w:t>гласник РС</w:t>
            </w:r>
            <w:r w:rsidR="00D53931">
              <w:rPr>
                <w:rFonts w:ascii="Verdana" w:hAnsi="Verdana" w:cstheme="minorHAnsi"/>
                <w:sz w:val="16"/>
                <w:szCs w:val="16"/>
                <w:lang w:val="sr-Cyrl-RS"/>
              </w:rPr>
              <w:t>”</w:t>
            </w:r>
            <w:r w:rsidRPr="00DB0C0B">
              <w:rPr>
                <w:rFonts w:ascii="Verdana" w:hAnsi="Verdana" w:cstheme="minorHAnsi"/>
                <w:sz w:val="16"/>
                <w:szCs w:val="16"/>
                <w:lang w:val="sr-Cyrl-RS"/>
              </w:rPr>
              <w:t>, 94/2013)</w:t>
            </w:r>
          </w:p>
        </w:tc>
      </w:tr>
    </w:tbl>
    <w:p w14:paraId="76E1DF42" w14:textId="77777777" w:rsidR="00191592" w:rsidRPr="00DB0C0B" w:rsidRDefault="00191592" w:rsidP="003C21DD">
      <w:pPr>
        <w:autoSpaceDE w:val="0"/>
        <w:autoSpaceDN w:val="0"/>
        <w:adjustRightInd w:val="0"/>
        <w:ind w:firstLine="720"/>
        <w:jc w:val="both"/>
        <w:rPr>
          <w:rFonts w:ascii="Verdana" w:hAnsi="Verdana"/>
          <w:color w:val="000000"/>
          <w:sz w:val="20"/>
          <w:lang w:val="sr-Cyrl-RS"/>
        </w:rPr>
      </w:pPr>
    </w:p>
    <w:p w14:paraId="6B3DAD0F" w14:textId="0C137908" w:rsidR="007A7E08" w:rsidRPr="00DB0C0B" w:rsidRDefault="00312CFE" w:rsidP="00EB6DB9">
      <w:pPr>
        <w:autoSpaceDE w:val="0"/>
        <w:autoSpaceDN w:val="0"/>
        <w:adjustRightInd w:val="0"/>
        <w:ind w:firstLine="720"/>
        <w:jc w:val="both"/>
        <w:rPr>
          <w:rFonts w:ascii="Verdana" w:hAnsi="Verdana"/>
          <w:color w:val="000000"/>
          <w:sz w:val="20"/>
          <w:lang w:val="sr-Cyrl-RS"/>
        </w:rPr>
      </w:pPr>
      <w:r w:rsidRPr="00DB0C0B">
        <w:rPr>
          <w:rFonts w:ascii="Verdana" w:hAnsi="Verdana"/>
          <w:sz w:val="20"/>
          <w:lang w:val="sr-Cyrl-RS"/>
        </w:rPr>
        <w:t>Национални савет</w:t>
      </w:r>
      <w:r w:rsidR="0019434C" w:rsidRPr="00DB0C0B">
        <w:rPr>
          <w:rFonts w:ascii="Verdana" w:hAnsi="Verdana"/>
          <w:sz w:val="20"/>
          <w:lang w:val="sr-Cyrl-RS"/>
        </w:rPr>
        <w:t>и</w:t>
      </w:r>
      <w:r w:rsidRPr="00DB0C0B">
        <w:rPr>
          <w:rFonts w:ascii="Verdana" w:hAnsi="Verdana"/>
          <w:sz w:val="20"/>
          <w:lang w:val="sr-Cyrl-RS"/>
        </w:rPr>
        <w:t xml:space="preserve"> македонске</w:t>
      </w:r>
      <w:r w:rsidR="00A14100" w:rsidRPr="00DB0C0B">
        <w:rPr>
          <w:rFonts w:ascii="Verdana" w:hAnsi="Verdana"/>
          <w:sz w:val="20"/>
          <w:lang w:val="sr-Cyrl-RS"/>
        </w:rPr>
        <w:t>, ромске и црногорске</w:t>
      </w:r>
      <w:r w:rsidRPr="00DB0C0B">
        <w:rPr>
          <w:rFonts w:ascii="Verdana" w:hAnsi="Verdana"/>
          <w:sz w:val="20"/>
          <w:lang w:val="sr-Cyrl-RS"/>
        </w:rPr>
        <w:t xml:space="preserve"> националне мањине </w:t>
      </w:r>
      <w:r w:rsidR="003C21DD" w:rsidRPr="00DB0C0B">
        <w:rPr>
          <w:rFonts w:ascii="Verdana" w:hAnsi="Verdana"/>
          <w:sz w:val="20"/>
          <w:lang w:val="sr-Cyrl-RS"/>
        </w:rPr>
        <w:t>ни</w:t>
      </w:r>
      <w:r w:rsidR="0019434C" w:rsidRPr="00DB0C0B">
        <w:rPr>
          <w:rFonts w:ascii="Verdana" w:hAnsi="Verdana"/>
          <w:sz w:val="20"/>
          <w:lang w:val="sr-Cyrl-RS"/>
        </w:rPr>
        <w:t>су усвојили одлуке</w:t>
      </w:r>
      <w:r w:rsidRPr="00DB0C0B">
        <w:rPr>
          <w:rFonts w:ascii="Verdana" w:hAnsi="Verdana"/>
          <w:sz w:val="20"/>
          <w:lang w:val="sr-Cyrl-RS"/>
        </w:rPr>
        <w:t xml:space="preserve"> о називима насељених места на својим језицима, иако им закон то омогућава.</w:t>
      </w:r>
      <w:r w:rsidR="00A14100" w:rsidRPr="00DB0C0B">
        <w:rPr>
          <w:rFonts w:ascii="Verdana" w:hAnsi="Verdana"/>
          <w:sz w:val="20"/>
          <w:lang w:val="sr-Cyrl-RS"/>
        </w:rPr>
        <w:t xml:space="preserve"> </w:t>
      </w:r>
      <w:r w:rsidR="00A14100" w:rsidRPr="00DB0C0B">
        <w:rPr>
          <w:rFonts w:ascii="Verdana" w:hAnsi="Verdana"/>
          <w:color w:val="000000"/>
          <w:sz w:val="20"/>
          <w:lang w:val="sr-Cyrl-RS"/>
        </w:rPr>
        <w:t xml:space="preserve">Национални савет бугарске националне мањине </w:t>
      </w:r>
      <w:r w:rsidR="0019434C" w:rsidRPr="00DB0C0B">
        <w:rPr>
          <w:rFonts w:ascii="Verdana" w:hAnsi="Verdana"/>
          <w:color w:val="000000"/>
          <w:sz w:val="20"/>
          <w:lang w:val="sr-Cyrl-RS"/>
        </w:rPr>
        <w:t xml:space="preserve">усвојио је </w:t>
      </w:r>
      <w:r w:rsidR="00D53931">
        <w:rPr>
          <w:rFonts w:ascii="Verdana" w:hAnsi="Verdana"/>
          <w:color w:val="000000"/>
          <w:sz w:val="20"/>
          <w:lang w:val="sr-Cyrl-RS"/>
        </w:rPr>
        <w:t>о</w:t>
      </w:r>
      <w:r w:rsidR="0019434C" w:rsidRPr="00DB0C0B">
        <w:rPr>
          <w:rFonts w:ascii="Verdana" w:hAnsi="Verdana"/>
          <w:color w:val="000000"/>
          <w:sz w:val="20"/>
          <w:lang w:val="sr-Cyrl-RS"/>
        </w:rPr>
        <w:t xml:space="preserve">длуку којом се утврђују традиционални називи јединица локалних самоуправа и насељених места у општинама, у којима је бугарски језик у службеној употреби </w:t>
      </w:r>
      <w:r w:rsidR="00D53931">
        <w:rPr>
          <w:rFonts w:ascii="Verdana" w:hAnsi="Verdana"/>
          <w:color w:val="000000"/>
          <w:sz w:val="20"/>
          <w:lang w:val="sr-Cyrl-RS"/>
        </w:rPr>
        <w:t>(</w:t>
      </w:r>
      <w:r w:rsidR="00007E4A" w:rsidRPr="00DB0C0B">
        <w:rPr>
          <w:rFonts w:ascii="Verdana" w:hAnsi="Verdana"/>
          <w:color w:val="000000"/>
          <w:sz w:val="20"/>
          <w:lang w:val="sr-Cyrl-RS"/>
        </w:rPr>
        <w:t>„</w:t>
      </w:r>
      <w:r w:rsidR="0019434C" w:rsidRPr="00DB0C0B">
        <w:rPr>
          <w:rFonts w:ascii="Verdana" w:hAnsi="Verdana"/>
          <w:color w:val="000000"/>
          <w:sz w:val="20"/>
          <w:lang w:val="sr-Cyrl-RS"/>
        </w:rPr>
        <w:t>Службен</w:t>
      </w:r>
      <w:r w:rsidR="00D53931">
        <w:rPr>
          <w:rFonts w:ascii="Verdana" w:hAnsi="Verdana"/>
          <w:color w:val="000000"/>
          <w:sz w:val="20"/>
          <w:lang w:val="sr-Cyrl-RS"/>
        </w:rPr>
        <w:t>и</w:t>
      </w:r>
      <w:r w:rsidR="0019434C" w:rsidRPr="00DB0C0B">
        <w:rPr>
          <w:rFonts w:ascii="Verdana" w:hAnsi="Verdana"/>
          <w:color w:val="000000"/>
          <w:sz w:val="20"/>
          <w:lang w:val="sr-Cyrl-RS"/>
        </w:rPr>
        <w:t xml:space="preserve"> гласник РС</w:t>
      </w:r>
      <w:r w:rsidR="00007E4A" w:rsidRPr="00DB0C0B">
        <w:rPr>
          <w:rFonts w:ascii="Verdana" w:hAnsi="Verdana"/>
          <w:color w:val="000000"/>
          <w:sz w:val="20"/>
          <w:lang w:val="sr-Cyrl-RS"/>
        </w:rPr>
        <w:t>”</w:t>
      </w:r>
      <w:r w:rsidR="0019434C" w:rsidRPr="00DB0C0B">
        <w:rPr>
          <w:rFonts w:ascii="Verdana" w:hAnsi="Verdana"/>
          <w:color w:val="000000"/>
          <w:sz w:val="20"/>
          <w:lang w:val="sr-Cyrl-RS"/>
        </w:rPr>
        <w:t>, бр</w:t>
      </w:r>
      <w:r w:rsidR="00D53931">
        <w:rPr>
          <w:rFonts w:ascii="Verdana" w:hAnsi="Verdana"/>
          <w:color w:val="000000"/>
          <w:sz w:val="20"/>
          <w:lang w:val="sr-Cyrl-RS"/>
        </w:rPr>
        <w:t>ој</w:t>
      </w:r>
      <w:r w:rsidR="0019434C" w:rsidRPr="00DB0C0B">
        <w:rPr>
          <w:rFonts w:ascii="Verdana" w:hAnsi="Verdana"/>
          <w:color w:val="000000"/>
          <w:sz w:val="20"/>
          <w:lang w:val="sr-Cyrl-RS"/>
        </w:rPr>
        <w:t xml:space="preserve"> 94/2013</w:t>
      </w:r>
      <w:r w:rsidR="00D53931">
        <w:rPr>
          <w:rFonts w:ascii="Verdana" w:hAnsi="Verdana"/>
          <w:color w:val="000000"/>
          <w:sz w:val="20"/>
          <w:lang w:val="sr-Cyrl-RS"/>
        </w:rPr>
        <w:t>)</w:t>
      </w:r>
      <w:r w:rsidR="0019434C" w:rsidRPr="00DB0C0B">
        <w:rPr>
          <w:rFonts w:ascii="Verdana" w:hAnsi="Verdana"/>
          <w:color w:val="000000"/>
          <w:sz w:val="20"/>
          <w:lang w:val="sr-Cyrl-RS"/>
        </w:rPr>
        <w:t>, међутим</w:t>
      </w:r>
      <w:r w:rsidR="00D53931">
        <w:rPr>
          <w:rFonts w:ascii="Verdana" w:hAnsi="Verdana"/>
          <w:color w:val="000000"/>
          <w:sz w:val="20"/>
          <w:lang w:val="sr-Cyrl-RS"/>
        </w:rPr>
        <w:t>,</w:t>
      </w:r>
      <w:r w:rsidR="0019434C" w:rsidRPr="00DB0C0B">
        <w:rPr>
          <w:rFonts w:ascii="Verdana" w:hAnsi="Verdana"/>
          <w:color w:val="000000"/>
          <w:sz w:val="20"/>
          <w:lang w:val="sr-Cyrl-RS"/>
        </w:rPr>
        <w:t xml:space="preserve"> </w:t>
      </w:r>
      <w:r w:rsidR="00007E4A" w:rsidRPr="00DB0C0B">
        <w:rPr>
          <w:rFonts w:ascii="Verdana" w:hAnsi="Verdana"/>
          <w:color w:val="000000"/>
          <w:sz w:val="20"/>
          <w:lang w:val="sr-Cyrl-RS"/>
        </w:rPr>
        <w:t xml:space="preserve">њом </w:t>
      </w:r>
      <w:r w:rsidR="0019434C" w:rsidRPr="00DB0C0B">
        <w:rPr>
          <w:rFonts w:ascii="Verdana" w:hAnsi="Verdana"/>
          <w:color w:val="000000"/>
          <w:sz w:val="20"/>
          <w:lang w:val="sr-Cyrl-RS"/>
        </w:rPr>
        <w:t xml:space="preserve">није предвиђен традиционални назив за насељено место Иваново (Град Панчево) које је једино </w:t>
      </w:r>
      <w:r w:rsidR="00272665" w:rsidRPr="00DB0C0B">
        <w:rPr>
          <w:rFonts w:ascii="Verdana" w:hAnsi="Verdana"/>
          <w:color w:val="000000"/>
          <w:sz w:val="20"/>
          <w:lang w:val="sr-Cyrl-RS"/>
        </w:rPr>
        <w:t xml:space="preserve">насељено </w:t>
      </w:r>
      <w:r w:rsidR="0019434C" w:rsidRPr="00DB0C0B">
        <w:rPr>
          <w:rFonts w:ascii="Verdana" w:hAnsi="Verdana"/>
          <w:color w:val="000000"/>
          <w:sz w:val="20"/>
          <w:lang w:val="sr-Cyrl-RS"/>
        </w:rPr>
        <w:t>место у АП</w:t>
      </w:r>
      <w:r w:rsidR="00D53931">
        <w:rPr>
          <w:rFonts w:ascii="Verdana" w:hAnsi="Verdana"/>
          <w:color w:val="000000"/>
          <w:sz w:val="20"/>
          <w:lang w:val="sr-Cyrl-RS"/>
        </w:rPr>
        <w:t xml:space="preserve"> </w:t>
      </w:r>
      <w:r w:rsidR="0019434C" w:rsidRPr="00DB0C0B">
        <w:rPr>
          <w:rFonts w:ascii="Verdana" w:hAnsi="Verdana"/>
          <w:color w:val="000000"/>
          <w:sz w:val="20"/>
          <w:lang w:val="sr-Cyrl-RS"/>
        </w:rPr>
        <w:t>В</w:t>
      </w:r>
      <w:r w:rsidR="00D53931">
        <w:rPr>
          <w:rFonts w:ascii="Verdana" w:hAnsi="Verdana"/>
          <w:color w:val="000000"/>
          <w:sz w:val="20"/>
          <w:lang w:val="sr-Cyrl-RS"/>
        </w:rPr>
        <w:t>ојводини</w:t>
      </w:r>
      <w:r w:rsidR="0019434C" w:rsidRPr="00DB0C0B">
        <w:rPr>
          <w:rFonts w:ascii="Verdana" w:hAnsi="Verdana"/>
          <w:color w:val="000000"/>
          <w:sz w:val="20"/>
          <w:lang w:val="sr-Cyrl-RS"/>
        </w:rPr>
        <w:t xml:space="preserve"> где је бугарски је</w:t>
      </w:r>
      <w:r w:rsidR="00EB6DB9" w:rsidRPr="00DB0C0B">
        <w:rPr>
          <w:rFonts w:ascii="Verdana" w:hAnsi="Verdana"/>
          <w:color w:val="000000"/>
          <w:sz w:val="20"/>
          <w:lang w:val="sr-Cyrl-RS"/>
        </w:rPr>
        <w:t>зик уведен у службену употребу.</w:t>
      </w:r>
    </w:p>
    <w:p w14:paraId="1F3C6990" w14:textId="5F2AED1E" w:rsidR="00B02E78" w:rsidRPr="00DB0C0B" w:rsidRDefault="00B02E78" w:rsidP="00B02E78">
      <w:pPr>
        <w:ind w:firstLine="720"/>
        <w:jc w:val="both"/>
        <w:rPr>
          <w:rFonts w:ascii="Verdana" w:hAnsi="Verdana"/>
          <w:color w:val="000000"/>
          <w:sz w:val="20"/>
          <w:lang w:val="sr-Cyrl-RS"/>
        </w:rPr>
      </w:pPr>
      <w:r w:rsidRPr="00DB0C0B">
        <w:rPr>
          <w:rFonts w:ascii="Verdana" w:hAnsi="Verdana"/>
          <w:color w:val="000000"/>
          <w:sz w:val="20"/>
          <w:lang w:val="sr-Cyrl-RS"/>
        </w:rPr>
        <w:t>У појединим локалним самоуправама, ове одлуке су погрешно интерпретиране и примена је условљавана њиховом имплементацијом у статутима јединица локалне самоуправе. У таквим случајевима</w:t>
      </w:r>
      <w:r w:rsidR="00167FBD" w:rsidRPr="00DB0C0B">
        <w:rPr>
          <w:rFonts w:ascii="Verdana" w:hAnsi="Verdana"/>
          <w:color w:val="000000"/>
          <w:sz w:val="20"/>
          <w:lang w:val="sr-Cyrl-RS"/>
        </w:rPr>
        <w:t>,</w:t>
      </w:r>
      <w:r w:rsidRPr="00DB0C0B">
        <w:rPr>
          <w:rFonts w:ascii="Verdana" w:hAnsi="Verdana"/>
          <w:color w:val="000000"/>
          <w:sz w:val="20"/>
          <w:lang w:val="sr-Cyrl-RS"/>
        </w:rPr>
        <w:t xml:space="preserve"> интервенисао је </w:t>
      </w:r>
      <w:r w:rsidR="00CA226F">
        <w:rPr>
          <w:rFonts w:ascii="Verdana" w:hAnsi="Verdana"/>
          <w:color w:val="000000"/>
          <w:sz w:val="20"/>
          <w:lang w:val="sr-Cyrl-RS"/>
        </w:rPr>
        <w:t xml:space="preserve">покрајински </w:t>
      </w:r>
      <w:r w:rsidR="004B6B43" w:rsidRPr="00DB0C0B">
        <w:rPr>
          <w:rFonts w:ascii="Verdana" w:hAnsi="Verdana"/>
          <w:color w:val="000000"/>
          <w:sz w:val="20"/>
          <w:lang w:val="sr-Cyrl-RS"/>
        </w:rPr>
        <w:t>С</w:t>
      </w:r>
      <w:r w:rsidRPr="00DB0C0B">
        <w:rPr>
          <w:rFonts w:ascii="Verdana" w:hAnsi="Verdana"/>
          <w:color w:val="000000"/>
          <w:sz w:val="20"/>
          <w:lang w:val="sr-Cyrl-RS"/>
        </w:rPr>
        <w:t xml:space="preserve">екретаријат и дао </w:t>
      </w:r>
      <w:r w:rsidR="00167FBD" w:rsidRPr="00DB0C0B">
        <w:rPr>
          <w:rFonts w:ascii="Verdana" w:hAnsi="Verdana"/>
          <w:color w:val="000000"/>
          <w:sz w:val="20"/>
          <w:lang w:val="sr-Cyrl-RS"/>
        </w:rPr>
        <w:t xml:space="preserve">је </w:t>
      </w:r>
      <w:r w:rsidRPr="00DB0C0B">
        <w:rPr>
          <w:rFonts w:ascii="Verdana" w:hAnsi="Verdana"/>
          <w:color w:val="000000"/>
          <w:sz w:val="20"/>
          <w:lang w:val="sr-Cyrl-RS"/>
        </w:rPr>
        <w:t xml:space="preserve">тумачење да се те одлуке аутоматски примењују након њиховог ступања на снагу, те да се у службеној употреби језика </w:t>
      </w:r>
      <w:r w:rsidRPr="00DB0C0B">
        <w:rPr>
          <w:rFonts w:ascii="Verdana" w:hAnsi="Verdana"/>
          <w:color w:val="000000"/>
          <w:sz w:val="20"/>
          <w:szCs w:val="20"/>
          <w:lang w:val="sr-Cyrl-RS"/>
        </w:rPr>
        <w:t>националне мањине</w:t>
      </w:r>
      <w:r w:rsidRPr="00DB0C0B">
        <w:rPr>
          <w:rFonts w:ascii="Verdana" w:hAnsi="Verdana"/>
          <w:color w:val="000000"/>
          <w:sz w:val="20"/>
          <w:lang w:val="sr-Cyrl-RS"/>
        </w:rPr>
        <w:t xml:space="preserve"> морају користити називи које је утврдио односни национални савет, </w:t>
      </w:r>
      <w:r w:rsidR="00167FBD" w:rsidRPr="00DB0C0B">
        <w:rPr>
          <w:rFonts w:ascii="Verdana" w:hAnsi="Verdana"/>
          <w:color w:val="000000"/>
          <w:sz w:val="20"/>
          <w:lang w:val="sr-Cyrl-RS"/>
        </w:rPr>
        <w:t xml:space="preserve">као </w:t>
      </w:r>
      <w:r w:rsidRPr="00DB0C0B">
        <w:rPr>
          <w:rFonts w:ascii="Verdana" w:hAnsi="Verdana"/>
          <w:color w:val="000000"/>
          <w:sz w:val="20"/>
          <w:lang w:val="sr-Cyrl-RS"/>
        </w:rPr>
        <w:t>и да није потребна никаква додатна верификација.</w:t>
      </w:r>
    </w:p>
    <w:p w14:paraId="6BAA6BBD" w14:textId="77777777" w:rsidR="00B02E78" w:rsidRPr="00DB0C0B" w:rsidRDefault="00B02E78" w:rsidP="00B02E78">
      <w:pPr>
        <w:jc w:val="both"/>
        <w:rPr>
          <w:rFonts w:ascii="Verdana" w:hAnsi="Verdana" w:cs="Arial"/>
          <w:color w:val="000000"/>
          <w:sz w:val="20"/>
          <w:szCs w:val="20"/>
          <w:lang w:val="sr-Cyrl-RS"/>
        </w:rPr>
      </w:pPr>
    </w:p>
    <w:p w14:paraId="066F39C9" w14:textId="77777777" w:rsidR="000011A9" w:rsidRPr="00DB0C0B" w:rsidRDefault="000011A9" w:rsidP="00B02E78">
      <w:pPr>
        <w:ind w:firstLine="720"/>
        <w:jc w:val="center"/>
        <w:rPr>
          <w:rFonts w:ascii="Verdana" w:hAnsi="Verdana" w:cs="Arial"/>
          <w:color w:val="FF0000"/>
          <w:sz w:val="20"/>
          <w:szCs w:val="20"/>
          <w:lang w:val="sr-Cyrl-RS"/>
        </w:rPr>
      </w:pPr>
    </w:p>
    <w:p w14:paraId="77B4832C" w14:textId="24846900" w:rsidR="00D86CD9" w:rsidRPr="00DB0C0B" w:rsidRDefault="00B02E78" w:rsidP="00160176">
      <w:pPr>
        <w:ind w:firstLine="720"/>
        <w:jc w:val="center"/>
        <w:rPr>
          <w:rFonts w:ascii="Verdana" w:hAnsi="Verdana" w:cs="Arial"/>
          <w:bCs/>
          <w:color w:val="000000"/>
          <w:kern w:val="32"/>
          <w:sz w:val="28"/>
          <w:szCs w:val="28"/>
          <w:lang w:val="sr-Cyrl-RS"/>
        </w:rPr>
      </w:pPr>
      <w:r w:rsidRPr="00DB0C0B">
        <w:rPr>
          <w:rFonts w:ascii="Verdana" w:hAnsi="Verdana" w:cs="Arial"/>
          <w:bCs/>
          <w:color w:val="000000"/>
          <w:kern w:val="32"/>
          <w:sz w:val="28"/>
          <w:szCs w:val="28"/>
          <w:lang w:val="sr-Cyrl-RS"/>
        </w:rPr>
        <w:lastRenderedPageBreak/>
        <w:t>VII СЛУЖБЕНА УПОТРЕБА ЈЕЗИКА И ПИСАМА У РАДУ ОРГАНА АП ВОЈВОДИНЕ И ЈЕДИНИЦА ЛОКАЛНЕ САМОУПРАВЕ С ТЕРИТОРИЈЕ АП ВОЈВОДИНЕ</w:t>
      </w:r>
    </w:p>
    <w:p w14:paraId="06BCE3F2" w14:textId="77777777" w:rsidR="00272665" w:rsidRPr="00DB0C0B" w:rsidRDefault="00272665" w:rsidP="00160176">
      <w:pPr>
        <w:ind w:firstLine="720"/>
        <w:jc w:val="center"/>
        <w:rPr>
          <w:rFonts w:ascii="Verdana" w:hAnsi="Verdana" w:cs="Arial"/>
          <w:bCs/>
          <w:color w:val="000000"/>
          <w:kern w:val="32"/>
          <w:sz w:val="28"/>
          <w:szCs w:val="28"/>
          <w:lang w:val="sr-Cyrl-RS"/>
        </w:rPr>
      </w:pPr>
    </w:p>
    <w:p w14:paraId="5D7DB6D4" w14:textId="77777777" w:rsidR="00EB6DB9" w:rsidRPr="00DB0C0B" w:rsidRDefault="00B02E78" w:rsidP="00EB6DB9">
      <w:pPr>
        <w:pStyle w:val="stil1tekst"/>
        <w:spacing w:before="0" w:beforeAutospacing="0" w:after="0" w:afterAutospacing="0"/>
        <w:ind w:right="-7" w:firstLine="720"/>
        <w:jc w:val="both"/>
        <w:rPr>
          <w:rFonts w:ascii="Verdana" w:hAnsi="Verdana"/>
          <w:color w:val="000000"/>
          <w:sz w:val="20"/>
          <w:szCs w:val="20"/>
          <w:lang w:val="sr-Cyrl-RS"/>
        </w:rPr>
      </w:pPr>
      <w:r w:rsidRPr="00DB0C0B">
        <w:rPr>
          <w:rFonts w:ascii="Verdana" w:hAnsi="Verdana"/>
          <w:color w:val="000000"/>
          <w:sz w:val="20"/>
          <w:szCs w:val="20"/>
          <w:lang w:val="sr-Cyrl-RS"/>
        </w:rPr>
        <w:t xml:space="preserve">С циљем остваривања својих надлежности </w:t>
      </w:r>
      <w:r w:rsidRPr="00DB0C0B">
        <w:rPr>
          <w:rFonts w:ascii="Verdana" w:hAnsi="Verdana"/>
          <w:color w:val="000000"/>
          <w:sz w:val="20"/>
          <w:szCs w:val="20"/>
          <w:lang w:val="sr-Cyrl-RS" w:eastAsia="sr-Latn-RS"/>
        </w:rPr>
        <w:t>праћења, аналитичког сагледавања стања у области заштите и остваривања права националних мањина – националних заједница, укључујући и област службене употребе језика и писама, те предузимања и предлагања мера у овој области</w:t>
      </w:r>
      <w:r w:rsidRPr="00DB0C0B">
        <w:rPr>
          <w:rFonts w:ascii="Verdana" w:hAnsi="Verdana"/>
          <w:color w:val="000000"/>
          <w:sz w:val="20"/>
          <w:szCs w:val="20"/>
          <w:lang w:val="sr-Cyrl-RS"/>
        </w:rPr>
        <w:t xml:space="preserve">, </w:t>
      </w:r>
      <w:r w:rsidR="004B6B43" w:rsidRPr="00DB0C0B">
        <w:rPr>
          <w:rFonts w:ascii="Verdana" w:hAnsi="Verdana"/>
          <w:color w:val="000000"/>
          <w:sz w:val="20"/>
          <w:szCs w:val="20"/>
          <w:lang w:val="sr-Cyrl-RS"/>
        </w:rPr>
        <w:t>С</w:t>
      </w:r>
      <w:r w:rsidRPr="00DB0C0B">
        <w:rPr>
          <w:rFonts w:ascii="Verdana" w:hAnsi="Verdana"/>
          <w:color w:val="000000"/>
          <w:sz w:val="20"/>
          <w:szCs w:val="20"/>
          <w:lang w:val="sr-Cyrl-RS"/>
        </w:rPr>
        <w:t xml:space="preserve">екретаријат </w:t>
      </w:r>
      <w:r w:rsidRPr="00DB0C0B">
        <w:rPr>
          <w:rFonts w:ascii="Verdana" w:hAnsi="Verdana"/>
          <w:sz w:val="20"/>
          <w:szCs w:val="20"/>
          <w:lang w:val="sr-Cyrl-RS"/>
        </w:rPr>
        <w:t>прикупља и аналитички сагледава податке о стању у овој</w:t>
      </w:r>
      <w:r w:rsidR="00EB6DB9" w:rsidRPr="00DB0C0B">
        <w:rPr>
          <w:rFonts w:ascii="Verdana" w:hAnsi="Verdana"/>
          <w:sz w:val="20"/>
          <w:szCs w:val="20"/>
          <w:lang w:val="sr-Cyrl-RS"/>
        </w:rPr>
        <w:t xml:space="preserve"> </w:t>
      </w:r>
      <w:r w:rsidRPr="00DB0C0B">
        <w:rPr>
          <w:rFonts w:ascii="Verdana" w:hAnsi="Verdana"/>
          <w:sz w:val="20"/>
          <w:szCs w:val="20"/>
          <w:lang w:val="sr-Cyrl-RS"/>
        </w:rPr>
        <w:t>области</w:t>
      </w:r>
      <w:r w:rsidRPr="00DB0C0B">
        <w:rPr>
          <w:rFonts w:ascii="Verdana" w:hAnsi="Verdana"/>
          <w:color w:val="000000"/>
          <w:sz w:val="20"/>
          <w:szCs w:val="20"/>
          <w:lang w:val="sr-Cyrl-RS"/>
        </w:rPr>
        <w:t xml:space="preserve"> </w:t>
      </w:r>
      <w:r w:rsidRPr="00DB0C0B">
        <w:rPr>
          <w:rFonts w:ascii="Verdana" w:hAnsi="Verdana"/>
          <w:sz w:val="20"/>
          <w:szCs w:val="20"/>
          <w:lang w:val="sr-Cyrl-RS"/>
        </w:rPr>
        <w:t>на територији АП Војводине.</w:t>
      </w:r>
      <w:r w:rsidRPr="00DB0C0B">
        <w:rPr>
          <w:rFonts w:ascii="Verdana" w:hAnsi="Verdana"/>
          <w:color w:val="000000"/>
          <w:sz w:val="20"/>
          <w:szCs w:val="20"/>
          <w:lang w:val="sr-Cyrl-RS"/>
        </w:rPr>
        <w:t xml:space="preserve"> </w:t>
      </w:r>
    </w:p>
    <w:p w14:paraId="4A5B6477" w14:textId="4A52AF73" w:rsidR="00107A62" w:rsidRPr="00DB0C0B" w:rsidRDefault="00B02E78" w:rsidP="00EB6DB9">
      <w:pPr>
        <w:pStyle w:val="stil1tekst"/>
        <w:spacing w:before="0" w:beforeAutospacing="0" w:after="0" w:afterAutospacing="0"/>
        <w:ind w:right="-7" w:firstLine="720"/>
        <w:jc w:val="both"/>
        <w:rPr>
          <w:rFonts w:ascii="Verdana" w:hAnsi="Verdana"/>
          <w:sz w:val="20"/>
          <w:szCs w:val="20"/>
          <w:lang w:val="sr-Cyrl-RS"/>
        </w:rPr>
      </w:pPr>
      <w:r w:rsidRPr="00DB0C0B">
        <w:rPr>
          <w:rFonts w:ascii="Verdana" w:hAnsi="Verdana"/>
          <w:sz w:val="20"/>
          <w:szCs w:val="20"/>
          <w:lang w:val="sr-Cyrl-RS"/>
        </w:rPr>
        <w:t xml:space="preserve">Ради остваривања поменутих надлежности, </w:t>
      </w:r>
      <w:r w:rsidR="003A1B07">
        <w:rPr>
          <w:rFonts w:ascii="Verdana" w:hAnsi="Verdana"/>
          <w:sz w:val="20"/>
          <w:szCs w:val="20"/>
          <w:lang w:val="sr-Cyrl-RS"/>
        </w:rPr>
        <w:t>у</w:t>
      </w:r>
      <w:r w:rsidR="001F3D6D" w:rsidRPr="00DB0C0B">
        <w:rPr>
          <w:rFonts w:ascii="Verdana" w:hAnsi="Verdana"/>
          <w:sz w:val="20"/>
          <w:szCs w:val="20"/>
          <w:lang w:val="sr-Cyrl-RS"/>
        </w:rPr>
        <w:t xml:space="preserve"> 202</w:t>
      </w:r>
      <w:r w:rsidR="00622A45">
        <w:rPr>
          <w:rFonts w:ascii="Verdana" w:hAnsi="Verdana"/>
          <w:sz w:val="20"/>
          <w:szCs w:val="20"/>
          <w:lang w:val="sr-Latn-RS"/>
        </w:rPr>
        <w:t>5</w:t>
      </w:r>
      <w:r w:rsidRPr="00DB0C0B">
        <w:rPr>
          <w:rFonts w:ascii="Verdana" w:hAnsi="Verdana"/>
          <w:sz w:val="20"/>
          <w:szCs w:val="20"/>
          <w:lang w:val="sr-Cyrl-RS"/>
        </w:rPr>
        <w:t xml:space="preserve">. године, </w:t>
      </w:r>
      <w:r w:rsidR="003A1B07">
        <w:rPr>
          <w:rFonts w:ascii="Verdana" w:hAnsi="Verdana"/>
          <w:sz w:val="20"/>
          <w:szCs w:val="20"/>
          <w:lang w:val="sr-Cyrl-RS"/>
        </w:rPr>
        <w:t>Секретаријат је</w:t>
      </w:r>
      <w:r w:rsidRPr="00DB0C0B">
        <w:rPr>
          <w:rFonts w:ascii="Verdana" w:hAnsi="Verdana"/>
          <w:sz w:val="20"/>
          <w:szCs w:val="20"/>
          <w:lang w:val="sr-Cyrl-RS"/>
        </w:rPr>
        <w:t xml:space="preserve"> спровео је анкету</w:t>
      </w:r>
      <w:r w:rsidR="001F3D6D" w:rsidRPr="00DB0C0B">
        <w:rPr>
          <w:rFonts w:ascii="Verdana" w:hAnsi="Verdana"/>
          <w:sz w:val="20"/>
          <w:szCs w:val="20"/>
          <w:lang w:val="sr-Cyrl-RS"/>
        </w:rPr>
        <w:t>, путем доставе</w:t>
      </w:r>
      <w:r w:rsidR="00CA226F">
        <w:rPr>
          <w:rFonts w:ascii="Verdana" w:hAnsi="Verdana"/>
          <w:sz w:val="20"/>
          <w:szCs w:val="20"/>
          <w:lang w:val="sr-Cyrl-RS"/>
        </w:rPr>
        <w:t xml:space="preserve"> линка (корисничког имена и шифре) за попуњавање</w:t>
      </w:r>
      <w:r w:rsidR="001F3D6D" w:rsidRPr="00DB0C0B">
        <w:rPr>
          <w:rFonts w:ascii="Verdana" w:hAnsi="Verdana"/>
          <w:sz w:val="20"/>
          <w:szCs w:val="20"/>
          <w:lang w:val="sr-Cyrl-RS"/>
        </w:rPr>
        <w:t xml:space="preserve"> Упитника</w:t>
      </w:r>
      <w:r w:rsidR="00B82C8B" w:rsidRPr="00DB0C0B">
        <w:rPr>
          <w:rFonts w:ascii="Verdana" w:hAnsi="Verdana"/>
          <w:sz w:val="20"/>
          <w:szCs w:val="20"/>
          <w:lang w:val="sr-Cyrl-RS"/>
        </w:rPr>
        <w:t xml:space="preserve"> </w:t>
      </w:r>
      <w:r w:rsidR="00CA226F">
        <w:rPr>
          <w:rFonts w:ascii="Verdana" w:hAnsi="Verdana"/>
          <w:sz w:val="20"/>
          <w:szCs w:val="20"/>
          <w:lang w:val="sr-Cyrl-RS"/>
        </w:rPr>
        <w:t>који се односе</w:t>
      </w:r>
      <w:r w:rsidR="00B82C8B" w:rsidRPr="00DB0C0B">
        <w:rPr>
          <w:rFonts w:ascii="Verdana" w:hAnsi="Verdana"/>
          <w:sz w:val="20"/>
          <w:szCs w:val="20"/>
          <w:lang w:val="sr-Cyrl-RS"/>
        </w:rPr>
        <w:t xml:space="preserve"> 202</w:t>
      </w:r>
      <w:r w:rsidR="00622A45">
        <w:rPr>
          <w:rFonts w:ascii="Verdana" w:hAnsi="Verdana"/>
          <w:sz w:val="20"/>
          <w:szCs w:val="20"/>
          <w:lang w:val="sr-Cyrl-RS"/>
        </w:rPr>
        <w:t>4</w:t>
      </w:r>
      <w:r w:rsidR="00B82C8B" w:rsidRPr="00DB0C0B">
        <w:rPr>
          <w:rFonts w:ascii="Verdana" w:hAnsi="Verdana"/>
          <w:sz w:val="20"/>
          <w:szCs w:val="20"/>
          <w:lang w:val="sr-Cyrl-RS"/>
        </w:rPr>
        <w:t>. годину</w:t>
      </w:r>
      <w:r w:rsidR="001F3D6D" w:rsidRPr="00DB0C0B">
        <w:rPr>
          <w:rFonts w:ascii="Verdana" w:hAnsi="Verdana"/>
          <w:sz w:val="20"/>
          <w:szCs w:val="20"/>
          <w:lang w:val="sr-Cyrl-RS"/>
        </w:rPr>
        <w:t>,</w:t>
      </w:r>
      <w:r w:rsidRPr="00DB0C0B">
        <w:rPr>
          <w:rFonts w:ascii="Verdana" w:hAnsi="Verdana"/>
          <w:sz w:val="20"/>
          <w:szCs w:val="20"/>
          <w:lang w:val="sr-Cyrl-RS"/>
        </w:rPr>
        <w:t xml:space="preserve"> којом су били обухваћени органи 45 општина и градова с територије АП Војводине, као и 23 органа, организације и службе АП Војводине. Питања у оквиру анкете била су у вези са следећим: </w:t>
      </w:r>
      <w:r w:rsidRPr="00DB0C0B">
        <w:rPr>
          <w:rFonts w:ascii="Verdana" w:hAnsi="Verdana"/>
          <w:bCs/>
          <w:sz w:val="20"/>
          <w:szCs w:val="20"/>
          <w:lang w:val="sr-Cyrl-RS"/>
        </w:rPr>
        <w:t>назив и седиште органа; територијална надлежност органа; језици у службеној употреби на територији која је покривена надлежношћу органа; подаци о томе да ли су табла с натписом органа, информациона табла и остала обавештења за странке исписани и на језицима националних мањина</w:t>
      </w:r>
      <w:r w:rsidR="007719EB">
        <w:rPr>
          <w:rFonts w:ascii="Verdana" w:hAnsi="Verdana"/>
          <w:bCs/>
          <w:sz w:val="20"/>
          <w:szCs w:val="20"/>
          <w:lang w:val="sr-Cyrl-RS"/>
        </w:rPr>
        <w:t>,</w:t>
      </w:r>
      <w:r w:rsidRPr="00DB0C0B">
        <w:rPr>
          <w:rFonts w:ascii="Verdana" w:hAnsi="Verdana"/>
          <w:bCs/>
          <w:sz w:val="20"/>
          <w:szCs w:val="20"/>
          <w:lang w:val="sr-Cyrl-RS"/>
        </w:rPr>
        <w:t xml:space="preserve"> који су у службеној употреби у седишту органа; подаци о томе да ли орган има интернет сајт; подаци о томе да ли је интернет сајт у функцији и на језицима националних мањина</w:t>
      </w:r>
      <w:r w:rsidR="007719EB">
        <w:rPr>
          <w:rFonts w:ascii="Verdana" w:hAnsi="Verdana"/>
          <w:bCs/>
          <w:sz w:val="20"/>
          <w:szCs w:val="20"/>
          <w:lang w:val="sr-Cyrl-RS"/>
        </w:rPr>
        <w:t>,</w:t>
      </w:r>
      <w:r w:rsidRPr="00DB0C0B">
        <w:rPr>
          <w:rFonts w:ascii="Verdana" w:hAnsi="Verdana"/>
          <w:bCs/>
          <w:sz w:val="20"/>
          <w:szCs w:val="20"/>
          <w:lang w:val="sr-Cyrl-RS"/>
        </w:rPr>
        <w:t xml:space="preserve"> који су у службеној употреби; укупан број запослених; национална припадност запослених; матерњи језик запослених; језик на коме је стечено основно и средње образовање запослених; број запослених који познају језик националне мањине</w:t>
      </w:r>
      <w:r w:rsidR="007719EB">
        <w:rPr>
          <w:rFonts w:ascii="Verdana" w:hAnsi="Verdana"/>
          <w:bCs/>
          <w:sz w:val="20"/>
          <w:szCs w:val="20"/>
          <w:lang w:val="sr-Cyrl-RS"/>
        </w:rPr>
        <w:t>,</w:t>
      </w:r>
      <w:r w:rsidRPr="00DB0C0B">
        <w:rPr>
          <w:rFonts w:ascii="Verdana" w:hAnsi="Verdana"/>
          <w:bCs/>
          <w:sz w:val="20"/>
          <w:szCs w:val="20"/>
          <w:lang w:val="sr-Cyrl-RS"/>
        </w:rPr>
        <w:t xml:space="preserve"> који је у службеној употреби; укупан број радних места на којима је актом о систематизацији прописано познавање језика националне мањине; средства </w:t>
      </w:r>
      <w:r w:rsidR="007719EB">
        <w:rPr>
          <w:rFonts w:ascii="Verdana" w:hAnsi="Verdana"/>
          <w:bCs/>
          <w:sz w:val="20"/>
          <w:szCs w:val="20"/>
          <w:lang w:val="sr-Cyrl-RS"/>
        </w:rPr>
        <w:t xml:space="preserve">која је </w:t>
      </w:r>
      <w:r w:rsidRPr="00DB0C0B">
        <w:rPr>
          <w:rFonts w:ascii="Verdana" w:hAnsi="Verdana"/>
          <w:bCs/>
          <w:sz w:val="20"/>
          <w:szCs w:val="20"/>
          <w:lang w:val="sr-Cyrl-RS"/>
        </w:rPr>
        <w:t xml:space="preserve">у претходном период </w:t>
      </w:r>
      <w:r w:rsidR="007719EB" w:rsidRPr="00DB0C0B">
        <w:rPr>
          <w:rFonts w:ascii="Verdana" w:hAnsi="Verdana"/>
          <w:bCs/>
          <w:sz w:val="20"/>
          <w:szCs w:val="20"/>
          <w:lang w:val="sr-Cyrl-RS"/>
        </w:rPr>
        <w:t>доде</w:t>
      </w:r>
      <w:r w:rsidR="007719EB">
        <w:rPr>
          <w:rFonts w:ascii="Verdana" w:hAnsi="Verdana"/>
          <w:bCs/>
          <w:sz w:val="20"/>
          <w:szCs w:val="20"/>
          <w:lang w:val="sr-Cyrl-RS"/>
        </w:rPr>
        <w:t>лио</w:t>
      </w:r>
      <w:r w:rsidRPr="00DB0C0B">
        <w:rPr>
          <w:rFonts w:ascii="Verdana" w:hAnsi="Verdana"/>
          <w:bCs/>
          <w:sz w:val="20"/>
          <w:szCs w:val="20"/>
          <w:lang w:val="sr-Cyrl-RS"/>
        </w:rPr>
        <w:t xml:space="preserve"> надлежн</w:t>
      </w:r>
      <w:r w:rsidR="007719EB">
        <w:rPr>
          <w:rFonts w:ascii="Verdana" w:hAnsi="Verdana"/>
          <w:bCs/>
          <w:sz w:val="20"/>
          <w:szCs w:val="20"/>
          <w:lang w:val="sr-Cyrl-RS"/>
        </w:rPr>
        <w:t>и</w:t>
      </w:r>
      <w:r w:rsidRPr="00DB0C0B">
        <w:rPr>
          <w:rFonts w:ascii="Verdana" w:hAnsi="Verdana"/>
          <w:bCs/>
          <w:sz w:val="20"/>
          <w:szCs w:val="20"/>
          <w:lang w:val="sr-Cyrl-RS"/>
        </w:rPr>
        <w:t xml:space="preserve"> секретаријат на конкурсима за унапређивање вишејезичности на територији АП Војводине;</w:t>
      </w:r>
      <w:r w:rsidRPr="00DB0C0B">
        <w:rPr>
          <w:rFonts w:ascii="Verdana" w:hAnsi="Verdana"/>
          <w:sz w:val="20"/>
          <w:szCs w:val="20"/>
          <w:lang w:val="sr-Cyrl-RS"/>
        </w:rPr>
        <w:t xml:space="preserve"> начин </w:t>
      </w:r>
      <w:r w:rsidR="007B46D1" w:rsidRPr="00DB0C0B">
        <w:rPr>
          <w:rFonts w:ascii="Verdana" w:hAnsi="Verdana"/>
          <w:sz w:val="20"/>
          <w:szCs w:val="20"/>
          <w:lang w:val="sr-Cyrl-RS"/>
        </w:rPr>
        <w:t xml:space="preserve">на који </w:t>
      </w:r>
      <w:r w:rsidRPr="00DB0C0B">
        <w:rPr>
          <w:rFonts w:ascii="Verdana" w:hAnsi="Verdana"/>
          <w:sz w:val="20"/>
          <w:szCs w:val="20"/>
          <w:lang w:val="sr-Cyrl-RS"/>
        </w:rPr>
        <w:t>је у усменој и писменој комуникацији странкама омогућено да користе језик националне мањине у службеној употреби; број странака које се у току дана усмено и писмено обраћају органу; број странака које се у току дана усмено и писмено обраћају органу на језицима националних мањина у службеној употреби; доступност формулара и других образаца које странке користе на језицима националних мањина у службеној употреби; број управних предмета у току календарске године; број предмета који се воде на језицима националних мањина</w:t>
      </w:r>
      <w:r w:rsidR="007719EB">
        <w:rPr>
          <w:rFonts w:ascii="Verdana" w:hAnsi="Verdana"/>
          <w:sz w:val="20"/>
          <w:szCs w:val="20"/>
          <w:lang w:val="sr-Cyrl-RS"/>
        </w:rPr>
        <w:t>, који су</w:t>
      </w:r>
      <w:r w:rsidRPr="00DB0C0B">
        <w:rPr>
          <w:rFonts w:ascii="Verdana" w:hAnsi="Verdana"/>
          <w:sz w:val="20"/>
          <w:szCs w:val="20"/>
          <w:lang w:val="sr-Cyrl-RS"/>
        </w:rPr>
        <w:t xml:space="preserve"> у службеној употреби; број издатих уверења, односно других исправа; број издатих уверења, односно других исправа на језицима националних мањина у службеној употреби; број правних лекова поднетих против првостепених решења у управним поступцима; број правних лекова поднетих против првостепених решења у управним поступцима на језицима националних мањина у службеној употреби.</w:t>
      </w:r>
    </w:p>
    <w:p w14:paraId="7C1D037B" w14:textId="31E9F44A" w:rsidR="00EB6DB9" w:rsidRPr="002E0AE2" w:rsidRDefault="00107A62" w:rsidP="002E0AE2">
      <w:pPr>
        <w:ind w:firstLine="720"/>
        <w:jc w:val="both"/>
        <w:rPr>
          <w:color w:val="FF0000"/>
        </w:rPr>
      </w:pPr>
      <w:r w:rsidRPr="00DB0C0B">
        <w:rPr>
          <w:rFonts w:ascii="Verdana" w:hAnsi="Verdana"/>
          <w:sz w:val="20"/>
          <w:szCs w:val="20"/>
          <w:lang w:val="sr-Cyrl-RS"/>
        </w:rPr>
        <w:t>Упитници су се попуњавали у електронској форми.</w:t>
      </w:r>
      <w:r w:rsidR="000011A9" w:rsidRPr="00DB0C0B">
        <w:rPr>
          <w:rFonts w:ascii="Verdana" w:hAnsi="Verdana"/>
          <w:sz w:val="20"/>
          <w:szCs w:val="20"/>
          <w:lang w:val="sr-Cyrl-RS"/>
        </w:rPr>
        <w:t xml:space="preserve"> </w:t>
      </w:r>
      <w:r w:rsidR="002E0AE2" w:rsidRPr="00DB0C0B">
        <w:rPr>
          <w:rFonts w:ascii="Verdana" w:hAnsi="Verdana"/>
          <w:sz w:val="20"/>
          <w:szCs w:val="20"/>
          <w:lang w:val="sr-Cyrl-RS"/>
        </w:rPr>
        <w:t>Прикупљени подаци се односе на календарску 202</w:t>
      </w:r>
      <w:r w:rsidR="002E0AE2">
        <w:rPr>
          <w:rFonts w:ascii="Verdana" w:hAnsi="Verdana"/>
          <w:sz w:val="20"/>
          <w:szCs w:val="20"/>
          <w:lang w:val="sr-Cyrl-RS"/>
        </w:rPr>
        <w:t>4</w:t>
      </w:r>
      <w:r w:rsidR="002E0AE2" w:rsidRPr="00DB0C0B">
        <w:rPr>
          <w:rFonts w:ascii="Verdana" w:hAnsi="Verdana"/>
          <w:sz w:val="20"/>
          <w:szCs w:val="20"/>
          <w:lang w:val="sr-Cyrl-RS"/>
        </w:rPr>
        <w:t>. годину и доступни су на званичном интернет сајту Секретаријата</w:t>
      </w:r>
    </w:p>
    <w:p w14:paraId="2AEE3D86" w14:textId="34337B1D" w:rsidR="002B50A0" w:rsidRPr="00D44611" w:rsidRDefault="002B50A0" w:rsidP="00CF0AC2">
      <w:pPr>
        <w:pStyle w:val="stil1tekst"/>
        <w:spacing w:before="0" w:beforeAutospacing="0" w:after="0" w:afterAutospacing="0"/>
        <w:ind w:right="-7" w:firstLine="720"/>
        <w:jc w:val="both"/>
        <w:rPr>
          <w:rFonts w:ascii="Verdana" w:hAnsi="Verdana"/>
          <w:sz w:val="20"/>
          <w:szCs w:val="20"/>
          <w:lang w:val="sr-Latn-RS"/>
        </w:rPr>
      </w:pPr>
      <w:r w:rsidRPr="00D44611">
        <w:rPr>
          <w:rFonts w:ascii="Verdana" w:hAnsi="Verdana"/>
          <w:sz w:val="20"/>
          <w:szCs w:val="20"/>
          <w:lang w:val="sr-Cyrl-RS"/>
        </w:rPr>
        <w:t xml:space="preserve">Од 45 општина и градова с територије АП Војводине, упитнике је </w:t>
      </w:r>
      <w:r w:rsidR="00162A1E" w:rsidRPr="00D44611">
        <w:rPr>
          <w:rFonts w:ascii="Verdana" w:hAnsi="Verdana"/>
          <w:sz w:val="20"/>
          <w:szCs w:val="20"/>
          <w:lang w:val="sr-Cyrl-RS"/>
        </w:rPr>
        <w:t>попунило</w:t>
      </w:r>
      <w:r w:rsidRPr="00D44611">
        <w:rPr>
          <w:rFonts w:ascii="Verdana" w:hAnsi="Verdana"/>
          <w:sz w:val="20"/>
          <w:szCs w:val="20"/>
          <w:lang w:val="sr-Cyrl-RS"/>
        </w:rPr>
        <w:t xml:space="preserve"> њих </w:t>
      </w:r>
      <w:r w:rsidR="00D44611" w:rsidRPr="00D44611">
        <w:rPr>
          <w:rFonts w:ascii="Verdana" w:hAnsi="Verdana"/>
          <w:sz w:val="20"/>
          <w:szCs w:val="20"/>
          <w:lang w:val="ro-RO"/>
        </w:rPr>
        <w:t xml:space="preserve">42 </w:t>
      </w:r>
      <w:r w:rsidRPr="00D44611">
        <w:rPr>
          <w:rFonts w:ascii="Verdana" w:hAnsi="Verdana"/>
          <w:sz w:val="20"/>
          <w:szCs w:val="20"/>
          <w:lang w:val="sr-Cyrl-RS"/>
        </w:rPr>
        <w:t>(</w:t>
      </w:r>
      <w:r w:rsidR="00D44611" w:rsidRPr="00D44611">
        <w:rPr>
          <w:rFonts w:ascii="Verdana" w:hAnsi="Verdana"/>
          <w:sz w:val="20"/>
          <w:szCs w:val="20"/>
          <w:lang w:val="ro-RO"/>
        </w:rPr>
        <w:t>94</w:t>
      </w:r>
      <w:r w:rsidRPr="00D44611">
        <w:rPr>
          <w:rFonts w:ascii="Verdana" w:hAnsi="Verdana"/>
          <w:sz w:val="20"/>
          <w:szCs w:val="20"/>
          <w:lang w:val="sr-Cyrl-RS"/>
        </w:rPr>
        <w:t>%)</w:t>
      </w:r>
      <w:r w:rsidR="00107A62" w:rsidRPr="00D44611">
        <w:rPr>
          <w:rFonts w:ascii="Verdana" w:hAnsi="Verdana"/>
          <w:sz w:val="20"/>
          <w:szCs w:val="20"/>
          <w:lang w:val="sr-Cyrl-RS"/>
        </w:rPr>
        <w:t xml:space="preserve">. </w:t>
      </w:r>
      <w:r w:rsidR="00162A1E" w:rsidRPr="00D44611">
        <w:rPr>
          <w:rFonts w:ascii="Verdana" w:hAnsi="Verdana"/>
          <w:sz w:val="20"/>
          <w:szCs w:val="20"/>
          <w:lang w:val="sr-Cyrl-RS"/>
        </w:rPr>
        <w:t>У</w:t>
      </w:r>
      <w:r w:rsidR="007719EB" w:rsidRPr="00D44611">
        <w:rPr>
          <w:rFonts w:ascii="Verdana" w:hAnsi="Verdana"/>
          <w:sz w:val="20"/>
          <w:szCs w:val="20"/>
          <w:lang w:val="sr-Cyrl-RS"/>
        </w:rPr>
        <w:t xml:space="preserve">питник </w:t>
      </w:r>
      <w:r w:rsidR="00107A62" w:rsidRPr="00D44611">
        <w:rPr>
          <w:rFonts w:ascii="Verdana" w:hAnsi="Verdana"/>
          <w:sz w:val="20"/>
          <w:szCs w:val="20"/>
          <w:lang w:val="sr-Cyrl-RS"/>
        </w:rPr>
        <w:t>ни</w:t>
      </w:r>
      <w:r w:rsidR="003210A6" w:rsidRPr="00D44611">
        <w:rPr>
          <w:rFonts w:ascii="Verdana" w:hAnsi="Verdana"/>
          <w:sz w:val="20"/>
          <w:szCs w:val="20"/>
          <w:lang w:val="sr-Cyrl-RS"/>
        </w:rPr>
        <w:t>су</w:t>
      </w:r>
      <w:r w:rsidR="00107A62" w:rsidRPr="00D44611">
        <w:rPr>
          <w:rFonts w:ascii="Verdana" w:hAnsi="Verdana"/>
          <w:sz w:val="20"/>
          <w:szCs w:val="20"/>
          <w:lang w:val="sr-Cyrl-RS"/>
        </w:rPr>
        <w:t xml:space="preserve"> </w:t>
      </w:r>
      <w:r w:rsidR="00162A1E" w:rsidRPr="00D44611">
        <w:rPr>
          <w:rFonts w:ascii="Verdana" w:hAnsi="Verdana"/>
          <w:sz w:val="20"/>
          <w:szCs w:val="20"/>
          <w:lang w:val="sr-Cyrl-RS"/>
        </w:rPr>
        <w:t>попуниле</w:t>
      </w:r>
      <w:r w:rsidR="00622A45" w:rsidRPr="00D44611">
        <w:rPr>
          <w:rFonts w:ascii="Verdana" w:hAnsi="Verdana"/>
          <w:sz w:val="20"/>
          <w:szCs w:val="20"/>
          <w:lang w:val="sr-Cyrl-RS"/>
        </w:rPr>
        <w:t xml:space="preserve"> </w:t>
      </w:r>
      <w:r w:rsidR="00D44611" w:rsidRPr="00D44611">
        <w:rPr>
          <w:rFonts w:ascii="Verdana" w:hAnsi="Verdana"/>
          <w:sz w:val="20"/>
          <w:szCs w:val="20"/>
          <w:lang w:val="ro-RO"/>
        </w:rPr>
        <w:t>3</w:t>
      </w:r>
      <w:r w:rsidR="007719EB" w:rsidRPr="00D44611">
        <w:rPr>
          <w:rFonts w:ascii="Verdana" w:hAnsi="Verdana"/>
          <w:sz w:val="20"/>
          <w:szCs w:val="20"/>
          <w:lang w:val="sr-Cyrl-RS"/>
        </w:rPr>
        <w:t xml:space="preserve"> јединиц</w:t>
      </w:r>
      <w:r w:rsidR="00162A1E" w:rsidRPr="00D44611">
        <w:rPr>
          <w:rFonts w:ascii="Verdana" w:hAnsi="Verdana"/>
          <w:sz w:val="20"/>
          <w:szCs w:val="20"/>
          <w:lang w:val="sr-Cyrl-RS"/>
        </w:rPr>
        <w:t>а</w:t>
      </w:r>
      <w:r w:rsidR="007719EB" w:rsidRPr="00D44611">
        <w:rPr>
          <w:rFonts w:ascii="Verdana" w:hAnsi="Verdana"/>
          <w:sz w:val="20"/>
          <w:szCs w:val="20"/>
          <w:lang w:val="sr-Cyrl-RS"/>
        </w:rPr>
        <w:t xml:space="preserve"> локалне самоуправе</w:t>
      </w:r>
      <w:r w:rsidR="00622A45" w:rsidRPr="00D44611">
        <w:rPr>
          <w:rFonts w:ascii="Verdana" w:hAnsi="Verdana"/>
          <w:sz w:val="20"/>
          <w:szCs w:val="20"/>
          <w:lang w:val="sr-Cyrl-RS"/>
        </w:rPr>
        <w:t xml:space="preserve">, и то: </w:t>
      </w:r>
      <w:r w:rsidR="003210A6" w:rsidRPr="00D44611">
        <w:rPr>
          <w:rFonts w:ascii="Verdana" w:hAnsi="Verdana"/>
          <w:sz w:val="20"/>
          <w:szCs w:val="20"/>
          <w:lang w:val="sr-Cyrl-RS"/>
        </w:rPr>
        <w:t xml:space="preserve"> </w:t>
      </w:r>
      <w:r w:rsidR="00D44611" w:rsidRPr="00D44611">
        <w:rPr>
          <w:rFonts w:ascii="Verdana" w:hAnsi="Verdana"/>
          <w:sz w:val="20"/>
          <w:szCs w:val="20"/>
          <w:lang w:val="sr-Cyrl-RS"/>
        </w:rPr>
        <w:t xml:space="preserve">Општина Ковин, Општина Нова Црња и Општина Сечањ. </w:t>
      </w:r>
      <w:r w:rsidRPr="00D44611">
        <w:rPr>
          <w:rFonts w:ascii="Verdana" w:hAnsi="Verdana"/>
          <w:sz w:val="20"/>
          <w:szCs w:val="20"/>
          <w:lang w:val="sr-Cyrl-RS"/>
        </w:rPr>
        <w:t>Од 23 органа, организације и службе АП Војводине, на упитник је одговорило њих</w:t>
      </w:r>
      <w:r w:rsidR="00D44611" w:rsidRPr="00D44611">
        <w:rPr>
          <w:rFonts w:ascii="Verdana" w:hAnsi="Verdana"/>
          <w:sz w:val="20"/>
          <w:szCs w:val="20"/>
          <w:lang w:val="sr-Cyrl-RS"/>
        </w:rPr>
        <w:t xml:space="preserve"> 18</w:t>
      </w:r>
      <w:r w:rsidR="001564D8" w:rsidRPr="00D44611">
        <w:rPr>
          <w:rFonts w:ascii="Verdana" w:hAnsi="Verdana"/>
          <w:sz w:val="20"/>
          <w:szCs w:val="20"/>
          <w:lang w:val="sr-Cyrl-RS"/>
        </w:rPr>
        <w:t xml:space="preserve"> (</w:t>
      </w:r>
      <w:r w:rsidR="00D44611" w:rsidRPr="00D44611">
        <w:rPr>
          <w:rFonts w:ascii="Verdana" w:hAnsi="Verdana"/>
          <w:sz w:val="20"/>
          <w:szCs w:val="20"/>
          <w:lang w:val="sr-Cyrl-RS"/>
        </w:rPr>
        <w:t xml:space="preserve"> 79</w:t>
      </w:r>
      <w:r w:rsidR="00622A45" w:rsidRPr="00D44611">
        <w:rPr>
          <w:rFonts w:ascii="Verdana" w:hAnsi="Verdana"/>
          <w:sz w:val="20"/>
          <w:szCs w:val="20"/>
          <w:lang w:val="sr-Cyrl-RS"/>
        </w:rPr>
        <w:t xml:space="preserve"> </w:t>
      </w:r>
      <w:r w:rsidR="001564D8" w:rsidRPr="00D44611">
        <w:rPr>
          <w:rFonts w:ascii="Verdana" w:hAnsi="Verdana"/>
          <w:sz w:val="20"/>
          <w:szCs w:val="20"/>
          <w:lang w:val="sr-Cyrl-RS"/>
        </w:rPr>
        <w:t>%)</w:t>
      </w:r>
      <w:r w:rsidR="00107A62" w:rsidRPr="00D44611">
        <w:rPr>
          <w:rFonts w:ascii="Verdana" w:hAnsi="Verdana"/>
          <w:sz w:val="20"/>
          <w:szCs w:val="20"/>
          <w:lang w:val="sr-Cyrl-RS"/>
        </w:rPr>
        <w:t>.</w:t>
      </w:r>
    </w:p>
    <w:p w14:paraId="2587B1D9" w14:textId="7F3C2296" w:rsidR="00B02E78" w:rsidRPr="00600849" w:rsidRDefault="00B02E78" w:rsidP="00600849">
      <w:pPr>
        <w:ind w:right="49"/>
        <w:jc w:val="both"/>
        <w:rPr>
          <w:rFonts w:ascii="Verdana" w:hAnsi="Verdana"/>
          <w:sz w:val="20"/>
          <w:szCs w:val="20"/>
          <w:lang w:val="sr-Cyrl-RS"/>
        </w:rPr>
      </w:pPr>
      <w:r w:rsidRPr="00DB0C0B">
        <w:rPr>
          <w:rFonts w:ascii="Verdana" w:hAnsi="Verdana"/>
          <w:sz w:val="20"/>
          <w:szCs w:val="20"/>
          <w:lang w:val="sr-Cyrl-RS"/>
        </w:rPr>
        <w:tab/>
      </w:r>
      <w:r w:rsidR="007B46D1" w:rsidRPr="00DB0C0B">
        <w:rPr>
          <w:rFonts w:ascii="Verdana" w:hAnsi="Verdana"/>
          <w:sz w:val="20"/>
          <w:szCs w:val="20"/>
          <w:lang w:val="sr-Cyrl-RS"/>
        </w:rPr>
        <w:t xml:space="preserve">Након </w:t>
      </w:r>
      <w:r w:rsidRPr="00DB0C0B">
        <w:rPr>
          <w:rFonts w:ascii="Verdana" w:hAnsi="Verdana"/>
          <w:sz w:val="20"/>
          <w:szCs w:val="20"/>
          <w:lang w:val="sr-Cyrl-RS"/>
        </w:rPr>
        <w:t>прикупљањ</w:t>
      </w:r>
      <w:r w:rsidR="007B46D1" w:rsidRPr="00DB0C0B">
        <w:rPr>
          <w:rFonts w:ascii="Verdana" w:hAnsi="Verdana"/>
          <w:sz w:val="20"/>
          <w:szCs w:val="20"/>
          <w:lang w:val="sr-Cyrl-RS"/>
        </w:rPr>
        <w:t>а</w:t>
      </w:r>
      <w:r w:rsidRPr="00DB0C0B">
        <w:rPr>
          <w:rFonts w:ascii="Verdana" w:hAnsi="Verdana"/>
          <w:sz w:val="20"/>
          <w:szCs w:val="20"/>
          <w:lang w:val="sr-Cyrl-RS"/>
        </w:rPr>
        <w:t xml:space="preserve"> и аналитичко</w:t>
      </w:r>
      <w:r w:rsidR="007B46D1" w:rsidRPr="00DB0C0B">
        <w:rPr>
          <w:rFonts w:ascii="Verdana" w:hAnsi="Verdana"/>
          <w:sz w:val="20"/>
          <w:szCs w:val="20"/>
          <w:lang w:val="sr-Cyrl-RS"/>
        </w:rPr>
        <w:t>г</w:t>
      </w:r>
      <w:r w:rsidRPr="00DB0C0B">
        <w:rPr>
          <w:rFonts w:ascii="Verdana" w:hAnsi="Verdana"/>
          <w:sz w:val="20"/>
          <w:szCs w:val="20"/>
          <w:lang w:val="sr-Cyrl-RS"/>
        </w:rPr>
        <w:t xml:space="preserve"> сагледавањ</w:t>
      </w:r>
      <w:r w:rsidR="007B46D1" w:rsidRPr="00DB0C0B">
        <w:rPr>
          <w:rFonts w:ascii="Verdana" w:hAnsi="Verdana"/>
          <w:sz w:val="20"/>
          <w:szCs w:val="20"/>
          <w:lang w:val="sr-Cyrl-RS"/>
        </w:rPr>
        <w:t>а</w:t>
      </w:r>
      <w:r w:rsidRPr="00DB0C0B">
        <w:rPr>
          <w:rFonts w:ascii="Verdana" w:hAnsi="Verdana"/>
          <w:sz w:val="20"/>
          <w:szCs w:val="20"/>
          <w:lang w:val="sr-Cyrl-RS"/>
        </w:rPr>
        <w:t xml:space="preserve"> података, евиде</w:t>
      </w:r>
      <w:r w:rsidR="002C6A94" w:rsidRPr="00DB0C0B">
        <w:rPr>
          <w:rFonts w:ascii="Verdana" w:hAnsi="Verdana"/>
          <w:sz w:val="20"/>
          <w:szCs w:val="20"/>
          <w:lang w:val="sr-Cyrl-RS"/>
        </w:rPr>
        <w:t>нтно је следеће чињенично стање</w:t>
      </w:r>
      <w:r w:rsidR="003E45FB">
        <w:rPr>
          <w:rFonts w:ascii="Verdana" w:hAnsi="Verdana"/>
          <w:sz w:val="20"/>
          <w:szCs w:val="20"/>
          <w:lang w:val="sr-Cyrl-RS"/>
        </w:rPr>
        <w:t>.</w:t>
      </w:r>
      <w:r w:rsidR="002E0AE2">
        <w:rPr>
          <w:rFonts w:ascii="Verdana" w:hAnsi="Verdana"/>
          <w:sz w:val="20"/>
          <w:szCs w:val="20"/>
          <w:lang w:val="sr-Cyrl-RS"/>
        </w:rPr>
        <w:t xml:space="preserve"> </w:t>
      </w:r>
      <w:r w:rsidRPr="00DB0C0B">
        <w:rPr>
          <w:rFonts w:ascii="Verdana" w:hAnsi="Verdana"/>
          <w:sz w:val="20"/>
          <w:szCs w:val="20"/>
          <w:lang w:val="sr-Cyrl-RS"/>
        </w:rPr>
        <w:t>Од укупног броја управних пост</w:t>
      </w:r>
      <w:r w:rsidR="000011A9" w:rsidRPr="00DB0C0B">
        <w:rPr>
          <w:rFonts w:ascii="Verdana" w:hAnsi="Verdana"/>
          <w:sz w:val="20"/>
          <w:szCs w:val="20"/>
          <w:lang w:val="sr-Cyrl-RS"/>
        </w:rPr>
        <w:t>упака који су вођени у току 202</w:t>
      </w:r>
      <w:r w:rsidR="00622A45">
        <w:rPr>
          <w:rFonts w:ascii="Verdana" w:hAnsi="Verdana"/>
          <w:sz w:val="20"/>
          <w:szCs w:val="20"/>
          <w:lang w:val="sr-Cyrl-RS"/>
        </w:rPr>
        <w:t>4</w:t>
      </w:r>
      <w:r w:rsidRPr="00DB0C0B">
        <w:rPr>
          <w:rFonts w:ascii="Verdana" w:hAnsi="Verdana"/>
          <w:sz w:val="20"/>
          <w:szCs w:val="20"/>
          <w:lang w:val="sr-Cyrl-RS"/>
        </w:rPr>
        <w:t xml:space="preserve">. године, </w:t>
      </w:r>
      <w:r w:rsidR="008214EC" w:rsidRPr="00DB0C0B">
        <w:rPr>
          <w:rFonts w:ascii="Verdana" w:hAnsi="Verdana"/>
          <w:sz w:val="20"/>
          <w:szCs w:val="20"/>
          <w:lang w:val="sr-Cyrl-RS"/>
        </w:rPr>
        <w:t>у органима јединица локалне самоуправе и покрајинским органима</w:t>
      </w:r>
      <w:r w:rsidR="003E45FB">
        <w:rPr>
          <w:rFonts w:ascii="Verdana" w:hAnsi="Verdana"/>
          <w:sz w:val="20"/>
          <w:szCs w:val="20"/>
          <w:lang w:val="sr-Cyrl-RS"/>
        </w:rPr>
        <w:t>,</w:t>
      </w:r>
      <w:r w:rsidR="008214EC" w:rsidRPr="00DB0C0B">
        <w:rPr>
          <w:rFonts w:ascii="Verdana" w:hAnsi="Verdana"/>
          <w:sz w:val="20"/>
          <w:szCs w:val="20"/>
          <w:lang w:val="sr-Cyrl-RS"/>
        </w:rPr>
        <w:t xml:space="preserve"> кој</w:t>
      </w:r>
      <w:r w:rsidR="003E45FB">
        <w:rPr>
          <w:rFonts w:ascii="Verdana" w:hAnsi="Verdana"/>
          <w:sz w:val="20"/>
          <w:szCs w:val="20"/>
          <w:lang w:val="sr-Cyrl-RS"/>
        </w:rPr>
        <w:t>и</w:t>
      </w:r>
      <w:r w:rsidR="008214EC" w:rsidRPr="00DB0C0B">
        <w:rPr>
          <w:rFonts w:ascii="Verdana" w:hAnsi="Verdana"/>
          <w:sz w:val="20"/>
          <w:szCs w:val="20"/>
          <w:lang w:val="sr-Cyrl-RS"/>
        </w:rPr>
        <w:t xml:space="preserve"> су </w:t>
      </w:r>
      <w:r w:rsidR="00756198">
        <w:rPr>
          <w:rFonts w:ascii="Verdana" w:hAnsi="Verdana"/>
          <w:sz w:val="20"/>
          <w:szCs w:val="20"/>
          <w:lang w:val="sr-Cyrl-RS"/>
        </w:rPr>
        <w:t xml:space="preserve">попунили </w:t>
      </w:r>
      <w:r w:rsidR="00B25FB0">
        <w:rPr>
          <w:rFonts w:ascii="Verdana" w:hAnsi="Verdana"/>
          <w:sz w:val="20"/>
          <w:szCs w:val="20"/>
          <w:lang w:val="sr-Cyrl-RS"/>
        </w:rPr>
        <w:t xml:space="preserve">упитник, </w:t>
      </w:r>
      <w:r w:rsidR="00756198" w:rsidRPr="00756198">
        <w:rPr>
          <w:rFonts w:ascii="Verdana" w:hAnsi="Verdana"/>
          <w:sz w:val="20"/>
          <w:szCs w:val="20"/>
          <w:lang w:val="sr-Cyrl-RS"/>
        </w:rPr>
        <w:t xml:space="preserve"> приметно је да се управни поступци </w:t>
      </w:r>
      <w:r w:rsidR="00D44611">
        <w:rPr>
          <w:rFonts w:ascii="Verdana" w:hAnsi="Verdana"/>
          <w:sz w:val="20"/>
          <w:szCs w:val="20"/>
          <w:lang w:val="sr-Cyrl-RS"/>
        </w:rPr>
        <w:t xml:space="preserve">и јавне исправе издају </w:t>
      </w:r>
      <w:r w:rsidR="00756198" w:rsidRPr="00756198">
        <w:rPr>
          <w:rFonts w:ascii="Verdana" w:hAnsi="Verdana"/>
          <w:sz w:val="20"/>
          <w:szCs w:val="20"/>
          <w:lang w:val="sr-Cyrl-RS"/>
        </w:rPr>
        <w:t>углавном воде на српском језику и писму</w:t>
      </w:r>
      <w:r w:rsidR="00756198" w:rsidRPr="00D44611">
        <w:rPr>
          <w:rFonts w:ascii="Verdana" w:hAnsi="Verdana"/>
          <w:sz w:val="20"/>
          <w:szCs w:val="20"/>
          <w:lang w:val="sr-Cyrl-RS"/>
        </w:rPr>
        <w:t xml:space="preserve">, осим </w:t>
      </w:r>
      <w:r w:rsidR="00D44611" w:rsidRPr="00D44611">
        <w:rPr>
          <w:rFonts w:ascii="Verdana" w:hAnsi="Verdana"/>
          <w:sz w:val="20"/>
          <w:szCs w:val="20"/>
          <w:lang w:val="sr-Cyrl-RS"/>
        </w:rPr>
        <w:t xml:space="preserve">у </w:t>
      </w:r>
      <w:r w:rsidR="00756198" w:rsidRPr="00D44611">
        <w:rPr>
          <w:rFonts w:ascii="Verdana" w:hAnsi="Verdana"/>
          <w:sz w:val="20"/>
          <w:szCs w:val="20"/>
          <w:lang w:val="sr-Cyrl-RS"/>
        </w:rPr>
        <w:t>Општини Апатин</w:t>
      </w:r>
      <w:r w:rsidR="00D44611" w:rsidRPr="00D44611">
        <w:rPr>
          <w:rFonts w:ascii="Verdana" w:hAnsi="Verdana"/>
          <w:sz w:val="20"/>
          <w:szCs w:val="20"/>
          <w:lang w:val="sr-Cyrl-RS"/>
        </w:rPr>
        <w:t xml:space="preserve"> и Граду Суботици</w:t>
      </w:r>
      <w:r w:rsidR="00756198" w:rsidRPr="00D44611">
        <w:rPr>
          <w:rFonts w:ascii="Verdana" w:hAnsi="Verdana"/>
          <w:sz w:val="20"/>
          <w:szCs w:val="20"/>
          <w:lang w:val="sr-Cyrl-RS"/>
        </w:rPr>
        <w:t xml:space="preserve">, где су исти вођени </w:t>
      </w:r>
      <w:r w:rsidR="00D44611" w:rsidRPr="00D44611">
        <w:rPr>
          <w:rFonts w:ascii="Verdana" w:hAnsi="Verdana"/>
          <w:sz w:val="20"/>
          <w:szCs w:val="20"/>
          <w:lang w:val="sr-Cyrl-RS"/>
        </w:rPr>
        <w:t xml:space="preserve">и уверења издата </w:t>
      </w:r>
      <w:r w:rsidR="00756198" w:rsidRPr="00D44611">
        <w:rPr>
          <w:rFonts w:ascii="Verdana" w:hAnsi="Verdana"/>
          <w:sz w:val="20"/>
          <w:szCs w:val="20"/>
          <w:lang w:val="sr-Cyrl-RS"/>
        </w:rPr>
        <w:t xml:space="preserve">и на мађарском и на хрватском језику и писму, </w:t>
      </w:r>
      <w:r w:rsidR="00D44611" w:rsidRPr="00D44611">
        <w:rPr>
          <w:rFonts w:ascii="Verdana" w:hAnsi="Verdana"/>
          <w:sz w:val="20"/>
          <w:szCs w:val="20"/>
          <w:lang w:val="sr-Cyrl-RS"/>
        </w:rPr>
        <w:t xml:space="preserve">односно општинама Бачка Топола, Кањижа, Бечеј </w:t>
      </w:r>
      <w:r w:rsidR="00756198" w:rsidRPr="00D44611">
        <w:rPr>
          <w:rFonts w:ascii="Verdana" w:hAnsi="Verdana"/>
          <w:sz w:val="20"/>
          <w:szCs w:val="20"/>
          <w:lang w:val="sr-Cyrl-RS"/>
        </w:rPr>
        <w:t xml:space="preserve">, где су поступци вођени </w:t>
      </w:r>
      <w:r w:rsidR="00D44611" w:rsidRPr="00D44611">
        <w:rPr>
          <w:rFonts w:ascii="Verdana" w:hAnsi="Verdana"/>
          <w:sz w:val="20"/>
          <w:szCs w:val="20"/>
          <w:lang w:val="sr-Cyrl-RS"/>
        </w:rPr>
        <w:t xml:space="preserve">и уверења издата </w:t>
      </w:r>
      <w:r w:rsidR="00756198" w:rsidRPr="00D44611">
        <w:rPr>
          <w:rFonts w:ascii="Verdana" w:hAnsi="Verdana"/>
          <w:sz w:val="20"/>
          <w:szCs w:val="20"/>
          <w:lang w:val="sr-Cyrl-RS"/>
        </w:rPr>
        <w:t xml:space="preserve">на и мађарском језику. </w:t>
      </w:r>
      <w:r w:rsidR="002B737B" w:rsidRPr="00DB0C0B">
        <w:rPr>
          <w:rFonts w:ascii="Verdana" w:hAnsi="Verdana"/>
          <w:sz w:val="20"/>
          <w:szCs w:val="20"/>
          <w:lang w:val="sr-Cyrl-RS"/>
        </w:rPr>
        <w:t xml:space="preserve">Разлог за невођење управних поступака на језицима националних </w:t>
      </w:r>
      <w:r w:rsidR="002B737B" w:rsidRPr="00DB0C0B">
        <w:rPr>
          <w:rFonts w:ascii="Verdana" w:hAnsi="Verdana"/>
          <w:sz w:val="20"/>
          <w:szCs w:val="20"/>
          <w:lang w:val="sr-Cyrl-RS"/>
        </w:rPr>
        <w:lastRenderedPageBreak/>
        <w:t xml:space="preserve">мањина јесте непостојање иницијалног захтева странака/грађана у том смислу, али и невођење евиденције о броју управних поступака који се воде на језицима националних мањина, услед непостојања законске обавезе за то. Наиме, </w:t>
      </w:r>
      <w:r w:rsidR="00A079F5" w:rsidRPr="00DB0C0B">
        <w:rPr>
          <w:rFonts w:ascii="Verdana" w:hAnsi="Verdana"/>
          <w:sz w:val="20"/>
          <w:szCs w:val="20"/>
          <w:lang w:val="sr-Cyrl-RS"/>
        </w:rPr>
        <w:t>према Закону о општем управном поступку (члан 211)</w:t>
      </w:r>
      <w:r w:rsidR="003E45FB">
        <w:rPr>
          <w:rFonts w:ascii="Verdana" w:hAnsi="Verdana"/>
          <w:sz w:val="20"/>
          <w:szCs w:val="20"/>
          <w:lang w:val="sr-Cyrl-RS"/>
        </w:rPr>
        <w:t>,</w:t>
      </w:r>
      <w:r w:rsidR="00A079F5" w:rsidRPr="00DB0C0B">
        <w:rPr>
          <w:rFonts w:ascii="Verdana" w:hAnsi="Verdana"/>
          <w:sz w:val="20"/>
          <w:szCs w:val="20"/>
          <w:lang w:val="sr-Cyrl-RS"/>
        </w:rPr>
        <w:t xml:space="preserve"> постоји обавеза сваког органа који поступа у управним стварима да о томе води службену евиденцију и изричито је прописано које податке евиденција садржи</w:t>
      </w:r>
      <w:r w:rsidR="003E45FB">
        <w:rPr>
          <w:rFonts w:ascii="Verdana" w:hAnsi="Verdana"/>
          <w:sz w:val="20"/>
          <w:szCs w:val="20"/>
          <w:lang w:val="sr-Cyrl-RS"/>
        </w:rPr>
        <w:t xml:space="preserve"> – </w:t>
      </w:r>
      <w:r w:rsidR="00A079F5" w:rsidRPr="00DB0C0B">
        <w:rPr>
          <w:rFonts w:ascii="Verdana" w:hAnsi="Verdana"/>
          <w:sz w:val="20"/>
          <w:szCs w:val="20"/>
          <w:lang w:val="sr-Cyrl-RS"/>
        </w:rPr>
        <w:t xml:space="preserve">податке о броју поднетих захтева, броју поступака покренутих по службеној дужности, начину и роковима решавања управних ствари, броју решења која су поништена или укинута и броју одбачених захтева странака и обустављених поступака. Ови подаци исказују </w:t>
      </w:r>
      <w:r w:rsidR="003E45FB" w:rsidRPr="00DB0C0B">
        <w:rPr>
          <w:rFonts w:ascii="Verdana" w:hAnsi="Verdana"/>
          <w:sz w:val="20"/>
          <w:szCs w:val="20"/>
          <w:lang w:val="sr-Cyrl-RS"/>
        </w:rPr>
        <w:t xml:space="preserve">се </w:t>
      </w:r>
      <w:r w:rsidR="00A079F5" w:rsidRPr="00DB0C0B">
        <w:rPr>
          <w:rFonts w:ascii="Verdana" w:hAnsi="Verdana"/>
          <w:sz w:val="20"/>
          <w:szCs w:val="20"/>
          <w:lang w:val="sr-Cyrl-RS"/>
        </w:rPr>
        <w:t>по управним областима и инспекцијски надзор над њеним вођењем врши управна инспекција. Дакле, не постоји законска обавеза вођења евиденције у управним стварима</w:t>
      </w:r>
      <w:r w:rsidR="003E45FB">
        <w:rPr>
          <w:rFonts w:ascii="Verdana" w:hAnsi="Verdana"/>
          <w:sz w:val="20"/>
          <w:szCs w:val="20"/>
          <w:lang w:val="sr-Cyrl-RS"/>
        </w:rPr>
        <w:t>,</w:t>
      </w:r>
      <w:r w:rsidR="00A079F5" w:rsidRPr="00DB0C0B">
        <w:rPr>
          <w:rFonts w:ascii="Verdana" w:hAnsi="Verdana"/>
          <w:sz w:val="20"/>
          <w:szCs w:val="20"/>
          <w:lang w:val="sr-Cyrl-RS"/>
        </w:rPr>
        <w:t xml:space="preserve"> у којој би се исказивао и језички параметар (да ли је управни поступак вођен на језику националне мањине који </w:t>
      </w:r>
      <w:r w:rsidR="00576521" w:rsidRPr="00DB0C0B">
        <w:rPr>
          <w:rFonts w:ascii="Verdana" w:hAnsi="Verdana"/>
          <w:sz w:val="20"/>
          <w:szCs w:val="20"/>
          <w:lang w:val="sr-Cyrl-RS"/>
        </w:rPr>
        <w:t xml:space="preserve">je </w:t>
      </w:r>
      <w:r w:rsidR="00A079F5" w:rsidRPr="00DB0C0B">
        <w:rPr>
          <w:rFonts w:ascii="Verdana" w:hAnsi="Verdana"/>
          <w:sz w:val="20"/>
          <w:szCs w:val="20"/>
          <w:lang w:val="sr-Cyrl-RS"/>
        </w:rPr>
        <w:t>у службеној употреби). Такође, вођење управног поступка на језику и писму националне мањине</w:t>
      </w:r>
      <w:r w:rsidR="003E45FB">
        <w:rPr>
          <w:rFonts w:ascii="Verdana" w:hAnsi="Verdana"/>
          <w:sz w:val="20"/>
          <w:szCs w:val="20"/>
          <w:lang w:val="sr-Cyrl-RS"/>
        </w:rPr>
        <w:t>,</w:t>
      </w:r>
      <w:r w:rsidR="00A079F5" w:rsidRPr="00DB0C0B">
        <w:rPr>
          <w:rFonts w:ascii="Verdana" w:hAnsi="Verdana"/>
          <w:sz w:val="20"/>
          <w:szCs w:val="20"/>
          <w:lang w:val="sr-Cyrl-RS"/>
        </w:rPr>
        <w:t xml:space="preserve"> према одредбама Закона о службеној употреби језика и пис</w:t>
      </w:r>
      <w:r w:rsidR="003E45FB">
        <w:rPr>
          <w:rFonts w:ascii="Verdana" w:hAnsi="Verdana"/>
          <w:sz w:val="20"/>
          <w:szCs w:val="20"/>
          <w:lang w:val="sr-Cyrl-RS"/>
        </w:rPr>
        <w:t>а</w:t>
      </w:r>
      <w:r w:rsidR="00A079F5" w:rsidRPr="00DB0C0B">
        <w:rPr>
          <w:rFonts w:ascii="Verdana" w:hAnsi="Verdana"/>
          <w:sz w:val="20"/>
          <w:szCs w:val="20"/>
          <w:lang w:val="sr-Cyrl-RS"/>
        </w:rPr>
        <w:t>ма</w:t>
      </w:r>
      <w:r w:rsidR="003E45FB">
        <w:rPr>
          <w:rFonts w:ascii="Verdana" w:hAnsi="Verdana"/>
          <w:sz w:val="20"/>
          <w:szCs w:val="20"/>
          <w:lang w:val="sr-Cyrl-RS"/>
        </w:rPr>
        <w:t>,</w:t>
      </w:r>
      <w:r w:rsidR="00A079F5" w:rsidRPr="00DB0C0B">
        <w:rPr>
          <w:rFonts w:ascii="Verdana" w:hAnsi="Verdana"/>
          <w:sz w:val="20"/>
          <w:szCs w:val="20"/>
          <w:lang w:val="sr-Cyrl-RS"/>
        </w:rPr>
        <w:t xml:space="preserve"> подразумева његово вођење на територији ЈЛС где </w:t>
      </w:r>
      <w:r w:rsidR="003E45FB">
        <w:rPr>
          <w:rFonts w:ascii="Verdana" w:hAnsi="Verdana"/>
          <w:sz w:val="20"/>
          <w:szCs w:val="20"/>
          <w:lang w:val="sr-Cyrl-RS"/>
        </w:rPr>
        <w:t>су</w:t>
      </w:r>
      <w:r w:rsidR="003E45FB" w:rsidRPr="00DB0C0B">
        <w:rPr>
          <w:rFonts w:ascii="Verdana" w:hAnsi="Verdana"/>
          <w:sz w:val="20"/>
          <w:szCs w:val="20"/>
          <w:lang w:val="sr-Cyrl-RS"/>
        </w:rPr>
        <w:t xml:space="preserve"> </w:t>
      </w:r>
      <w:r w:rsidR="00A079F5" w:rsidRPr="00DB0C0B">
        <w:rPr>
          <w:rFonts w:ascii="Verdana" w:hAnsi="Verdana"/>
          <w:sz w:val="20"/>
          <w:szCs w:val="20"/>
          <w:lang w:val="sr-Cyrl-RS"/>
        </w:rPr>
        <w:t xml:space="preserve">језик и писмо одређене националне мањине у равноправној службеној употреби са српским језиком и не предвиђа обавезу вођења евиденција о броју тих поступака. Имајући у виду наведено, </w:t>
      </w:r>
      <w:r w:rsidR="00576521" w:rsidRPr="00DB0C0B">
        <w:rPr>
          <w:rFonts w:ascii="Verdana" w:hAnsi="Verdana"/>
          <w:sz w:val="20"/>
          <w:szCs w:val="20"/>
          <w:lang w:val="sr-Cyrl-RS"/>
        </w:rPr>
        <w:t xml:space="preserve">требалo </w:t>
      </w:r>
      <w:r w:rsidR="00A079F5" w:rsidRPr="00DB0C0B">
        <w:rPr>
          <w:rFonts w:ascii="Verdana" w:hAnsi="Verdana"/>
          <w:sz w:val="20"/>
          <w:szCs w:val="20"/>
          <w:lang w:val="sr-Cyrl-RS"/>
        </w:rPr>
        <w:t xml:space="preserve">би размотрити </w:t>
      </w:r>
      <w:r w:rsidR="00272665" w:rsidRPr="00DB0C0B">
        <w:rPr>
          <w:rFonts w:ascii="Verdana" w:hAnsi="Verdana"/>
          <w:sz w:val="20"/>
          <w:szCs w:val="20"/>
          <w:lang w:val="sr-Cyrl-RS"/>
        </w:rPr>
        <w:t xml:space="preserve">могућност </w:t>
      </w:r>
      <w:r w:rsidR="00A079F5" w:rsidRPr="00DB0C0B">
        <w:rPr>
          <w:rFonts w:ascii="Verdana" w:hAnsi="Verdana"/>
          <w:sz w:val="20"/>
          <w:szCs w:val="20"/>
          <w:lang w:val="sr-Cyrl-RS"/>
        </w:rPr>
        <w:t xml:space="preserve">промене законских </w:t>
      </w:r>
      <w:r w:rsidR="00576521" w:rsidRPr="00DB0C0B">
        <w:rPr>
          <w:rFonts w:ascii="Verdana" w:hAnsi="Verdana"/>
          <w:sz w:val="20"/>
          <w:szCs w:val="20"/>
          <w:lang w:val="sr-Cyrl-RS"/>
        </w:rPr>
        <w:t xml:space="preserve">одредаба </w:t>
      </w:r>
      <w:r w:rsidR="00A079F5" w:rsidRPr="00DB0C0B">
        <w:rPr>
          <w:rFonts w:ascii="Verdana" w:hAnsi="Verdana"/>
          <w:sz w:val="20"/>
          <w:szCs w:val="20"/>
          <w:lang w:val="sr-Cyrl-RS"/>
        </w:rPr>
        <w:t>у смислу увођења обавезе вођења евиденције о језику на којем се води управни поступак.</w:t>
      </w:r>
      <w:r w:rsidR="00600849">
        <w:rPr>
          <w:rFonts w:ascii="Verdana" w:hAnsi="Verdana"/>
          <w:sz w:val="20"/>
          <w:szCs w:val="20"/>
          <w:lang w:val="sr-Cyrl-RS"/>
        </w:rPr>
        <w:t xml:space="preserve"> </w:t>
      </w:r>
      <w:r w:rsidRPr="00DB0C0B">
        <w:rPr>
          <w:rFonts w:ascii="Verdana" w:hAnsi="Verdana"/>
          <w:sz w:val="20"/>
          <w:szCs w:val="20"/>
          <w:lang w:val="sr-Cyrl-RS"/>
        </w:rPr>
        <w:t>Будући да је у општинама</w:t>
      </w:r>
      <w:r w:rsidRPr="00DB0C0B">
        <w:rPr>
          <w:lang w:val="sr-Cyrl-RS"/>
        </w:rPr>
        <w:t xml:space="preserve"> </w:t>
      </w:r>
      <w:r w:rsidRPr="00DB0C0B">
        <w:rPr>
          <w:rFonts w:ascii="Verdana" w:hAnsi="Verdana" w:cs="Arial"/>
          <w:sz w:val="20"/>
          <w:szCs w:val="20"/>
          <w:lang w:val="sr-Cyrl-RS"/>
        </w:rPr>
        <w:t xml:space="preserve">Опово, Пећинци, Рума и Сремски Карловци, у складу </w:t>
      </w:r>
      <w:r w:rsidRPr="00DB0C0B">
        <w:rPr>
          <w:rFonts w:ascii="Verdana" w:hAnsi="Verdana" w:cs="Arial"/>
          <w:color w:val="000000"/>
          <w:sz w:val="20"/>
          <w:szCs w:val="20"/>
          <w:lang w:val="sr-Cyrl-RS"/>
        </w:rPr>
        <w:t xml:space="preserve">с њиховим статутима, само српски језик у службеној употреби, у овим јединицама локалне самоуправе управни поступци </w:t>
      </w:r>
      <w:r w:rsidR="001B51ED" w:rsidRPr="00DB0C0B">
        <w:rPr>
          <w:rFonts w:ascii="Verdana" w:hAnsi="Verdana" w:cs="Arial"/>
          <w:color w:val="000000"/>
          <w:sz w:val="20"/>
          <w:szCs w:val="20"/>
          <w:lang w:val="sr-Cyrl-RS"/>
        </w:rPr>
        <w:t>се</w:t>
      </w:r>
      <w:r w:rsidR="002B7A9F">
        <w:rPr>
          <w:rFonts w:ascii="Verdana" w:hAnsi="Verdana" w:cs="Arial"/>
          <w:color w:val="000000"/>
          <w:sz w:val="20"/>
          <w:szCs w:val="20"/>
          <w:lang w:val="sr-Cyrl-RS"/>
        </w:rPr>
        <w:t xml:space="preserve"> обавезно</w:t>
      </w:r>
      <w:r w:rsidR="001B51ED" w:rsidRPr="00DB0C0B">
        <w:rPr>
          <w:rFonts w:ascii="Verdana" w:hAnsi="Verdana" w:cs="Arial"/>
          <w:color w:val="000000"/>
          <w:sz w:val="20"/>
          <w:szCs w:val="20"/>
          <w:lang w:val="sr-Cyrl-RS"/>
        </w:rPr>
        <w:t xml:space="preserve"> </w:t>
      </w:r>
      <w:r w:rsidR="00EB6DB9" w:rsidRPr="00DB0C0B">
        <w:rPr>
          <w:rFonts w:ascii="Verdana" w:hAnsi="Verdana" w:cs="Arial"/>
          <w:color w:val="000000"/>
          <w:sz w:val="20"/>
          <w:szCs w:val="20"/>
          <w:lang w:val="sr-Cyrl-RS"/>
        </w:rPr>
        <w:t>воде само на српском језику.</w:t>
      </w:r>
    </w:p>
    <w:p w14:paraId="701CF7C9" w14:textId="74E0E4D5" w:rsidR="00CC2C75" w:rsidRPr="00756198" w:rsidRDefault="00CC2C75" w:rsidP="00CC2C75">
      <w:pPr>
        <w:ind w:firstLine="720"/>
        <w:jc w:val="both"/>
        <w:rPr>
          <w:rFonts w:ascii="Verdana" w:hAnsi="Verdana" w:cs="Arial"/>
          <w:sz w:val="20"/>
          <w:szCs w:val="20"/>
          <w:lang w:val="sr-Cyrl-RS"/>
        </w:rPr>
      </w:pPr>
      <w:r w:rsidRPr="00756198">
        <w:rPr>
          <w:rFonts w:ascii="Verdana" w:hAnsi="Verdana" w:cs="Arial"/>
          <w:sz w:val="20"/>
          <w:szCs w:val="20"/>
          <w:lang w:val="sr-Cyrl-RS"/>
        </w:rPr>
        <w:t>У покрајинским органима управе, у складу са достављеним подацима из Упитника, у току 202</w:t>
      </w:r>
      <w:r w:rsidR="002B7A9F">
        <w:rPr>
          <w:rFonts w:ascii="Verdana" w:hAnsi="Verdana" w:cs="Arial"/>
          <w:sz w:val="20"/>
          <w:szCs w:val="20"/>
          <w:lang w:val="sr-Cyrl-RS"/>
        </w:rPr>
        <w:t>4</w:t>
      </w:r>
      <w:r w:rsidRPr="00756198">
        <w:rPr>
          <w:rFonts w:ascii="Verdana" w:hAnsi="Verdana" w:cs="Arial"/>
          <w:sz w:val="20"/>
          <w:szCs w:val="20"/>
          <w:lang w:val="sr-Cyrl-RS"/>
        </w:rPr>
        <w:t>. године, управни поступци нису били вођени на неком од језика националне мањине у службеној употреби.</w:t>
      </w:r>
    </w:p>
    <w:p w14:paraId="61BEA5C0" w14:textId="17ED5CCC" w:rsidR="00B02E78" w:rsidRPr="00DB0C0B" w:rsidRDefault="00B02E78" w:rsidP="00EB6DB9">
      <w:pPr>
        <w:jc w:val="both"/>
        <w:rPr>
          <w:rFonts w:ascii="Verdana" w:hAnsi="Verdana"/>
          <w:sz w:val="20"/>
          <w:szCs w:val="20"/>
          <w:lang w:val="sr-Cyrl-RS"/>
        </w:rPr>
      </w:pPr>
      <w:r w:rsidRPr="00DB0C0B">
        <w:rPr>
          <w:rFonts w:ascii="Verdana" w:hAnsi="Verdana" w:cs="Arial"/>
          <w:color w:val="000000"/>
          <w:sz w:val="20"/>
          <w:szCs w:val="20"/>
          <w:lang w:val="sr-Cyrl-RS"/>
        </w:rPr>
        <w:tab/>
      </w:r>
      <w:r w:rsidRPr="00DB0C0B">
        <w:rPr>
          <w:rFonts w:ascii="Verdana" w:hAnsi="Verdana"/>
          <w:bCs/>
          <w:sz w:val="20"/>
          <w:szCs w:val="20"/>
          <w:lang w:val="sr-Cyrl-RS"/>
        </w:rPr>
        <w:t>Табле</w:t>
      </w:r>
      <w:r w:rsidRPr="00DB0C0B">
        <w:rPr>
          <w:rFonts w:ascii="Verdana" w:hAnsi="Verdana"/>
          <w:sz w:val="20"/>
          <w:szCs w:val="20"/>
          <w:lang w:val="sr-Cyrl-RS"/>
        </w:rPr>
        <w:t xml:space="preserve"> с називом органа, информационе табле, као и друга обавештења за странке</w:t>
      </w:r>
      <w:r w:rsidR="001B51ED" w:rsidRPr="00DB0C0B">
        <w:rPr>
          <w:rFonts w:ascii="Verdana" w:hAnsi="Verdana"/>
          <w:sz w:val="20"/>
          <w:szCs w:val="20"/>
          <w:lang w:val="sr-Cyrl-RS"/>
        </w:rPr>
        <w:t>,</w:t>
      </w:r>
      <w:r w:rsidRPr="00DB0C0B">
        <w:rPr>
          <w:rFonts w:ascii="Verdana" w:hAnsi="Verdana"/>
          <w:sz w:val="20"/>
          <w:szCs w:val="20"/>
          <w:lang w:val="sr-Cyrl-RS"/>
        </w:rPr>
        <w:t xml:space="preserve"> </w:t>
      </w:r>
      <w:r w:rsidR="00B25FB0">
        <w:rPr>
          <w:rFonts w:ascii="Verdana" w:hAnsi="Verdana"/>
          <w:sz w:val="20"/>
          <w:szCs w:val="20"/>
          <w:lang w:val="sr-Cyrl-RS"/>
        </w:rPr>
        <w:t>углавном се исписују</w:t>
      </w:r>
      <w:r w:rsidRPr="00DB0C0B">
        <w:rPr>
          <w:rFonts w:ascii="Verdana" w:hAnsi="Verdana"/>
          <w:sz w:val="20"/>
          <w:szCs w:val="20"/>
          <w:lang w:val="sr-Cyrl-RS"/>
        </w:rPr>
        <w:t xml:space="preserve"> и на језицима националних мањина</w:t>
      </w:r>
      <w:r w:rsidR="00576521" w:rsidRPr="00DB0C0B">
        <w:rPr>
          <w:rFonts w:ascii="Verdana" w:hAnsi="Verdana"/>
          <w:sz w:val="20"/>
          <w:szCs w:val="20"/>
          <w:lang w:val="sr-Cyrl-RS"/>
        </w:rPr>
        <w:t>,</w:t>
      </w:r>
      <w:r w:rsidRPr="00DB0C0B">
        <w:rPr>
          <w:rFonts w:ascii="Verdana" w:hAnsi="Verdana"/>
          <w:sz w:val="20"/>
          <w:szCs w:val="20"/>
          <w:lang w:val="sr-Cyrl-RS"/>
        </w:rPr>
        <w:t xml:space="preserve"> који су у службеној употреби на територији јединица локалне самоуправе.</w:t>
      </w:r>
    </w:p>
    <w:p w14:paraId="42E0A58F" w14:textId="0C735B2D" w:rsidR="00AC7EC5" w:rsidRPr="00DB0C0B" w:rsidRDefault="00AC7EC5" w:rsidP="00EB6DB9">
      <w:pPr>
        <w:ind w:firstLine="720"/>
        <w:jc w:val="both"/>
        <w:rPr>
          <w:rFonts w:ascii="Verdana" w:hAnsi="Verdana" w:cs="Arial"/>
          <w:color w:val="000000"/>
          <w:sz w:val="20"/>
          <w:szCs w:val="20"/>
          <w:lang w:val="sr-Cyrl-RS"/>
        </w:rPr>
      </w:pPr>
      <w:r w:rsidRPr="00DB0C0B">
        <w:rPr>
          <w:rFonts w:ascii="Verdana" w:hAnsi="Verdana" w:cs="Arial"/>
          <w:color w:val="000000"/>
          <w:sz w:val="20"/>
          <w:szCs w:val="20"/>
          <w:lang w:val="sr-Cyrl-RS"/>
        </w:rPr>
        <w:t xml:space="preserve">Тренутно стање у погледу </w:t>
      </w:r>
      <w:r w:rsidR="002B50A0" w:rsidRPr="00DB0C0B">
        <w:rPr>
          <w:rFonts w:ascii="Verdana" w:hAnsi="Verdana" w:cs="Arial"/>
          <w:color w:val="000000"/>
          <w:sz w:val="20"/>
          <w:szCs w:val="20"/>
          <w:lang w:val="sr-Cyrl-RS"/>
        </w:rPr>
        <w:t xml:space="preserve">интернет сајтова и </w:t>
      </w:r>
      <w:r w:rsidRPr="00DB0C0B">
        <w:rPr>
          <w:rFonts w:ascii="Verdana" w:hAnsi="Verdana" w:cs="Arial"/>
          <w:color w:val="000000"/>
          <w:sz w:val="20"/>
          <w:szCs w:val="20"/>
          <w:lang w:val="sr-Cyrl-RS"/>
        </w:rPr>
        <w:t>електронске презентације органа и објаве информација на језицима националних мањина</w:t>
      </w:r>
      <w:r w:rsidR="001B51ED" w:rsidRPr="00DB0C0B">
        <w:rPr>
          <w:rFonts w:ascii="Verdana" w:hAnsi="Verdana" w:cs="Arial"/>
          <w:color w:val="000000"/>
          <w:sz w:val="20"/>
          <w:szCs w:val="20"/>
          <w:lang w:val="sr-Cyrl-RS"/>
        </w:rPr>
        <w:t>,</w:t>
      </w:r>
      <w:r w:rsidRPr="00DB0C0B">
        <w:rPr>
          <w:rFonts w:ascii="Verdana" w:hAnsi="Verdana" w:cs="Arial"/>
          <w:color w:val="000000"/>
          <w:sz w:val="20"/>
          <w:szCs w:val="20"/>
          <w:lang w:val="sr-Cyrl-RS"/>
        </w:rPr>
        <w:t xml:space="preserve"> детаљније је приказано у поглављу XI „</w:t>
      </w:r>
      <w:r w:rsidR="00A079F5" w:rsidRPr="00DB0C0B">
        <w:rPr>
          <w:rFonts w:ascii="Verdana" w:hAnsi="Verdana" w:cs="Arial"/>
          <w:color w:val="000000"/>
          <w:sz w:val="20"/>
          <w:szCs w:val="20"/>
          <w:lang w:val="sr-Cyrl-RS"/>
        </w:rPr>
        <w:t>С</w:t>
      </w:r>
      <w:r w:rsidR="00D12140" w:rsidRPr="00DB0C0B">
        <w:rPr>
          <w:rFonts w:ascii="Verdana" w:hAnsi="Verdana" w:cs="Arial"/>
          <w:color w:val="000000"/>
          <w:sz w:val="20"/>
          <w:szCs w:val="20"/>
          <w:lang w:val="sr-Cyrl-RS"/>
        </w:rPr>
        <w:t xml:space="preserve">лужбена употреба језика и писама на званичним интернет презентацијама покрајинских органа и у органима локалне саоуправе у </w:t>
      </w:r>
      <w:r w:rsidR="00A079F5" w:rsidRPr="00DB0C0B">
        <w:rPr>
          <w:rFonts w:ascii="Verdana" w:hAnsi="Verdana" w:cs="Arial"/>
          <w:color w:val="000000"/>
          <w:sz w:val="20"/>
          <w:szCs w:val="20"/>
          <w:lang w:val="sr-Cyrl-RS"/>
        </w:rPr>
        <w:t>АП</w:t>
      </w:r>
      <w:r w:rsidR="003E45FB">
        <w:rPr>
          <w:rFonts w:ascii="Verdana" w:hAnsi="Verdana" w:cs="Arial"/>
          <w:color w:val="000000"/>
          <w:sz w:val="20"/>
          <w:szCs w:val="20"/>
          <w:lang w:val="sr-Cyrl-RS"/>
        </w:rPr>
        <w:t xml:space="preserve"> </w:t>
      </w:r>
      <w:r w:rsidR="00A079F5" w:rsidRPr="00DB0C0B">
        <w:rPr>
          <w:rFonts w:ascii="Verdana" w:hAnsi="Verdana" w:cs="Arial"/>
          <w:color w:val="000000"/>
          <w:sz w:val="20"/>
          <w:szCs w:val="20"/>
          <w:lang w:val="sr-Cyrl-RS"/>
        </w:rPr>
        <w:t>В</w:t>
      </w:r>
      <w:r w:rsidR="003E45FB">
        <w:rPr>
          <w:rFonts w:ascii="Verdana" w:hAnsi="Verdana" w:cs="Arial"/>
          <w:color w:val="000000"/>
          <w:sz w:val="20"/>
          <w:szCs w:val="20"/>
          <w:lang w:val="sr-Cyrl-RS"/>
        </w:rPr>
        <w:t>ојводини</w:t>
      </w:r>
      <w:r w:rsidR="00DD25F9" w:rsidRPr="00DB0C0B">
        <w:rPr>
          <w:rFonts w:ascii="Verdana" w:hAnsi="Verdana" w:cs="Arial"/>
          <w:color w:val="000000"/>
          <w:sz w:val="20"/>
          <w:szCs w:val="20"/>
          <w:lang w:val="sr-Cyrl-RS"/>
        </w:rPr>
        <w:t>”</w:t>
      </w:r>
      <w:r w:rsidRPr="00DB0C0B">
        <w:rPr>
          <w:rFonts w:ascii="Verdana" w:hAnsi="Verdana" w:cs="Arial"/>
          <w:color w:val="000000"/>
          <w:sz w:val="20"/>
          <w:szCs w:val="20"/>
          <w:lang w:val="sr-Cyrl-RS"/>
        </w:rPr>
        <w:t>.</w:t>
      </w:r>
    </w:p>
    <w:p w14:paraId="1BC3D2B0" w14:textId="5B497F4B" w:rsidR="00B47D81" w:rsidRPr="003A1B07" w:rsidRDefault="00B02E78" w:rsidP="00CC2C75">
      <w:pPr>
        <w:ind w:firstLine="720"/>
        <w:jc w:val="both"/>
        <w:rPr>
          <w:rFonts w:ascii="Verdana" w:hAnsi="Verdana"/>
          <w:color w:val="FF0000"/>
          <w:sz w:val="20"/>
          <w:szCs w:val="20"/>
          <w:lang w:val="sr-Cyrl-RS"/>
        </w:rPr>
      </w:pPr>
      <w:r w:rsidRPr="00DB0C0B">
        <w:rPr>
          <w:rFonts w:ascii="Verdana" w:hAnsi="Verdana"/>
          <w:bCs/>
          <w:sz w:val="20"/>
          <w:szCs w:val="20"/>
          <w:lang w:val="sr-Cyrl-RS"/>
        </w:rPr>
        <w:t xml:space="preserve">Актом о систематизацији радних места, </w:t>
      </w:r>
      <w:r w:rsidRPr="0033190C">
        <w:rPr>
          <w:rFonts w:ascii="Verdana" w:hAnsi="Verdana"/>
          <w:sz w:val="20"/>
          <w:szCs w:val="20"/>
          <w:lang w:val="sr-Cyrl-RS"/>
        </w:rPr>
        <w:t xml:space="preserve">у </w:t>
      </w:r>
      <w:r w:rsidR="00EF7405" w:rsidRPr="00EF7405">
        <w:rPr>
          <w:rFonts w:ascii="Verdana" w:hAnsi="Verdana"/>
          <w:sz w:val="20"/>
          <w:szCs w:val="20"/>
          <w:lang w:val="sr-Cyrl-RS"/>
        </w:rPr>
        <w:t xml:space="preserve">25 </w:t>
      </w:r>
      <w:r w:rsidR="00576521" w:rsidRPr="00EF7405">
        <w:rPr>
          <w:rFonts w:ascii="Verdana" w:hAnsi="Verdana"/>
          <w:sz w:val="20"/>
          <w:szCs w:val="20"/>
          <w:lang w:val="sr-Cyrl-RS"/>
        </w:rPr>
        <w:t>јединиц</w:t>
      </w:r>
      <w:r w:rsidR="00CC2C75" w:rsidRPr="00EF7405">
        <w:rPr>
          <w:rFonts w:ascii="Verdana" w:hAnsi="Verdana"/>
          <w:sz w:val="20"/>
          <w:szCs w:val="20"/>
          <w:lang w:val="sr-Cyrl-RS"/>
        </w:rPr>
        <w:t>е</w:t>
      </w:r>
      <w:r w:rsidR="00576521" w:rsidRPr="00EF7405">
        <w:rPr>
          <w:rFonts w:ascii="Verdana" w:hAnsi="Verdana"/>
          <w:sz w:val="20"/>
          <w:szCs w:val="20"/>
          <w:lang w:val="sr-Cyrl-RS"/>
        </w:rPr>
        <w:t xml:space="preserve"> </w:t>
      </w:r>
      <w:r w:rsidRPr="0033190C">
        <w:rPr>
          <w:rFonts w:ascii="Verdana" w:hAnsi="Verdana"/>
          <w:sz w:val="20"/>
          <w:szCs w:val="20"/>
          <w:lang w:val="sr-Cyrl-RS"/>
        </w:rPr>
        <w:t>локалне самоуправе на територији АП Војводине</w:t>
      </w:r>
      <w:r w:rsidR="003E45FB" w:rsidRPr="0033190C">
        <w:rPr>
          <w:rFonts w:ascii="Verdana" w:hAnsi="Verdana"/>
          <w:sz w:val="20"/>
          <w:szCs w:val="20"/>
          <w:lang w:val="sr-Cyrl-RS"/>
        </w:rPr>
        <w:t>,</w:t>
      </w:r>
      <w:r w:rsidRPr="0033190C">
        <w:rPr>
          <w:rFonts w:ascii="Verdana" w:hAnsi="Verdana"/>
          <w:sz w:val="20"/>
          <w:szCs w:val="20"/>
          <w:lang w:val="sr-Cyrl-RS"/>
        </w:rPr>
        <w:t xml:space="preserve"> предвиђена су радна места на којима је услов познавање неког од језика националних мањина у службеној употреби</w:t>
      </w:r>
      <w:r w:rsidR="00600849">
        <w:rPr>
          <w:rFonts w:ascii="Verdana" w:hAnsi="Verdana"/>
          <w:sz w:val="20"/>
          <w:szCs w:val="20"/>
          <w:lang w:val="sr-Cyrl-RS"/>
        </w:rPr>
        <w:t>,</w:t>
      </w:r>
      <w:r w:rsidR="00D12140" w:rsidRPr="0033190C">
        <w:rPr>
          <w:rFonts w:ascii="Verdana" w:hAnsi="Verdana"/>
          <w:sz w:val="20"/>
          <w:szCs w:val="20"/>
          <w:lang w:val="sr-Cyrl-RS"/>
        </w:rPr>
        <w:t xml:space="preserve"> </w:t>
      </w:r>
      <w:r w:rsidR="002B7A9F">
        <w:rPr>
          <w:rFonts w:ascii="Verdana" w:hAnsi="Verdana"/>
          <w:sz w:val="20"/>
          <w:szCs w:val="20"/>
          <w:lang w:val="sr-Cyrl-RS"/>
        </w:rPr>
        <w:t xml:space="preserve">и то </w:t>
      </w:r>
      <w:r w:rsidR="003E45FB" w:rsidRPr="0033190C">
        <w:rPr>
          <w:rFonts w:ascii="Verdana" w:hAnsi="Verdana"/>
          <w:sz w:val="20"/>
          <w:szCs w:val="20"/>
          <w:lang w:val="sr-Cyrl-RS"/>
        </w:rPr>
        <w:t xml:space="preserve">у </w:t>
      </w:r>
      <w:r w:rsidR="00D12140" w:rsidRPr="0033190C">
        <w:rPr>
          <w:rFonts w:ascii="Verdana" w:hAnsi="Verdana"/>
          <w:sz w:val="20"/>
          <w:szCs w:val="20"/>
          <w:lang w:val="sr-Cyrl-RS"/>
        </w:rPr>
        <w:t xml:space="preserve">следећим општинама и градовима: </w:t>
      </w:r>
      <w:r w:rsidR="00CC2C75" w:rsidRPr="0033190C">
        <w:rPr>
          <w:rFonts w:ascii="Verdana" w:hAnsi="Verdana"/>
          <w:sz w:val="20"/>
          <w:szCs w:val="20"/>
          <w:lang w:val="sr-Cyrl-RS"/>
        </w:rPr>
        <w:t>Вршац, Зрењанин, Кикинда, Сомбор, Суботица, Ада, Бач, Бачка Паланка, Бачка Топола, Бачки Петровац, Беочин, Бечеј, Жабаљ, Кањижа,</w:t>
      </w:r>
      <w:r w:rsidR="006B26C4">
        <w:rPr>
          <w:rFonts w:ascii="Verdana" w:hAnsi="Verdana"/>
          <w:sz w:val="20"/>
          <w:szCs w:val="20"/>
          <w:lang w:val="sr-Cyrl-RS"/>
        </w:rPr>
        <w:t xml:space="preserve"> Ковачица, Кула, </w:t>
      </w:r>
      <w:r w:rsidR="00CC2C75" w:rsidRPr="0033190C">
        <w:rPr>
          <w:rFonts w:ascii="Verdana" w:hAnsi="Verdana"/>
          <w:sz w:val="20"/>
          <w:szCs w:val="20"/>
          <w:lang w:val="sr-Cyrl-RS"/>
        </w:rPr>
        <w:t xml:space="preserve">Мали Иђош, Нови Бечеј, Нови Кнежевац, </w:t>
      </w:r>
      <w:r w:rsidR="00EF7405">
        <w:rPr>
          <w:rFonts w:ascii="Verdana" w:hAnsi="Verdana"/>
          <w:sz w:val="20"/>
          <w:szCs w:val="20"/>
          <w:lang w:val="hu-HU"/>
        </w:rPr>
        <w:t>O</w:t>
      </w:r>
      <w:r w:rsidR="00EF7405">
        <w:rPr>
          <w:rFonts w:ascii="Verdana" w:hAnsi="Verdana"/>
          <w:sz w:val="20"/>
          <w:szCs w:val="20"/>
          <w:lang w:val="sr-Cyrl-RS"/>
        </w:rPr>
        <w:t xml:space="preserve">џаци, </w:t>
      </w:r>
      <w:r w:rsidR="00CC2C75" w:rsidRPr="0033190C">
        <w:rPr>
          <w:rFonts w:ascii="Verdana" w:hAnsi="Verdana"/>
          <w:sz w:val="20"/>
          <w:szCs w:val="20"/>
          <w:lang w:val="sr-Cyrl-RS"/>
        </w:rPr>
        <w:t xml:space="preserve">Сента, Сечањ, Стара Пазова, Темерин и Чока. </w:t>
      </w:r>
      <w:r w:rsidR="00160176" w:rsidRPr="0033190C">
        <w:rPr>
          <w:rFonts w:ascii="Verdana" w:hAnsi="Verdana"/>
          <w:sz w:val="20"/>
          <w:szCs w:val="20"/>
          <w:lang w:val="sr-Cyrl-RS"/>
        </w:rPr>
        <w:t>У</w:t>
      </w:r>
      <w:r w:rsidRPr="0033190C">
        <w:rPr>
          <w:rFonts w:ascii="Verdana" w:hAnsi="Verdana"/>
          <w:sz w:val="20"/>
          <w:szCs w:val="20"/>
          <w:lang w:val="sr-Cyrl-RS"/>
        </w:rPr>
        <w:t xml:space="preserve"> покрајинским органима такав услов постоји за поједина радна места у </w:t>
      </w:r>
      <w:r w:rsidR="00CC2C75" w:rsidRPr="0033190C">
        <w:rPr>
          <w:rFonts w:ascii="Verdana" w:hAnsi="Verdana"/>
          <w:sz w:val="20"/>
          <w:szCs w:val="20"/>
          <w:lang w:val="sr-Cyrl-RS"/>
        </w:rPr>
        <w:t>три</w:t>
      </w:r>
      <w:r w:rsidR="00576521" w:rsidRPr="0033190C">
        <w:rPr>
          <w:rFonts w:ascii="Verdana" w:hAnsi="Verdana"/>
          <w:sz w:val="20"/>
          <w:szCs w:val="20"/>
          <w:lang w:val="sr-Cyrl-RS"/>
        </w:rPr>
        <w:t xml:space="preserve"> </w:t>
      </w:r>
      <w:r w:rsidRPr="0033190C">
        <w:rPr>
          <w:rFonts w:ascii="Verdana" w:hAnsi="Verdana"/>
          <w:sz w:val="20"/>
          <w:szCs w:val="20"/>
          <w:lang w:val="sr-Cyrl-RS"/>
        </w:rPr>
        <w:t>органа</w:t>
      </w:r>
      <w:r w:rsidR="00160176" w:rsidRPr="0033190C">
        <w:rPr>
          <w:rFonts w:ascii="Verdana" w:hAnsi="Verdana"/>
          <w:sz w:val="20"/>
          <w:szCs w:val="20"/>
          <w:lang w:val="sr-Cyrl-RS"/>
        </w:rPr>
        <w:t xml:space="preserve"> </w:t>
      </w:r>
      <w:r w:rsidR="003E45FB" w:rsidRPr="0033190C">
        <w:rPr>
          <w:rFonts w:ascii="Verdana" w:hAnsi="Verdana"/>
          <w:sz w:val="20"/>
          <w:szCs w:val="20"/>
          <w:lang w:val="sr-Cyrl-RS"/>
        </w:rPr>
        <w:t xml:space="preserve">– </w:t>
      </w:r>
      <w:r w:rsidR="00160176" w:rsidRPr="0033190C">
        <w:rPr>
          <w:rFonts w:ascii="Verdana" w:hAnsi="Verdana"/>
          <w:sz w:val="20"/>
          <w:szCs w:val="20"/>
          <w:lang w:val="sr-Cyrl-RS"/>
        </w:rPr>
        <w:t>у Покрајинск</w:t>
      </w:r>
      <w:r w:rsidR="003E45FB" w:rsidRPr="0033190C">
        <w:rPr>
          <w:rFonts w:ascii="Verdana" w:hAnsi="Verdana"/>
          <w:sz w:val="20"/>
          <w:szCs w:val="20"/>
          <w:lang w:val="sr-Cyrl-RS"/>
        </w:rPr>
        <w:t>ом</w:t>
      </w:r>
      <w:r w:rsidR="00160176" w:rsidRPr="0033190C">
        <w:rPr>
          <w:rFonts w:ascii="Verdana" w:hAnsi="Verdana"/>
          <w:sz w:val="20"/>
          <w:szCs w:val="20"/>
          <w:lang w:val="sr-Cyrl-RS"/>
        </w:rPr>
        <w:t xml:space="preserve"> заштитник</w:t>
      </w:r>
      <w:r w:rsidR="003E45FB" w:rsidRPr="0033190C">
        <w:rPr>
          <w:rFonts w:ascii="Verdana" w:hAnsi="Verdana"/>
          <w:sz w:val="20"/>
          <w:szCs w:val="20"/>
          <w:lang w:val="sr-Cyrl-RS"/>
        </w:rPr>
        <w:t>у</w:t>
      </w:r>
      <w:r w:rsidR="00160176" w:rsidRPr="0033190C">
        <w:rPr>
          <w:rFonts w:ascii="Verdana" w:hAnsi="Verdana"/>
          <w:sz w:val="20"/>
          <w:szCs w:val="20"/>
          <w:lang w:val="sr-Cyrl-RS"/>
        </w:rPr>
        <w:t xml:space="preserve"> грађана</w:t>
      </w:r>
      <w:r w:rsidR="00576521" w:rsidRPr="0033190C">
        <w:rPr>
          <w:rFonts w:ascii="Verdana" w:hAnsi="Verdana"/>
          <w:sz w:val="20"/>
          <w:szCs w:val="20"/>
          <w:lang w:val="sr-Cyrl-RS"/>
        </w:rPr>
        <w:t xml:space="preserve"> ‒ </w:t>
      </w:r>
      <w:r w:rsidR="00160176" w:rsidRPr="0033190C">
        <w:rPr>
          <w:rFonts w:ascii="Verdana" w:hAnsi="Verdana"/>
          <w:sz w:val="20"/>
          <w:szCs w:val="20"/>
          <w:lang w:val="sr-Cyrl-RS"/>
        </w:rPr>
        <w:t>Омбудсман</w:t>
      </w:r>
      <w:r w:rsidR="003E45FB" w:rsidRPr="0033190C">
        <w:rPr>
          <w:rFonts w:ascii="Verdana" w:hAnsi="Verdana"/>
          <w:sz w:val="20"/>
          <w:szCs w:val="20"/>
          <w:lang w:val="sr-Cyrl-RS"/>
        </w:rPr>
        <w:t>у</w:t>
      </w:r>
      <w:r w:rsidR="00160176" w:rsidRPr="0033190C">
        <w:rPr>
          <w:rFonts w:ascii="Verdana" w:hAnsi="Verdana"/>
          <w:sz w:val="20"/>
          <w:szCs w:val="20"/>
          <w:lang w:val="sr-Cyrl-RS"/>
        </w:rPr>
        <w:t>, Покрајинск</w:t>
      </w:r>
      <w:r w:rsidR="003E45FB" w:rsidRPr="0033190C">
        <w:rPr>
          <w:rFonts w:ascii="Verdana" w:hAnsi="Verdana"/>
          <w:sz w:val="20"/>
          <w:szCs w:val="20"/>
          <w:lang w:val="sr-Cyrl-RS"/>
        </w:rPr>
        <w:t>ом</w:t>
      </w:r>
      <w:r w:rsidR="00160176" w:rsidRPr="0033190C">
        <w:rPr>
          <w:rFonts w:ascii="Verdana" w:hAnsi="Verdana"/>
          <w:sz w:val="20"/>
          <w:szCs w:val="20"/>
          <w:lang w:val="sr-Cyrl-RS"/>
        </w:rPr>
        <w:t xml:space="preserve"> секретаријат</w:t>
      </w:r>
      <w:r w:rsidR="003E45FB" w:rsidRPr="0033190C">
        <w:rPr>
          <w:rFonts w:ascii="Verdana" w:hAnsi="Verdana"/>
          <w:sz w:val="20"/>
          <w:szCs w:val="20"/>
          <w:lang w:val="sr-Cyrl-RS"/>
        </w:rPr>
        <w:t>у</w:t>
      </w:r>
      <w:r w:rsidR="00160176" w:rsidRPr="0033190C">
        <w:rPr>
          <w:rFonts w:ascii="Verdana" w:hAnsi="Verdana"/>
          <w:sz w:val="20"/>
          <w:szCs w:val="20"/>
          <w:lang w:val="sr-Cyrl-RS"/>
        </w:rPr>
        <w:t xml:space="preserve"> за културу, јавно информисање и односе с верским заједницама</w:t>
      </w:r>
      <w:r w:rsidR="003E45FB" w:rsidRPr="0033190C">
        <w:rPr>
          <w:rFonts w:ascii="Verdana" w:hAnsi="Verdana"/>
          <w:sz w:val="20"/>
          <w:szCs w:val="20"/>
          <w:lang w:val="sr-Cyrl-RS"/>
        </w:rPr>
        <w:t xml:space="preserve"> и у</w:t>
      </w:r>
      <w:r w:rsidR="00160176" w:rsidRPr="0033190C">
        <w:rPr>
          <w:rFonts w:ascii="Verdana" w:hAnsi="Verdana"/>
          <w:sz w:val="20"/>
          <w:szCs w:val="20"/>
          <w:lang w:val="sr-Cyrl-RS"/>
        </w:rPr>
        <w:t xml:space="preserve"> Покрајинск</w:t>
      </w:r>
      <w:r w:rsidR="003E45FB" w:rsidRPr="0033190C">
        <w:rPr>
          <w:rFonts w:ascii="Verdana" w:hAnsi="Verdana"/>
          <w:sz w:val="20"/>
          <w:szCs w:val="20"/>
          <w:lang w:val="sr-Cyrl-RS"/>
        </w:rPr>
        <w:t>ом</w:t>
      </w:r>
      <w:r w:rsidR="00160176" w:rsidRPr="0033190C">
        <w:rPr>
          <w:rFonts w:ascii="Verdana" w:hAnsi="Verdana"/>
          <w:sz w:val="20"/>
          <w:szCs w:val="20"/>
          <w:lang w:val="sr-Cyrl-RS"/>
        </w:rPr>
        <w:t xml:space="preserve"> секретаријат</w:t>
      </w:r>
      <w:r w:rsidR="003E45FB" w:rsidRPr="0033190C">
        <w:rPr>
          <w:rFonts w:ascii="Verdana" w:hAnsi="Verdana"/>
          <w:sz w:val="20"/>
          <w:szCs w:val="20"/>
          <w:lang w:val="sr-Cyrl-RS"/>
        </w:rPr>
        <w:t>у</w:t>
      </w:r>
      <w:r w:rsidR="00160176" w:rsidRPr="0033190C">
        <w:rPr>
          <w:rFonts w:ascii="Verdana" w:hAnsi="Verdana"/>
          <w:sz w:val="20"/>
          <w:szCs w:val="20"/>
          <w:lang w:val="sr-Cyrl-RS"/>
        </w:rPr>
        <w:t xml:space="preserve"> за образовање, прописе, управу и националне мањине</w:t>
      </w:r>
      <w:r w:rsidR="00576521" w:rsidRPr="0033190C">
        <w:rPr>
          <w:rFonts w:ascii="Verdana" w:hAnsi="Verdana"/>
          <w:sz w:val="20"/>
          <w:szCs w:val="20"/>
          <w:lang w:val="sr-Cyrl-RS"/>
        </w:rPr>
        <w:t xml:space="preserve"> ‒ </w:t>
      </w:r>
      <w:r w:rsidR="00160176" w:rsidRPr="0033190C">
        <w:rPr>
          <w:rFonts w:ascii="Verdana" w:hAnsi="Verdana"/>
          <w:sz w:val="20"/>
          <w:szCs w:val="20"/>
          <w:lang w:val="sr-Cyrl-RS"/>
        </w:rPr>
        <w:t>националне заједнице</w:t>
      </w:r>
      <w:r w:rsidR="00CC2C75" w:rsidRPr="0033190C">
        <w:rPr>
          <w:rFonts w:ascii="Verdana" w:hAnsi="Verdana"/>
          <w:sz w:val="20"/>
          <w:szCs w:val="20"/>
          <w:lang w:val="sr-Cyrl-RS"/>
        </w:rPr>
        <w:t>.</w:t>
      </w:r>
    </w:p>
    <w:p w14:paraId="510D2723" w14:textId="39C6195F" w:rsidR="00536BB0" w:rsidRPr="00DB0C0B" w:rsidRDefault="00B47D81" w:rsidP="00EB6DB9">
      <w:pPr>
        <w:ind w:firstLine="720"/>
        <w:jc w:val="both"/>
        <w:rPr>
          <w:rFonts w:ascii="Verdana" w:hAnsi="Verdana"/>
          <w:sz w:val="20"/>
          <w:szCs w:val="20"/>
          <w:lang w:val="sr-Cyrl-RS"/>
        </w:rPr>
      </w:pPr>
      <w:r w:rsidRPr="00DB0C0B">
        <w:rPr>
          <w:rFonts w:ascii="Verdana" w:hAnsi="Verdana"/>
          <w:sz w:val="20"/>
          <w:szCs w:val="20"/>
          <w:lang w:val="sr-Cyrl-RS"/>
        </w:rPr>
        <w:t>Секретаријат ће наставити с</w:t>
      </w:r>
      <w:r w:rsidR="002B7A9F">
        <w:rPr>
          <w:rFonts w:ascii="Verdana" w:hAnsi="Verdana"/>
          <w:sz w:val="20"/>
          <w:szCs w:val="20"/>
          <w:lang w:val="sr-Cyrl-RS"/>
        </w:rPr>
        <w:t xml:space="preserve"> годишњом праксом доставе упитника</w:t>
      </w:r>
      <w:r w:rsidRPr="00DB0C0B">
        <w:rPr>
          <w:rFonts w:ascii="Verdana" w:hAnsi="Verdana"/>
          <w:sz w:val="20"/>
          <w:szCs w:val="20"/>
          <w:lang w:val="sr-Cyrl-RS"/>
        </w:rPr>
        <w:t xml:space="preserve"> покрајинским органима управе и органима јединица локалне самоуправе</w:t>
      </w:r>
      <w:r w:rsidR="00A85C2C" w:rsidRPr="00DB0C0B">
        <w:rPr>
          <w:rFonts w:ascii="Verdana" w:hAnsi="Verdana"/>
          <w:sz w:val="20"/>
          <w:szCs w:val="20"/>
          <w:lang w:val="sr-Cyrl-RS"/>
        </w:rPr>
        <w:t xml:space="preserve"> и убудуће, ради праћења стања у области примене права на службену употребу језика и писама у њиховом раду.</w:t>
      </w:r>
    </w:p>
    <w:p w14:paraId="24952CE3" w14:textId="30C50CC9" w:rsidR="00536BB0" w:rsidRDefault="00536BB0">
      <w:pPr>
        <w:spacing w:after="160" w:line="259" w:lineRule="auto"/>
        <w:rPr>
          <w:rFonts w:ascii="Verdana" w:hAnsi="Verdana"/>
          <w:sz w:val="20"/>
          <w:szCs w:val="20"/>
          <w:lang w:val="sr-Cyrl-RS"/>
        </w:rPr>
      </w:pPr>
    </w:p>
    <w:p w14:paraId="128859CF" w14:textId="77777777" w:rsidR="00B25FB0" w:rsidRPr="00DB0C0B" w:rsidRDefault="00B25FB0">
      <w:pPr>
        <w:spacing w:after="160" w:line="259" w:lineRule="auto"/>
        <w:rPr>
          <w:rFonts w:ascii="Verdana" w:hAnsi="Verdana"/>
          <w:sz w:val="20"/>
          <w:szCs w:val="20"/>
          <w:lang w:val="sr-Cyrl-RS"/>
        </w:rPr>
      </w:pPr>
    </w:p>
    <w:p w14:paraId="67E23FD7" w14:textId="3C1AC172" w:rsidR="00B02E78" w:rsidRPr="00DB0C0B" w:rsidRDefault="00B02E78" w:rsidP="00EE2D53">
      <w:pPr>
        <w:pStyle w:val="Heading1"/>
        <w:jc w:val="center"/>
        <w:rPr>
          <w:rFonts w:ascii="Verdana" w:hAnsi="Verdana"/>
          <w:b w:val="0"/>
          <w:bCs w:val="0"/>
          <w:color w:val="000000"/>
          <w:sz w:val="28"/>
          <w:lang w:val="sr-Cyrl-RS"/>
        </w:rPr>
      </w:pPr>
      <w:bookmarkStart w:id="9" w:name="_Toc295392058"/>
      <w:bookmarkStart w:id="10" w:name="_Toc295392396"/>
      <w:r w:rsidRPr="00DB0C0B">
        <w:rPr>
          <w:rFonts w:ascii="Verdana" w:hAnsi="Verdana"/>
          <w:b w:val="0"/>
          <w:bCs w:val="0"/>
          <w:color w:val="000000"/>
          <w:sz w:val="28"/>
          <w:lang w:val="sr-Cyrl-RS"/>
        </w:rPr>
        <w:lastRenderedPageBreak/>
        <w:t>VIII НАДЗОР НАД ПРИМЕНОМ ПРОПИСА О СЛУЖБЕНОЈ УПОТРЕБИ ЈЕЗИКА И ПИСАМА</w:t>
      </w:r>
      <w:bookmarkEnd w:id="9"/>
      <w:bookmarkEnd w:id="10"/>
    </w:p>
    <w:p w14:paraId="6DB7F996" w14:textId="77777777" w:rsidR="00B02E78" w:rsidRPr="00DB0C0B" w:rsidRDefault="00B02E78" w:rsidP="00B02E78">
      <w:pPr>
        <w:jc w:val="both"/>
        <w:rPr>
          <w:rFonts w:ascii="Verdana" w:hAnsi="Verdana"/>
          <w:color w:val="000000"/>
          <w:sz w:val="20"/>
          <w:szCs w:val="20"/>
          <w:lang w:val="sr-Cyrl-RS"/>
        </w:rPr>
      </w:pPr>
    </w:p>
    <w:p w14:paraId="45EEF191" w14:textId="6C0A1B16" w:rsidR="00B02E78" w:rsidRPr="00DB0C0B" w:rsidRDefault="00E96B4E" w:rsidP="001564D8">
      <w:pPr>
        <w:ind w:firstLine="720"/>
        <w:jc w:val="both"/>
        <w:rPr>
          <w:rFonts w:ascii="Verdana" w:hAnsi="Verdana" w:cs="Arial"/>
          <w:noProof/>
          <w:sz w:val="20"/>
          <w:szCs w:val="20"/>
          <w:lang w:val="sr-Cyrl-RS"/>
        </w:rPr>
      </w:pPr>
      <w:r w:rsidRPr="00DB0C0B">
        <w:rPr>
          <w:rFonts w:ascii="Verdana" w:hAnsi="Verdana" w:cs="Arial"/>
          <w:noProof/>
          <w:sz w:val="20"/>
          <w:szCs w:val="20"/>
          <w:lang w:val="sr-Cyrl-RS"/>
        </w:rPr>
        <w:t>Према одредби чл</w:t>
      </w:r>
      <w:r w:rsidR="007D3A6B" w:rsidRPr="00DB0C0B">
        <w:rPr>
          <w:rFonts w:ascii="Verdana" w:hAnsi="Verdana" w:cs="Arial"/>
          <w:noProof/>
          <w:sz w:val="20"/>
          <w:szCs w:val="20"/>
          <w:lang w:val="sr-Cyrl-RS"/>
        </w:rPr>
        <w:t>ана</w:t>
      </w:r>
      <w:r w:rsidRPr="00DB0C0B">
        <w:rPr>
          <w:rFonts w:ascii="Verdana" w:hAnsi="Verdana" w:cs="Arial"/>
          <w:noProof/>
          <w:sz w:val="20"/>
          <w:szCs w:val="20"/>
          <w:lang w:val="sr-Cyrl-RS"/>
        </w:rPr>
        <w:t xml:space="preserve"> 3. став 1. и </w:t>
      </w:r>
      <w:r w:rsidR="007D3A6B" w:rsidRPr="00DB0C0B">
        <w:rPr>
          <w:rFonts w:ascii="Verdana" w:hAnsi="Verdana" w:cs="Arial"/>
          <w:noProof/>
          <w:sz w:val="20"/>
          <w:szCs w:val="20"/>
          <w:lang w:val="sr-Cyrl-RS"/>
        </w:rPr>
        <w:t xml:space="preserve">члана </w:t>
      </w:r>
      <w:r w:rsidRPr="00DB0C0B">
        <w:rPr>
          <w:rFonts w:ascii="Verdana" w:hAnsi="Verdana" w:cs="Arial"/>
          <w:noProof/>
          <w:sz w:val="20"/>
          <w:szCs w:val="20"/>
          <w:lang w:val="sr-Cyrl-RS"/>
        </w:rPr>
        <w:t>20. став 1. т. 2) Закона о управној инспекцији (</w:t>
      </w:r>
      <w:r w:rsidR="007D3A6B" w:rsidRPr="00DB0C0B">
        <w:rPr>
          <w:rFonts w:ascii="Verdana" w:hAnsi="Verdana" w:cs="Arial"/>
          <w:noProof/>
          <w:sz w:val="20"/>
          <w:szCs w:val="20"/>
          <w:lang w:val="sr-Cyrl-RS"/>
        </w:rPr>
        <w:t>„</w:t>
      </w:r>
      <w:r w:rsidRPr="00DB0C0B">
        <w:rPr>
          <w:rFonts w:ascii="Verdana" w:hAnsi="Verdana" w:cs="Arial"/>
          <w:noProof/>
          <w:sz w:val="20"/>
          <w:szCs w:val="20"/>
          <w:lang w:val="sr-Cyrl-RS"/>
        </w:rPr>
        <w:t>Сл</w:t>
      </w:r>
      <w:r w:rsidR="0055763D" w:rsidRPr="00DB0C0B">
        <w:rPr>
          <w:rFonts w:ascii="Verdana" w:hAnsi="Verdana" w:cs="Arial"/>
          <w:noProof/>
          <w:sz w:val="20"/>
          <w:szCs w:val="20"/>
          <w:lang w:val="sr-Cyrl-RS"/>
        </w:rPr>
        <w:t>ужбени</w:t>
      </w:r>
      <w:r w:rsidRPr="00DB0C0B">
        <w:rPr>
          <w:rFonts w:ascii="Verdana" w:hAnsi="Verdana" w:cs="Arial"/>
          <w:noProof/>
          <w:sz w:val="20"/>
          <w:szCs w:val="20"/>
          <w:lang w:val="sr-Cyrl-RS"/>
        </w:rPr>
        <w:t xml:space="preserve"> гласник РС</w:t>
      </w:r>
      <w:r w:rsidR="007D3A6B" w:rsidRPr="00DB0C0B">
        <w:rPr>
          <w:rFonts w:ascii="Verdana" w:hAnsi="Verdana" w:cs="Arial"/>
          <w:noProof/>
          <w:sz w:val="20"/>
          <w:szCs w:val="20"/>
          <w:lang w:val="sr-Cyrl-RS"/>
        </w:rPr>
        <w:t>”</w:t>
      </w:r>
      <w:r w:rsidRPr="00DB0C0B">
        <w:rPr>
          <w:rFonts w:ascii="Verdana" w:hAnsi="Verdana" w:cs="Arial"/>
          <w:noProof/>
          <w:sz w:val="20"/>
          <w:szCs w:val="20"/>
          <w:lang w:val="sr-Cyrl-RS"/>
        </w:rPr>
        <w:t>, број 87/11), управна инспекција обавља инспекцијски надзор над применом закона и других прописа којима се, између осталог, уређују службена употреба језика и пис</w:t>
      </w:r>
      <w:r w:rsidR="00021626">
        <w:rPr>
          <w:rFonts w:ascii="Verdana" w:hAnsi="Verdana" w:cs="Arial"/>
          <w:noProof/>
          <w:sz w:val="20"/>
          <w:szCs w:val="20"/>
          <w:lang w:val="sr-Latn-RS"/>
        </w:rPr>
        <w:t>a</w:t>
      </w:r>
      <w:r w:rsidRPr="00DB0C0B">
        <w:rPr>
          <w:rFonts w:ascii="Verdana" w:hAnsi="Verdana" w:cs="Arial"/>
          <w:noProof/>
          <w:sz w:val="20"/>
          <w:szCs w:val="20"/>
          <w:lang w:val="sr-Cyrl-RS"/>
        </w:rPr>
        <w:t xml:space="preserve">ма, у оквиру овлашћења министарства надлежног за послове </w:t>
      </w:r>
      <w:r w:rsidR="001564D8" w:rsidRPr="00DB0C0B">
        <w:rPr>
          <w:rFonts w:ascii="Verdana" w:hAnsi="Verdana" w:cs="Arial"/>
          <w:noProof/>
          <w:sz w:val="20"/>
          <w:szCs w:val="20"/>
          <w:lang w:val="sr-Cyrl-RS"/>
        </w:rPr>
        <w:t xml:space="preserve">управе, утврђених овим законом. </w:t>
      </w:r>
      <w:r w:rsidR="00B02E78" w:rsidRPr="00DB0C0B">
        <w:rPr>
          <w:rFonts w:ascii="Verdana" w:hAnsi="Verdana" w:cs="Arial"/>
          <w:noProof/>
          <w:sz w:val="20"/>
          <w:szCs w:val="20"/>
          <w:lang w:val="sr-Cyrl-RS"/>
        </w:rPr>
        <w:t xml:space="preserve">Чланом 76. Закона о утврђивању надлежности АП Војводине </w:t>
      </w:r>
      <w:r w:rsidR="00D86CD9" w:rsidRPr="00DB0C0B">
        <w:rPr>
          <w:rFonts w:ascii="Verdana" w:hAnsi="Verdana" w:cs="Arial"/>
          <w:noProof/>
          <w:sz w:val="20"/>
          <w:szCs w:val="20"/>
          <w:lang w:val="sr-Cyrl-RS"/>
        </w:rPr>
        <w:t>(</w:t>
      </w:r>
      <w:r w:rsidR="007D3A6B" w:rsidRPr="00DB0C0B">
        <w:rPr>
          <w:rFonts w:ascii="Verdana" w:hAnsi="Verdana" w:cs="Arial"/>
          <w:noProof/>
          <w:sz w:val="20"/>
          <w:szCs w:val="20"/>
          <w:lang w:val="sr-Cyrl-RS"/>
        </w:rPr>
        <w:t>„</w:t>
      </w:r>
      <w:r w:rsidR="00D86CD9" w:rsidRPr="00DB0C0B">
        <w:rPr>
          <w:rFonts w:ascii="Verdana" w:hAnsi="Verdana" w:cs="Arial"/>
          <w:noProof/>
          <w:sz w:val="20"/>
          <w:szCs w:val="20"/>
          <w:lang w:val="sr-Cyrl-RS"/>
        </w:rPr>
        <w:t>Службени гласник РС</w:t>
      </w:r>
      <w:r w:rsidR="007D3A6B" w:rsidRPr="00DB0C0B">
        <w:rPr>
          <w:rFonts w:ascii="Verdana" w:hAnsi="Verdana" w:cs="Arial"/>
          <w:noProof/>
          <w:sz w:val="20"/>
          <w:szCs w:val="20"/>
          <w:lang w:val="sr-Cyrl-RS"/>
        </w:rPr>
        <w:t>”</w:t>
      </w:r>
      <w:r w:rsidR="00D86CD9" w:rsidRPr="00DB0C0B">
        <w:rPr>
          <w:rFonts w:ascii="Verdana" w:hAnsi="Verdana" w:cs="Arial"/>
          <w:noProof/>
          <w:sz w:val="20"/>
          <w:szCs w:val="20"/>
          <w:lang w:val="sr-Cyrl-RS"/>
        </w:rPr>
        <w:t xml:space="preserve">, </w:t>
      </w:r>
      <w:r w:rsidR="00021626">
        <w:rPr>
          <w:rFonts w:ascii="Verdana" w:hAnsi="Verdana" w:cs="Arial"/>
          <w:noProof/>
          <w:sz w:val="20"/>
          <w:szCs w:val="20"/>
          <w:lang w:val="sr-Cyrl-RS"/>
        </w:rPr>
        <w:t xml:space="preserve">бр. </w:t>
      </w:r>
      <w:hyperlink r:id="rId32" w:history="1">
        <w:r w:rsidR="00D86CD9" w:rsidRPr="00DB0C0B">
          <w:rPr>
            <w:rFonts w:ascii="Verdana" w:hAnsi="Verdana" w:cs="Arial"/>
            <w:noProof/>
            <w:sz w:val="20"/>
            <w:szCs w:val="20"/>
            <w:lang w:val="sr-Cyrl-RS"/>
          </w:rPr>
          <w:t>99/2009</w:t>
        </w:r>
      </w:hyperlink>
      <w:r w:rsidR="00021626">
        <w:rPr>
          <w:rFonts w:ascii="Verdana" w:hAnsi="Verdana" w:cs="Arial"/>
          <w:noProof/>
          <w:sz w:val="20"/>
          <w:szCs w:val="20"/>
          <w:lang w:val="sr-Cyrl-RS"/>
        </w:rPr>
        <w:t xml:space="preserve">, </w:t>
      </w:r>
      <w:hyperlink r:id="rId33" w:history="1">
        <w:r w:rsidR="00D86CD9" w:rsidRPr="00DB0C0B">
          <w:rPr>
            <w:rFonts w:ascii="Verdana" w:hAnsi="Verdana" w:cs="Arial"/>
            <w:noProof/>
            <w:sz w:val="20"/>
            <w:szCs w:val="20"/>
            <w:lang w:val="sr-Cyrl-RS"/>
          </w:rPr>
          <w:t>67/2012</w:t>
        </w:r>
      </w:hyperlink>
      <w:r w:rsidR="00021626">
        <w:rPr>
          <w:rFonts w:ascii="Verdana" w:hAnsi="Verdana" w:cs="Arial"/>
          <w:noProof/>
          <w:sz w:val="20"/>
          <w:szCs w:val="20"/>
          <w:lang w:val="sr-Cyrl-RS"/>
        </w:rPr>
        <w:t xml:space="preserve"> </w:t>
      </w:r>
      <w:r w:rsidR="0055763D" w:rsidRPr="00DB0C0B">
        <w:rPr>
          <w:rFonts w:ascii="Verdana" w:hAnsi="Verdana" w:cs="Arial"/>
          <w:noProof/>
          <w:sz w:val="20"/>
          <w:szCs w:val="20"/>
          <w:lang w:val="sr-Cyrl-RS"/>
        </w:rPr>
        <w:t>–</w:t>
      </w:r>
      <w:r w:rsidR="00021626">
        <w:rPr>
          <w:rFonts w:ascii="Verdana" w:hAnsi="Verdana" w:cs="Arial"/>
          <w:noProof/>
          <w:sz w:val="20"/>
          <w:szCs w:val="20"/>
          <w:lang w:val="sr-Cyrl-RS"/>
        </w:rPr>
        <w:t xml:space="preserve"> Одлука УС РС и </w:t>
      </w:r>
      <w:hyperlink r:id="rId34" w:history="1">
        <w:r w:rsidR="00D86CD9" w:rsidRPr="00DB0C0B">
          <w:rPr>
            <w:rFonts w:ascii="Verdana" w:hAnsi="Verdana" w:cs="Arial"/>
            <w:noProof/>
            <w:sz w:val="20"/>
            <w:szCs w:val="20"/>
            <w:lang w:val="sr-Cyrl-RS"/>
          </w:rPr>
          <w:t>18/2020</w:t>
        </w:r>
      </w:hyperlink>
      <w:r w:rsidR="00021626">
        <w:rPr>
          <w:rFonts w:ascii="Verdana" w:hAnsi="Verdana" w:cs="Arial"/>
          <w:noProof/>
          <w:sz w:val="20"/>
          <w:szCs w:val="20"/>
          <w:lang w:val="sr-Cyrl-RS"/>
        </w:rPr>
        <w:t xml:space="preserve"> </w:t>
      </w:r>
      <w:r w:rsidR="0055763D" w:rsidRPr="00DB0C0B">
        <w:rPr>
          <w:rFonts w:ascii="Verdana" w:hAnsi="Verdana" w:cs="Arial"/>
          <w:noProof/>
          <w:sz w:val="20"/>
          <w:szCs w:val="20"/>
          <w:lang w:val="sr-Cyrl-RS"/>
        </w:rPr>
        <w:t>–</w:t>
      </w:r>
      <w:r w:rsidR="00D86CD9" w:rsidRPr="00DB0C0B">
        <w:rPr>
          <w:rFonts w:ascii="Verdana" w:hAnsi="Verdana" w:cs="Arial"/>
          <w:noProof/>
          <w:sz w:val="20"/>
          <w:szCs w:val="20"/>
          <w:lang w:val="sr-Cyrl-RS"/>
        </w:rPr>
        <w:t xml:space="preserve"> други закон)</w:t>
      </w:r>
      <w:r w:rsidR="00021626">
        <w:rPr>
          <w:rFonts w:ascii="Verdana" w:hAnsi="Verdana" w:cs="Arial"/>
          <w:noProof/>
          <w:sz w:val="20"/>
          <w:szCs w:val="20"/>
        </w:rPr>
        <w:t>,</w:t>
      </w:r>
      <w:r w:rsidR="00D86CD9" w:rsidRPr="00DB0C0B">
        <w:rPr>
          <w:rFonts w:ascii="Verdana" w:hAnsi="Verdana" w:cs="Arial"/>
          <w:noProof/>
          <w:sz w:val="20"/>
          <w:szCs w:val="20"/>
          <w:lang w:val="sr-Cyrl-RS"/>
        </w:rPr>
        <w:t xml:space="preserve"> </w:t>
      </w:r>
      <w:r w:rsidR="00B02E78" w:rsidRPr="00DB0C0B">
        <w:rPr>
          <w:rFonts w:ascii="Verdana" w:hAnsi="Verdana" w:cs="Arial"/>
          <w:noProof/>
          <w:sz w:val="20"/>
          <w:szCs w:val="20"/>
          <w:lang w:val="sr-Cyrl-RS"/>
        </w:rPr>
        <w:t>регулисано је да АП Војводина, путем својих органа, врши инспекцијски надзор у области службене употребе језика и писама – као поверени посао.</w:t>
      </w:r>
    </w:p>
    <w:p w14:paraId="1944CF4C" w14:textId="3BFE28FC" w:rsidR="00B02E78" w:rsidRPr="00DB0C0B" w:rsidRDefault="00B02E78" w:rsidP="00EB6DB9">
      <w:pPr>
        <w:jc w:val="both"/>
        <w:rPr>
          <w:rFonts w:ascii="Verdana" w:hAnsi="Verdana"/>
          <w:noProof/>
          <w:sz w:val="20"/>
          <w:szCs w:val="20"/>
          <w:lang w:val="sr-Cyrl-RS"/>
        </w:rPr>
      </w:pPr>
      <w:r w:rsidRPr="00DB0C0B">
        <w:rPr>
          <w:rFonts w:ascii="Verdana" w:hAnsi="Verdana"/>
          <w:noProof/>
          <w:color w:val="000000"/>
          <w:sz w:val="20"/>
          <w:szCs w:val="20"/>
          <w:lang w:val="sr-Cyrl-RS"/>
        </w:rPr>
        <w:t xml:space="preserve">На основу члана 37. Покрајинске скупштинске одлуке о покрајинској управи </w:t>
      </w:r>
      <w:r w:rsidRPr="00DB0C0B">
        <w:rPr>
          <w:rFonts w:ascii="Verdana" w:hAnsi="Verdana"/>
          <w:color w:val="000000"/>
          <w:sz w:val="20"/>
          <w:szCs w:val="20"/>
          <w:lang w:val="sr-Cyrl-RS"/>
        </w:rPr>
        <w:t>(„Службени лист АПВ”, бр</w:t>
      </w:r>
      <w:r w:rsidR="00DD25F9" w:rsidRPr="00DB0C0B">
        <w:rPr>
          <w:rFonts w:ascii="Verdana" w:hAnsi="Verdana"/>
          <w:color w:val="000000"/>
          <w:sz w:val="20"/>
          <w:szCs w:val="20"/>
          <w:lang w:val="sr-Cyrl-RS"/>
        </w:rPr>
        <w:t>.</w:t>
      </w:r>
      <w:r w:rsidRPr="00DB0C0B">
        <w:rPr>
          <w:rFonts w:ascii="Verdana" w:hAnsi="Verdana"/>
          <w:sz w:val="20"/>
          <w:szCs w:val="20"/>
          <w:lang w:val="sr-Cyrl-RS"/>
        </w:rPr>
        <w:t xml:space="preserve"> 37/2014 и 54/2014 – др. одлука, 37/2016, 29/2017</w:t>
      </w:r>
      <w:r w:rsidR="00D86CD9" w:rsidRPr="00DB0C0B">
        <w:rPr>
          <w:rFonts w:ascii="Verdana" w:hAnsi="Verdana"/>
          <w:sz w:val="20"/>
          <w:szCs w:val="20"/>
          <w:lang w:val="sr-Cyrl-RS"/>
        </w:rPr>
        <w:t xml:space="preserve">, </w:t>
      </w:r>
      <w:r w:rsidRPr="00DB0C0B">
        <w:rPr>
          <w:rFonts w:ascii="Verdana" w:hAnsi="Verdana"/>
          <w:sz w:val="20"/>
          <w:szCs w:val="20"/>
          <w:lang w:val="sr-Cyrl-RS"/>
        </w:rPr>
        <w:t>24/19</w:t>
      </w:r>
      <w:r w:rsidR="00D86CD9" w:rsidRPr="00DB0C0B">
        <w:rPr>
          <w:rFonts w:ascii="Verdana" w:hAnsi="Verdana"/>
          <w:sz w:val="20"/>
          <w:szCs w:val="20"/>
          <w:lang w:val="sr-Cyrl-RS"/>
        </w:rPr>
        <w:t>, 66/20 и 38/21</w:t>
      </w:r>
      <w:r w:rsidRPr="00DB0C0B">
        <w:rPr>
          <w:rFonts w:ascii="Verdana" w:hAnsi="Verdana"/>
          <w:sz w:val="20"/>
          <w:szCs w:val="20"/>
          <w:lang w:val="sr-Cyrl-RS"/>
        </w:rPr>
        <w:t>),</w:t>
      </w:r>
      <w:r w:rsidRPr="00DB0C0B">
        <w:rPr>
          <w:rFonts w:ascii="Verdana" w:hAnsi="Verdana"/>
          <w:noProof/>
          <w:color w:val="000000"/>
          <w:sz w:val="20"/>
          <w:szCs w:val="20"/>
          <w:lang w:val="sr-Cyrl-RS"/>
        </w:rPr>
        <w:t xml:space="preserve"> ови послови сврставају се у делокруг </w:t>
      </w:r>
      <w:r w:rsidR="00021626">
        <w:rPr>
          <w:rFonts w:ascii="Verdana" w:hAnsi="Verdana"/>
          <w:noProof/>
          <w:color w:val="000000"/>
          <w:sz w:val="20"/>
          <w:szCs w:val="20"/>
          <w:lang w:val="sr-Cyrl-RS"/>
        </w:rPr>
        <w:t>С</w:t>
      </w:r>
      <w:r w:rsidRPr="00DB0C0B">
        <w:rPr>
          <w:rFonts w:ascii="Verdana" w:hAnsi="Verdana"/>
          <w:noProof/>
          <w:color w:val="000000"/>
          <w:sz w:val="20"/>
          <w:szCs w:val="20"/>
          <w:lang w:val="sr-Cyrl-RS"/>
        </w:rPr>
        <w:t>екретаријата.</w:t>
      </w:r>
    </w:p>
    <w:p w14:paraId="35CB1E5A" w14:textId="2E40C484" w:rsidR="001564D8" w:rsidRPr="00DB0C0B" w:rsidRDefault="00B02E78" w:rsidP="00EB6DB9">
      <w:pPr>
        <w:autoSpaceDE w:val="0"/>
        <w:autoSpaceDN w:val="0"/>
        <w:adjustRightInd w:val="0"/>
        <w:ind w:firstLine="720"/>
        <w:jc w:val="both"/>
        <w:rPr>
          <w:rFonts w:ascii="Verdana" w:hAnsi="Verdana"/>
          <w:color w:val="000000"/>
          <w:sz w:val="20"/>
          <w:szCs w:val="20"/>
          <w:lang w:val="sr-Cyrl-RS"/>
        </w:rPr>
      </w:pPr>
      <w:r w:rsidRPr="00DB0C0B">
        <w:rPr>
          <w:rFonts w:ascii="Verdana" w:hAnsi="Verdana"/>
          <w:noProof/>
          <w:sz w:val="20"/>
          <w:szCs w:val="20"/>
          <w:lang w:val="sr-Cyrl-RS"/>
        </w:rPr>
        <w:t>У локалним самоуправама у којима се врши инспекцијски надзор, а у којима је утврђена службена употреба језика и пис</w:t>
      </w:r>
      <w:r w:rsidR="00DD25F9" w:rsidRPr="00DB0C0B">
        <w:rPr>
          <w:rFonts w:ascii="Verdana" w:hAnsi="Verdana"/>
          <w:noProof/>
          <w:sz w:val="20"/>
          <w:szCs w:val="20"/>
          <w:lang w:val="sr-Cyrl-RS"/>
        </w:rPr>
        <w:t>а</w:t>
      </w:r>
      <w:r w:rsidRPr="00DB0C0B">
        <w:rPr>
          <w:rFonts w:ascii="Verdana" w:hAnsi="Verdana"/>
          <w:noProof/>
          <w:sz w:val="20"/>
          <w:szCs w:val="20"/>
          <w:lang w:val="sr-Cyrl-RS"/>
        </w:rPr>
        <w:t xml:space="preserve">ма </w:t>
      </w:r>
      <w:r w:rsidRPr="00DB0C0B">
        <w:rPr>
          <w:rFonts w:ascii="Verdana" w:hAnsi="Verdana"/>
          <w:color w:val="000000"/>
          <w:sz w:val="20"/>
          <w:szCs w:val="20"/>
          <w:lang w:val="sr-Cyrl-RS"/>
        </w:rPr>
        <w:t>националних мањина</w:t>
      </w:r>
      <w:r w:rsidRPr="00DB0C0B">
        <w:rPr>
          <w:rFonts w:ascii="Verdana" w:hAnsi="Verdana"/>
          <w:noProof/>
          <w:sz w:val="20"/>
          <w:szCs w:val="20"/>
          <w:lang w:val="sr-Cyrl-RS"/>
        </w:rPr>
        <w:t>, надзор се врши у скупштини</w:t>
      </w:r>
      <w:r w:rsidR="001564D8" w:rsidRPr="00DB0C0B">
        <w:rPr>
          <w:rFonts w:ascii="Verdana" w:hAnsi="Verdana"/>
          <w:noProof/>
          <w:sz w:val="20"/>
          <w:szCs w:val="20"/>
          <w:lang w:val="sr-Cyrl-RS"/>
        </w:rPr>
        <w:t xml:space="preserve"> ЈЛС</w:t>
      </w:r>
      <w:r w:rsidRPr="00DB0C0B">
        <w:rPr>
          <w:rFonts w:ascii="Verdana" w:hAnsi="Verdana"/>
          <w:noProof/>
          <w:sz w:val="20"/>
          <w:szCs w:val="20"/>
          <w:lang w:val="sr-Cyrl-RS"/>
        </w:rPr>
        <w:t xml:space="preserve">, </w:t>
      </w:r>
      <w:r w:rsidR="00DD25F9" w:rsidRPr="00DB0C0B">
        <w:rPr>
          <w:rFonts w:ascii="Verdana" w:hAnsi="Verdana"/>
          <w:noProof/>
          <w:sz w:val="20"/>
          <w:szCs w:val="20"/>
          <w:lang w:val="sr-Cyrl-RS"/>
        </w:rPr>
        <w:t xml:space="preserve">у </w:t>
      </w:r>
      <w:r w:rsidRPr="00DB0C0B">
        <w:rPr>
          <w:rFonts w:ascii="Verdana" w:hAnsi="Verdana"/>
          <w:noProof/>
          <w:sz w:val="20"/>
          <w:szCs w:val="20"/>
          <w:lang w:val="sr-Cyrl-RS"/>
        </w:rPr>
        <w:t>извршним и управним органима</w:t>
      </w:r>
      <w:r w:rsidR="001564D8" w:rsidRPr="00DB0C0B">
        <w:rPr>
          <w:rFonts w:ascii="Verdana" w:hAnsi="Verdana"/>
          <w:noProof/>
          <w:sz w:val="20"/>
          <w:szCs w:val="20"/>
          <w:lang w:val="sr-Cyrl-RS"/>
        </w:rPr>
        <w:t xml:space="preserve"> ЈЛС, </w:t>
      </w:r>
      <w:r w:rsidR="001564D8" w:rsidRPr="00DB0C0B">
        <w:rPr>
          <w:rFonts w:ascii="Verdana" w:hAnsi="Verdana"/>
          <w:color w:val="000000"/>
          <w:sz w:val="20"/>
          <w:szCs w:val="20"/>
          <w:lang w:val="sr-Cyrl-RS"/>
        </w:rPr>
        <w:t>привредним друштвима и другим организација када врше јавна овлашћења, у раду јавних предузећа, установа и јавних служби, као и у раду других организација када врше јавне послове и јавна овлашћења.</w:t>
      </w:r>
    </w:p>
    <w:p w14:paraId="1F1BF13D" w14:textId="254E94EA" w:rsidR="00B02E78" w:rsidRPr="00DB0C0B" w:rsidRDefault="00B02E78" w:rsidP="00EB6DB9">
      <w:pPr>
        <w:ind w:firstLine="720"/>
        <w:jc w:val="both"/>
        <w:rPr>
          <w:rFonts w:ascii="Verdana" w:hAnsi="Verdana"/>
          <w:noProof/>
          <w:sz w:val="20"/>
          <w:szCs w:val="20"/>
          <w:lang w:val="sr-Cyrl-RS"/>
        </w:rPr>
      </w:pPr>
      <w:r w:rsidRPr="00DB0C0B">
        <w:rPr>
          <w:rFonts w:ascii="Verdana" w:hAnsi="Verdana"/>
          <w:noProof/>
          <w:sz w:val="20"/>
          <w:szCs w:val="20"/>
          <w:lang w:val="sr-Cyrl-RS"/>
        </w:rPr>
        <w:t xml:space="preserve">Контролише се исписивање назива </w:t>
      </w:r>
      <w:r w:rsidR="00D86CD9" w:rsidRPr="00DB0C0B">
        <w:rPr>
          <w:rFonts w:ascii="Verdana" w:hAnsi="Verdana"/>
          <w:noProof/>
          <w:sz w:val="20"/>
          <w:szCs w:val="20"/>
          <w:lang w:val="sr-Cyrl-RS"/>
        </w:rPr>
        <w:t xml:space="preserve">органа </w:t>
      </w:r>
      <w:r w:rsidRPr="00DB0C0B">
        <w:rPr>
          <w:rFonts w:ascii="Verdana" w:hAnsi="Verdana"/>
          <w:noProof/>
          <w:sz w:val="20"/>
          <w:szCs w:val="20"/>
          <w:lang w:val="sr-Cyrl-RS"/>
        </w:rPr>
        <w:t>у складу са законом, исписивање обавештења у пријемним канцеларијама</w:t>
      </w:r>
      <w:r w:rsidR="00D86CD9" w:rsidRPr="00DB0C0B">
        <w:rPr>
          <w:rFonts w:ascii="Verdana" w:hAnsi="Verdana"/>
          <w:noProof/>
          <w:sz w:val="20"/>
          <w:szCs w:val="20"/>
          <w:lang w:val="sr-Cyrl-RS"/>
        </w:rPr>
        <w:t>, јединственом управном месту</w:t>
      </w:r>
      <w:r w:rsidRPr="00DB0C0B">
        <w:rPr>
          <w:rFonts w:ascii="Verdana" w:hAnsi="Verdana"/>
          <w:noProof/>
          <w:sz w:val="20"/>
          <w:szCs w:val="20"/>
          <w:lang w:val="sr-Cyrl-RS"/>
        </w:rPr>
        <w:t xml:space="preserve"> и шалтер-салама, могућност комуникације </w:t>
      </w:r>
      <w:r w:rsidR="00ED4478" w:rsidRPr="00DB0C0B">
        <w:rPr>
          <w:rFonts w:ascii="Verdana" w:hAnsi="Verdana"/>
          <w:noProof/>
          <w:sz w:val="20"/>
          <w:szCs w:val="20"/>
          <w:lang w:val="sr-Cyrl-RS"/>
        </w:rPr>
        <w:t xml:space="preserve">(усмене и писмене) </w:t>
      </w:r>
      <w:r w:rsidRPr="00DB0C0B">
        <w:rPr>
          <w:rFonts w:ascii="Verdana" w:hAnsi="Verdana"/>
          <w:noProof/>
          <w:sz w:val="20"/>
          <w:szCs w:val="20"/>
          <w:lang w:val="sr-Cyrl-RS"/>
        </w:rPr>
        <w:t xml:space="preserve">на језику и писму </w:t>
      </w:r>
      <w:r w:rsidRPr="00DB0C0B">
        <w:rPr>
          <w:rFonts w:ascii="Verdana" w:hAnsi="Verdana"/>
          <w:color w:val="000000"/>
          <w:sz w:val="20"/>
          <w:szCs w:val="20"/>
          <w:lang w:val="sr-Cyrl-RS"/>
        </w:rPr>
        <w:t>националне мањине</w:t>
      </w:r>
      <w:r w:rsidRPr="00DB0C0B">
        <w:rPr>
          <w:rFonts w:ascii="Verdana" w:hAnsi="Verdana"/>
          <w:noProof/>
          <w:sz w:val="20"/>
          <w:szCs w:val="20"/>
          <w:lang w:val="sr-Cyrl-RS"/>
        </w:rPr>
        <w:t>, исписивање назива насељених места, улица и тргова</w:t>
      </w:r>
      <w:r w:rsidR="00F842EE" w:rsidRPr="00DB0C0B">
        <w:rPr>
          <w:rFonts w:ascii="Verdana" w:hAnsi="Verdana"/>
          <w:noProof/>
          <w:sz w:val="20"/>
          <w:szCs w:val="20"/>
          <w:lang w:val="sr-Cyrl-RS"/>
        </w:rPr>
        <w:t>, исписивање садржаја текста на печатима,као и сва друга питања у вези са службеном употребом језика и писама</w:t>
      </w:r>
      <w:r w:rsidRPr="00DB0C0B">
        <w:rPr>
          <w:rFonts w:ascii="Verdana" w:hAnsi="Verdana"/>
          <w:noProof/>
          <w:sz w:val="20"/>
          <w:szCs w:val="20"/>
          <w:lang w:val="sr-Cyrl-RS"/>
        </w:rPr>
        <w:t>. Надзор се врши као редован, контролни и ванредни</w:t>
      </w:r>
      <w:r w:rsidR="008D1C51" w:rsidRPr="00DB0C0B">
        <w:rPr>
          <w:rFonts w:ascii="Verdana" w:hAnsi="Verdana"/>
          <w:noProof/>
          <w:sz w:val="20"/>
          <w:szCs w:val="20"/>
          <w:lang w:val="sr-Cyrl-RS"/>
        </w:rPr>
        <w:t>, односно као теренски и канцеларијски надзор</w:t>
      </w:r>
      <w:r w:rsidRPr="00DB0C0B">
        <w:rPr>
          <w:rFonts w:ascii="Verdana" w:hAnsi="Verdana"/>
          <w:noProof/>
          <w:sz w:val="20"/>
          <w:szCs w:val="20"/>
          <w:lang w:val="sr-Cyrl-RS"/>
        </w:rPr>
        <w:t>.</w:t>
      </w:r>
    </w:p>
    <w:p w14:paraId="0F4E36B2" w14:textId="50506F71" w:rsidR="00B02E78" w:rsidRPr="00DB0C0B" w:rsidRDefault="00B02E78" w:rsidP="00EB6DB9">
      <w:pPr>
        <w:ind w:firstLine="720"/>
        <w:jc w:val="both"/>
        <w:rPr>
          <w:rFonts w:ascii="Verdana" w:hAnsi="Verdana"/>
          <w:noProof/>
          <w:sz w:val="20"/>
          <w:szCs w:val="20"/>
          <w:lang w:val="sr-Cyrl-RS"/>
        </w:rPr>
      </w:pPr>
      <w:r w:rsidRPr="00DB0C0B">
        <w:rPr>
          <w:rFonts w:ascii="Verdana" w:hAnsi="Verdana"/>
          <w:noProof/>
          <w:sz w:val="20"/>
          <w:szCs w:val="20"/>
          <w:lang w:val="sr-Cyrl-RS"/>
        </w:rPr>
        <w:t>Приликом вршења надзора у седишту самих јединица лок</w:t>
      </w:r>
      <w:r w:rsidR="00396BD0" w:rsidRPr="00DB0C0B">
        <w:rPr>
          <w:rFonts w:ascii="Verdana" w:hAnsi="Verdana"/>
          <w:noProof/>
          <w:sz w:val="20"/>
          <w:szCs w:val="20"/>
          <w:lang w:val="sr-Cyrl-RS"/>
        </w:rPr>
        <w:t>а</w:t>
      </w:r>
      <w:r w:rsidRPr="00DB0C0B">
        <w:rPr>
          <w:rFonts w:ascii="Verdana" w:hAnsi="Verdana"/>
          <w:noProof/>
          <w:sz w:val="20"/>
          <w:szCs w:val="20"/>
          <w:lang w:val="sr-Cyrl-RS"/>
        </w:rPr>
        <w:t>лне самоуправе, обилазе се и поједина насељена места</w:t>
      </w:r>
      <w:r w:rsidR="00DD25F9" w:rsidRPr="00DB0C0B">
        <w:rPr>
          <w:rFonts w:ascii="Verdana" w:hAnsi="Verdana"/>
          <w:noProof/>
          <w:sz w:val="20"/>
          <w:szCs w:val="20"/>
          <w:lang w:val="sr-Cyrl-RS"/>
        </w:rPr>
        <w:t>,</w:t>
      </w:r>
      <w:r w:rsidRPr="00DB0C0B">
        <w:rPr>
          <w:rFonts w:ascii="Verdana" w:hAnsi="Verdana"/>
          <w:noProof/>
          <w:sz w:val="20"/>
          <w:szCs w:val="20"/>
          <w:lang w:val="sr-Cyrl-RS"/>
        </w:rPr>
        <w:t xml:space="preserve"> </w:t>
      </w:r>
      <w:r w:rsidR="00826924">
        <w:rPr>
          <w:rFonts w:ascii="Verdana" w:hAnsi="Verdana"/>
          <w:noProof/>
          <w:sz w:val="20"/>
          <w:szCs w:val="20"/>
          <w:lang w:val="sr-Cyrl-RS"/>
        </w:rPr>
        <w:t>где</w:t>
      </w:r>
      <w:r w:rsidR="00DD25F9" w:rsidRPr="00DB0C0B">
        <w:rPr>
          <w:rFonts w:ascii="Verdana" w:hAnsi="Verdana"/>
          <w:noProof/>
          <w:sz w:val="20"/>
          <w:szCs w:val="20"/>
          <w:lang w:val="sr-Cyrl-RS"/>
        </w:rPr>
        <w:t xml:space="preserve"> </w:t>
      </w:r>
      <w:r w:rsidRPr="00DB0C0B">
        <w:rPr>
          <w:rFonts w:ascii="Verdana" w:hAnsi="Verdana"/>
          <w:noProof/>
          <w:sz w:val="20"/>
          <w:szCs w:val="20"/>
          <w:lang w:val="sr-Cyrl-RS"/>
        </w:rPr>
        <w:t xml:space="preserve">у израженијем броју живе припадници </w:t>
      </w:r>
      <w:r w:rsidRPr="00DB0C0B">
        <w:rPr>
          <w:rFonts w:ascii="Verdana" w:hAnsi="Verdana"/>
          <w:color w:val="000000"/>
          <w:sz w:val="20"/>
          <w:szCs w:val="20"/>
          <w:lang w:val="sr-Cyrl-RS"/>
        </w:rPr>
        <w:t>националних мањина</w:t>
      </w:r>
      <w:r w:rsidR="00DD25F9" w:rsidRPr="00DB0C0B">
        <w:rPr>
          <w:rFonts w:ascii="Verdana" w:hAnsi="Verdana"/>
          <w:color w:val="000000"/>
          <w:sz w:val="20"/>
          <w:szCs w:val="20"/>
          <w:lang w:val="sr-Cyrl-RS"/>
        </w:rPr>
        <w:t>. Н</w:t>
      </w:r>
      <w:r w:rsidRPr="00DB0C0B">
        <w:rPr>
          <w:rFonts w:ascii="Verdana" w:hAnsi="Verdana"/>
          <w:noProof/>
          <w:sz w:val="20"/>
          <w:szCs w:val="20"/>
          <w:lang w:val="sr-Cyrl-RS"/>
        </w:rPr>
        <w:t xml:space="preserve">адзор </w:t>
      </w:r>
      <w:r w:rsidR="00DD25F9" w:rsidRPr="00DB0C0B">
        <w:rPr>
          <w:rFonts w:ascii="Verdana" w:hAnsi="Verdana"/>
          <w:noProof/>
          <w:sz w:val="20"/>
          <w:szCs w:val="20"/>
          <w:lang w:val="sr-Cyrl-RS"/>
        </w:rPr>
        <w:t xml:space="preserve">се </w:t>
      </w:r>
      <w:r w:rsidRPr="00DB0C0B">
        <w:rPr>
          <w:rFonts w:ascii="Verdana" w:hAnsi="Verdana"/>
          <w:noProof/>
          <w:sz w:val="20"/>
          <w:szCs w:val="20"/>
          <w:lang w:val="sr-Cyrl-RS"/>
        </w:rPr>
        <w:t xml:space="preserve">најчешће врши, на пример, у месним канцеларијама, месним заједницама, основним школама, а контролише се и то да ли </w:t>
      </w:r>
      <w:r w:rsidR="00DD25F9" w:rsidRPr="00DB0C0B">
        <w:rPr>
          <w:rFonts w:ascii="Verdana" w:hAnsi="Verdana"/>
          <w:noProof/>
          <w:sz w:val="20"/>
          <w:szCs w:val="20"/>
          <w:lang w:val="sr-Cyrl-RS"/>
        </w:rPr>
        <w:t xml:space="preserve">су </w:t>
      </w:r>
      <w:r w:rsidRPr="00DB0C0B">
        <w:rPr>
          <w:rFonts w:ascii="Verdana" w:hAnsi="Verdana"/>
          <w:noProof/>
          <w:sz w:val="20"/>
          <w:szCs w:val="20"/>
          <w:lang w:val="sr-Cyrl-RS"/>
        </w:rPr>
        <w:t xml:space="preserve">назив насељеног места на </w:t>
      </w:r>
      <w:r w:rsidR="00ED4478" w:rsidRPr="00DB0C0B">
        <w:rPr>
          <w:rFonts w:ascii="Verdana" w:hAnsi="Verdana"/>
          <w:noProof/>
          <w:sz w:val="20"/>
          <w:szCs w:val="20"/>
          <w:lang w:val="sr-Cyrl-RS"/>
        </w:rPr>
        <w:t>одређеним саобраћајним знаковима</w:t>
      </w:r>
      <w:r w:rsidRPr="00DB0C0B">
        <w:rPr>
          <w:rFonts w:ascii="Verdana" w:hAnsi="Verdana"/>
          <w:noProof/>
          <w:sz w:val="20"/>
          <w:szCs w:val="20"/>
          <w:lang w:val="sr-Cyrl-RS"/>
        </w:rPr>
        <w:t xml:space="preserve"> </w:t>
      </w:r>
      <w:r w:rsidR="00161CAE" w:rsidRPr="00DB0C0B">
        <w:rPr>
          <w:rFonts w:ascii="Verdana" w:hAnsi="Verdana"/>
          <w:noProof/>
          <w:sz w:val="20"/>
          <w:szCs w:val="20"/>
          <w:lang w:val="sr-Cyrl-RS"/>
        </w:rPr>
        <w:t>и назив</w:t>
      </w:r>
      <w:r w:rsidR="00DD25F9" w:rsidRPr="00DB0C0B">
        <w:rPr>
          <w:rFonts w:ascii="Verdana" w:hAnsi="Verdana"/>
          <w:noProof/>
          <w:sz w:val="20"/>
          <w:szCs w:val="20"/>
          <w:lang w:val="sr-Cyrl-RS"/>
        </w:rPr>
        <w:t>и</w:t>
      </w:r>
      <w:r w:rsidR="00161CAE" w:rsidRPr="00DB0C0B">
        <w:rPr>
          <w:rFonts w:ascii="Verdana" w:hAnsi="Verdana"/>
          <w:noProof/>
          <w:sz w:val="20"/>
          <w:szCs w:val="20"/>
          <w:lang w:val="sr-Cyrl-RS"/>
        </w:rPr>
        <w:t xml:space="preserve"> тргова и улица </w:t>
      </w:r>
      <w:r w:rsidRPr="00DB0C0B">
        <w:rPr>
          <w:rFonts w:ascii="Verdana" w:hAnsi="Verdana"/>
          <w:noProof/>
          <w:sz w:val="20"/>
          <w:szCs w:val="20"/>
          <w:lang w:val="sr-Cyrl-RS"/>
        </w:rPr>
        <w:t>исписан</w:t>
      </w:r>
      <w:r w:rsidR="00DD25F9" w:rsidRPr="00DB0C0B">
        <w:rPr>
          <w:rFonts w:ascii="Verdana" w:hAnsi="Verdana"/>
          <w:noProof/>
          <w:sz w:val="20"/>
          <w:szCs w:val="20"/>
          <w:lang w:val="sr-Cyrl-RS"/>
        </w:rPr>
        <w:t>и</w:t>
      </w:r>
      <w:r w:rsidRPr="00DB0C0B">
        <w:rPr>
          <w:rFonts w:ascii="Verdana" w:hAnsi="Verdana"/>
          <w:noProof/>
          <w:sz w:val="20"/>
          <w:szCs w:val="20"/>
          <w:lang w:val="sr-Cyrl-RS"/>
        </w:rPr>
        <w:t xml:space="preserve"> у складу са законом.</w:t>
      </w:r>
      <w:r w:rsidR="00396BD0" w:rsidRPr="00DB0C0B">
        <w:rPr>
          <w:rFonts w:ascii="Verdana" w:hAnsi="Verdana"/>
          <w:noProof/>
          <w:sz w:val="20"/>
          <w:szCs w:val="20"/>
          <w:lang w:val="sr-Cyrl-RS"/>
        </w:rPr>
        <w:t xml:space="preserve"> </w:t>
      </w:r>
    </w:p>
    <w:p w14:paraId="602DD6FC" w14:textId="3CF72EC6" w:rsidR="00B02E78" w:rsidRPr="00DB0C0B" w:rsidRDefault="00B02E78" w:rsidP="00B02E78">
      <w:pPr>
        <w:jc w:val="both"/>
        <w:rPr>
          <w:rFonts w:ascii="Verdana" w:hAnsi="Verdana"/>
          <w:noProof/>
          <w:color w:val="000000"/>
          <w:sz w:val="20"/>
          <w:szCs w:val="20"/>
          <w:lang w:val="sr-Cyrl-RS"/>
        </w:rPr>
      </w:pPr>
      <w:r w:rsidRPr="00DB0C0B">
        <w:rPr>
          <w:rFonts w:ascii="Verdana" w:hAnsi="Verdana"/>
          <w:noProof/>
          <w:sz w:val="20"/>
          <w:szCs w:val="20"/>
          <w:lang w:val="sr-Cyrl-RS"/>
        </w:rPr>
        <w:tab/>
      </w:r>
      <w:r w:rsidRPr="00DB0C0B">
        <w:rPr>
          <w:rFonts w:ascii="Verdana" w:hAnsi="Verdana"/>
          <w:noProof/>
          <w:color w:val="000000"/>
          <w:sz w:val="20"/>
          <w:szCs w:val="20"/>
          <w:lang w:val="sr-Cyrl-RS"/>
        </w:rPr>
        <w:t>У случају утв</w:t>
      </w:r>
      <w:r w:rsidR="007D3A6B" w:rsidRPr="00DB0C0B">
        <w:rPr>
          <w:rFonts w:ascii="Verdana" w:hAnsi="Verdana"/>
          <w:noProof/>
          <w:color w:val="000000"/>
          <w:sz w:val="20"/>
          <w:szCs w:val="20"/>
          <w:lang w:val="sr-Cyrl-RS"/>
        </w:rPr>
        <w:t>р</w:t>
      </w:r>
      <w:r w:rsidRPr="00DB0C0B">
        <w:rPr>
          <w:rFonts w:ascii="Verdana" w:hAnsi="Verdana"/>
          <w:noProof/>
          <w:color w:val="000000"/>
          <w:sz w:val="20"/>
          <w:szCs w:val="20"/>
          <w:lang w:val="sr-Cyrl-RS"/>
        </w:rPr>
        <w:t xml:space="preserve">ђивања незаконитости у погледу службене употребе језика и писама, најпре се записником, а у случају непоступања по записнику </w:t>
      </w:r>
      <w:r w:rsidR="00DD25F9" w:rsidRPr="00DB0C0B">
        <w:rPr>
          <w:rFonts w:ascii="Verdana" w:hAnsi="Verdana"/>
          <w:noProof/>
          <w:color w:val="000000"/>
          <w:sz w:val="20"/>
          <w:szCs w:val="20"/>
          <w:lang w:val="sr-Cyrl-RS"/>
        </w:rPr>
        <w:t xml:space="preserve">‒ </w:t>
      </w:r>
      <w:r w:rsidRPr="00DB0C0B">
        <w:rPr>
          <w:rFonts w:ascii="Verdana" w:hAnsi="Verdana"/>
          <w:noProof/>
          <w:color w:val="000000"/>
          <w:sz w:val="20"/>
          <w:szCs w:val="20"/>
          <w:lang w:val="sr-Cyrl-RS"/>
        </w:rPr>
        <w:t xml:space="preserve">и решењем, налаже отклањање </w:t>
      </w:r>
      <w:r w:rsidR="00DD25F9" w:rsidRPr="00DB0C0B">
        <w:rPr>
          <w:rFonts w:ascii="Verdana" w:hAnsi="Verdana"/>
          <w:noProof/>
          <w:color w:val="000000"/>
          <w:sz w:val="20"/>
          <w:szCs w:val="20"/>
          <w:lang w:val="sr-Cyrl-RS"/>
        </w:rPr>
        <w:t xml:space="preserve">утврђених </w:t>
      </w:r>
      <w:r w:rsidRPr="00DB0C0B">
        <w:rPr>
          <w:rFonts w:ascii="Verdana" w:hAnsi="Verdana"/>
          <w:noProof/>
          <w:color w:val="000000"/>
          <w:sz w:val="20"/>
          <w:szCs w:val="20"/>
          <w:lang w:val="sr-Cyrl-RS"/>
        </w:rPr>
        <w:t>незаконитости. Контролним надзором утврђује се поступање по нало</w:t>
      </w:r>
      <w:r w:rsidR="00161CAE" w:rsidRPr="00DB0C0B">
        <w:rPr>
          <w:rFonts w:ascii="Verdana" w:hAnsi="Verdana"/>
          <w:noProof/>
          <w:color w:val="000000"/>
          <w:sz w:val="20"/>
          <w:szCs w:val="20"/>
          <w:lang w:val="sr-Cyrl-RS"/>
        </w:rPr>
        <w:t>женим</w:t>
      </w:r>
      <w:r w:rsidRPr="00DB0C0B">
        <w:rPr>
          <w:rFonts w:ascii="Verdana" w:hAnsi="Verdana"/>
          <w:noProof/>
          <w:color w:val="000000"/>
          <w:sz w:val="20"/>
          <w:szCs w:val="20"/>
          <w:lang w:val="sr-Cyrl-RS"/>
        </w:rPr>
        <w:t xml:space="preserve"> мера</w:t>
      </w:r>
      <w:r w:rsidR="00161CAE" w:rsidRPr="00DB0C0B">
        <w:rPr>
          <w:rFonts w:ascii="Verdana" w:hAnsi="Verdana"/>
          <w:noProof/>
          <w:color w:val="000000"/>
          <w:sz w:val="20"/>
          <w:szCs w:val="20"/>
          <w:lang w:val="sr-Cyrl-RS"/>
        </w:rPr>
        <w:t>ма</w:t>
      </w:r>
      <w:r w:rsidR="00BE0831" w:rsidRPr="00DB0C0B">
        <w:rPr>
          <w:rFonts w:ascii="Verdana" w:hAnsi="Verdana"/>
          <w:noProof/>
          <w:color w:val="000000"/>
          <w:sz w:val="20"/>
          <w:szCs w:val="20"/>
          <w:lang w:val="sr-Cyrl-RS"/>
        </w:rPr>
        <w:t xml:space="preserve"> у одређеном року</w:t>
      </w:r>
      <w:r w:rsidRPr="00DB0C0B">
        <w:rPr>
          <w:rFonts w:ascii="Verdana" w:hAnsi="Verdana"/>
          <w:noProof/>
          <w:color w:val="000000"/>
          <w:sz w:val="20"/>
          <w:szCs w:val="20"/>
          <w:lang w:val="sr-Cyrl-RS"/>
        </w:rPr>
        <w:t xml:space="preserve">, или се </w:t>
      </w:r>
      <w:r w:rsidR="00DD25F9" w:rsidRPr="00DB0C0B">
        <w:rPr>
          <w:rFonts w:ascii="Verdana" w:hAnsi="Verdana"/>
          <w:noProof/>
          <w:color w:val="000000"/>
          <w:sz w:val="20"/>
          <w:szCs w:val="20"/>
          <w:lang w:val="sr-Cyrl-RS"/>
        </w:rPr>
        <w:t xml:space="preserve">‒ </w:t>
      </w:r>
      <w:r w:rsidRPr="00DB0C0B">
        <w:rPr>
          <w:rFonts w:ascii="Verdana" w:hAnsi="Verdana"/>
          <w:noProof/>
          <w:color w:val="000000"/>
          <w:sz w:val="20"/>
          <w:szCs w:val="20"/>
          <w:lang w:val="sr-Cyrl-RS"/>
        </w:rPr>
        <w:t xml:space="preserve">у противном </w:t>
      </w:r>
      <w:r w:rsidR="00DD25F9" w:rsidRPr="00DB0C0B">
        <w:rPr>
          <w:rFonts w:ascii="Verdana" w:hAnsi="Verdana"/>
          <w:noProof/>
          <w:color w:val="000000"/>
          <w:sz w:val="20"/>
          <w:szCs w:val="20"/>
          <w:lang w:val="sr-Cyrl-RS"/>
        </w:rPr>
        <w:t xml:space="preserve">‒ </w:t>
      </w:r>
      <w:r w:rsidRPr="00DB0C0B">
        <w:rPr>
          <w:rFonts w:ascii="Verdana" w:hAnsi="Verdana"/>
          <w:noProof/>
          <w:color w:val="000000"/>
          <w:sz w:val="20"/>
          <w:szCs w:val="20"/>
          <w:lang w:val="sr-Cyrl-RS"/>
        </w:rPr>
        <w:t xml:space="preserve">подносе захтеви за </w:t>
      </w:r>
      <w:r w:rsidR="00EB6DB9" w:rsidRPr="00DB0C0B">
        <w:rPr>
          <w:rFonts w:ascii="Verdana" w:hAnsi="Verdana"/>
          <w:noProof/>
          <w:color w:val="000000"/>
          <w:sz w:val="20"/>
          <w:szCs w:val="20"/>
          <w:lang w:val="sr-Cyrl-RS"/>
        </w:rPr>
        <w:t xml:space="preserve">покретање прекршајног </w:t>
      </w:r>
      <w:r w:rsidR="00BE0831" w:rsidRPr="00DB0C0B">
        <w:rPr>
          <w:rFonts w:ascii="Verdana" w:hAnsi="Verdana"/>
          <w:noProof/>
          <w:color w:val="000000"/>
          <w:sz w:val="20"/>
          <w:szCs w:val="20"/>
          <w:lang w:val="sr-Cyrl-RS"/>
        </w:rPr>
        <w:t xml:space="preserve">или кривичног </w:t>
      </w:r>
      <w:r w:rsidR="00EB6DB9" w:rsidRPr="00DB0C0B">
        <w:rPr>
          <w:rFonts w:ascii="Verdana" w:hAnsi="Verdana"/>
          <w:noProof/>
          <w:color w:val="000000"/>
          <w:sz w:val="20"/>
          <w:szCs w:val="20"/>
          <w:lang w:val="sr-Cyrl-RS"/>
        </w:rPr>
        <w:t>поступка.</w:t>
      </w:r>
    </w:p>
    <w:p w14:paraId="12AC8A21" w14:textId="7A3649C2" w:rsidR="00D27428" w:rsidRPr="00DB0C0B" w:rsidRDefault="00B02E78" w:rsidP="00B25FB0">
      <w:pPr>
        <w:ind w:firstLine="720"/>
        <w:jc w:val="both"/>
        <w:rPr>
          <w:rFonts w:ascii="Verdana" w:hAnsi="Verdana"/>
          <w:noProof/>
          <w:sz w:val="20"/>
          <w:szCs w:val="20"/>
          <w:lang w:val="sr-Cyrl-RS"/>
        </w:rPr>
      </w:pPr>
      <w:r w:rsidRPr="00DB0C0B">
        <w:rPr>
          <w:rFonts w:ascii="Verdana" w:hAnsi="Verdana"/>
          <w:noProof/>
          <w:sz w:val="20"/>
          <w:szCs w:val="20"/>
          <w:lang w:val="sr-Cyrl-RS"/>
        </w:rPr>
        <w:t xml:space="preserve">Надзор над применом службене употребе језика и писама у АП Војводини неретко се врши и на захтев националних савета националних мањина, Покрајинског </w:t>
      </w:r>
      <w:r w:rsidR="00826924">
        <w:rPr>
          <w:rFonts w:ascii="Verdana" w:hAnsi="Verdana"/>
          <w:noProof/>
          <w:sz w:val="20"/>
          <w:szCs w:val="20"/>
          <w:lang w:val="sr-Cyrl-RS"/>
        </w:rPr>
        <w:t>заштитника грађана – О</w:t>
      </w:r>
      <w:r w:rsidRPr="00DB0C0B">
        <w:rPr>
          <w:rFonts w:ascii="Verdana" w:hAnsi="Verdana"/>
          <w:noProof/>
          <w:sz w:val="20"/>
          <w:szCs w:val="20"/>
          <w:lang w:val="sr-Cyrl-RS"/>
        </w:rPr>
        <w:t>мбудсмана, као и других заинтересованих субјеката</w:t>
      </w:r>
      <w:r w:rsidR="00161CAE" w:rsidRPr="00DB0C0B">
        <w:rPr>
          <w:rFonts w:ascii="Verdana" w:hAnsi="Verdana"/>
          <w:noProof/>
          <w:sz w:val="20"/>
          <w:szCs w:val="20"/>
          <w:lang w:val="sr-Cyrl-RS"/>
        </w:rPr>
        <w:t xml:space="preserve"> (физичких и правних лица)</w:t>
      </w:r>
      <w:r w:rsidR="00A72E7D" w:rsidRPr="00DB0C0B">
        <w:rPr>
          <w:rFonts w:ascii="Verdana" w:hAnsi="Verdana"/>
          <w:noProof/>
          <w:sz w:val="20"/>
          <w:szCs w:val="20"/>
          <w:lang w:val="sr-Cyrl-RS"/>
        </w:rPr>
        <w:t>, али и на основу анонимних представки и пријава</w:t>
      </w:r>
      <w:r w:rsidRPr="00DB0C0B">
        <w:rPr>
          <w:rFonts w:ascii="Verdana" w:hAnsi="Verdana"/>
          <w:noProof/>
          <w:sz w:val="20"/>
          <w:szCs w:val="20"/>
          <w:lang w:val="sr-Cyrl-RS"/>
        </w:rPr>
        <w:t>.</w:t>
      </w:r>
      <w:r w:rsidR="00B25FB0" w:rsidRPr="00B25FB0">
        <w:rPr>
          <w:rFonts w:ascii="Verdana" w:hAnsi="Verdana"/>
          <w:noProof/>
          <w:sz w:val="20"/>
          <w:szCs w:val="20"/>
          <w:lang w:val="sr-Cyrl-RS"/>
        </w:rPr>
        <w:t xml:space="preserve"> </w:t>
      </w:r>
      <w:r w:rsidR="00B25FB0" w:rsidRPr="00DB0C0B">
        <w:rPr>
          <w:rFonts w:ascii="Verdana" w:hAnsi="Verdana"/>
          <w:noProof/>
          <w:sz w:val="20"/>
          <w:szCs w:val="20"/>
          <w:lang w:val="sr-Cyrl-RS"/>
        </w:rPr>
        <w:t xml:space="preserve">Инспекцијске надзоре на територији АП Војводине врши један инспектор, самостални саветник за инспекцијски надзор за службену употребу језика и писма при </w:t>
      </w:r>
      <w:r w:rsidR="00B25FB0">
        <w:rPr>
          <w:rFonts w:ascii="Verdana" w:hAnsi="Verdana"/>
          <w:noProof/>
          <w:sz w:val="20"/>
          <w:szCs w:val="20"/>
          <w:lang w:val="sr-Cyrl-RS"/>
        </w:rPr>
        <w:t>С</w:t>
      </w:r>
      <w:r w:rsidR="00B25FB0" w:rsidRPr="00DB0C0B">
        <w:rPr>
          <w:rFonts w:ascii="Verdana" w:hAnsi="Verdana"/>
          <w:noProof/>
          <w:sz w:val="20"/>
          <w:szCs w:val="20"/>
          <w:lang w:val="sr-Cyrl-RS"/>
        </w:rPr>
        <w:t xml:space="preserve">екретаријату. </w:t>
      </w:r>
    </w:p>
    <w:p w14:paraId="1F4FC109" w14:textId="1CCCA6FE" w:rsidR="002D6A6C" w:rsidRDefault="00D27428" w:rsidP="00B25FB0">
      <w:pPr>
        <w:ind w:firstLine="720"/>
        <w:jc w:val="both"/>
        <w:rPr>
          <w:rFonts w:ascii="Verdana" w:hAnsi="Verdana"/>
          <w:noProof/>
          <w:sz w:val="20"/>
          <w:szCs w:val="20"/>
          <w:lang w:val="sr-Cyrl-RS"/>
        </w:rPr>
      </w:pPr>
      <w:r w:rsidRPr="00DB0C0B">
        <w:rPr>
          <w:rFonts w:ascii="Verdana" w:hAnsi="Verdana"/>
          <w:noProof/>
          <w:sz w:val="20"/>
          <w:szCs w:val="20"/>
          <w:lang w:val="sr-Cyrl-RS"/>
        </w:rPr>
        <w:t xml:space="preserve">Редовни инспекцијски надзори и службене саветодавне посете </w:t>
      </w:r>
      <w:r w:rsidR="00826924">
        <w:rPr>
          <w:rFonts w:ascii="Verdana" w:hAnsi="Verdana"/>
          <w:noProof/>
          <w:sz w:val="20"/>
          <w:szCs w:val="20"/>
          <w:lang w:val="sr-Cyrl-RS"/>
        </w:rPr>
        <w:t>раде се</w:t>
      </w:r>
      <w:r w:rsidRPr="00DB0C0B">
        <w:rPr>
          <w:rFonts w:ascii="Verdana" w:hAnsi="Verdana"/>
          <w:noProof/>
          <w:sz w:val="20"/>
          <w:szCs w:val="20"/>
          <w:lang w:val="sr-Cyrl-RS"/>
        </w:rPr>
        <w:t xml:space="preserve"> на основу </w:t>
      </w:r>
      <w:r w:rsidR="00826924">
        <w:rPr>
          <w:rFonts w:ascii="Verdana" w:hAnsi="Verdana"/>
          <w:noProof/>
          <w:sz w:val="20"/>
          <w:szCs w:val="20"/>
          <w:lang w:val="sr-Cyrl-RS"/>
        </w:rPr>
        <w:t>г</w:t>
      </w:r>
      <w:r w:rsidRPr="00DB0C0B">
        <w:rPr>
          <w:rFonts w:ascii="Verdana" w:hAnsi="Verdana"/>
          <w:noProof/>
          <w:sz w:val="20"/>
          <w:szCs w:val="20"/>
          <w:lang w:val="sr-Cyrl-RS"/>
        </w:rPr>
        <w:t>одишњег плана инспекцијског надзора над применом службене употребе језика и пис</w:t>
      </w:r>
      <w:r w:rsidR="00826924">
        <w:rPr>
          <w:rFonts w:ascii="Verdana" w:hAnsi="Verdana"/>
          <w:noProof/>
          <w:sz w:val="20"/>
          <w:szCs w:val="20"/>
          <w:lang w:val="sr-Cyrl-RS"/>
        </w:rPr>
        <w:t>а</w:t>
      </w:r>
      <w:r w:rsidRPr="00DB0C0B">
        <w:rPr>
          <w:rFonts w:ascii="Verdana" w:hAnsi="Verdana"/>
          <w:noProof/>
          <w:sz w:val="20"/>
          <w:szCs w:val="20"/>
          <w:lang w:val="sr-Cyrl-RS"/>
        </w:rPr>
        <w:t xml:space="preserve">ма на територији </w:t>
      </w:r>
      <w:r w:rsidR="00826924">
        <w:rPr>
          <w:rFonts w:ascii="Verdana" w:hAnsi="Verdana"/>
          <w:noProof/>
          <w:sz w:val="20"/>
          <w:szCs w:val="20"/>
          <w:lang w:val="sr-Cyrl-RS"/>
        </w:rPr>
        <w:t>АП</w:t>
      </w:r>
      <w:r w:rsidRPr="00DB0C0B">
        <w:rPr>
          <w:rFonts w:ascii="Verdana" w:hAnsi="Verdana"/>
          <w:noProof/>
          <w:sz w:val="20"/>
          <w:szCs w:val="20"/>
          <w:lang w:val="sr-Cyrl-RS"/>
        </w:rPr>
        <w:t xml:space="preserve"> Војводине.</w:t>
      </w:r>
      <w:r w:rsidR="00B25FB0">
        <w:rPr>
          <w:rFonts w:ascii="Verdana" w:hAnsi="Verdana"/>
          <w:noProof/>
          <w:sz w:val="20"/>
          <w:szCs w:val="20"/>
          <w:lang w:val="sr-Cyrl-RS"/>
        </w:rPr>
        <w:t xml:space="preserve"> </w:t>
      </w:r>
      <w:r w:rsidR="00B31FA3" w:rsidRPr="00DB0C0B">
        <w:rPr>
          <w:rFonts w:ascii="Verdana" w:hAnsi="Verdana"/>
          <w:noProof/>
          <w:sz w:val="20"/>
          <w:szCs w:val="20"/>
          <w:lang w:val="sr-Cyrl-RS"/>
        </w:rPr>
        <w:t>Инспекција у области службене употребе језика и писама делује и превентивно и саветодавно у оквиру службених сав</w:t>
      </w:r>
      <w:r w:rsidRPr="00DB0C0B">
        <w:rPr>
          <w:rFonts w:ascii="Verdana" w:hAnsi="Verdana"/>
          <w:noProof/>
          <w:sz w:val="20"/>
          <w:szCs w:val="20"/>
          <w:lang w:val="sr-Cyrl-RS"/>
        </w:rPr>
        <w:t>е</w:t>
      </w:r>
      <w:r w:rsidR="00B31FA3" w:rsidRPr="00DB0C0B">
        <w:rPr>
          <w:rFonts w:ascii="Verdana" w:hAnsi="Verdana"/>
          <w:noProof/>
          <w:sz w:val="20"/>
          <w:szCs w:val="20"/>
          <w:lang w:val="sr-Cyrl-RS"/>
        </w:rPr>
        <w:t xml:space="preserve">тодавних посета. Службене саветодавне посете спроводе </w:t>
      </w:r>
      <w:r w:rsidR="00826924" w:rsidRPr="00DB0C0B">
        <w:rPr>
          <w:rFonts w:ascii="Verdana" w:hAnsi="Verdana"/>
          <w:noProof/>
          <w:sz w:val="20"/>
          <w:szCs w:val="20"/>
          <w:lang w:val="sr-Cyrl-RS"/>
        </w:rPr>
        <w:t xml:space="preserve">се </w:t>
      </w:r>
      <w:r w:rsidR="00B31FA3" w:rsidRPr="00DB0C0B">
        <w:rPr>
          <w:rFonts w:ascii="Verdana" w:hAnsi="Verdana"/>
          <w:noProof/>
          <w:sz w:val="20"/>
          <w:szCs w:val="20"/>
          <w:lang w:val="sr-Cyrl-RS"/>
        </w:rPr>
        <w:t>и ради упознавања и тумачења прописа за органе и организације и друге надзиране субјекте</w:t>
      </w:r>
      <w:r w:rsidR="007D3A6B" w:rsidRPr="00DB0C0B">
        <w:rPr>
          <w:rFonts w:ascii="Verdana" w:hAnsi="Verdana"/>
          <w:noProof/>
          <w:sz w:val="20"/>
          <w:szCs w:val="20"/>
          <w:lang w:val="sr-Cyrl-RS"/>
        </w:rPr>
        <w:t>,</w:t>
      </w:r>
      <w:r w:rsidR="00B31FA3" w:rsidRPr="00DB0C0B">
        <w:rPr>
          <w:rFonts w:ascii="Verdana" w:hAnsi="Verdana"/>
          <w:noProof/>
          <w:sz w:val="20"/>
          <w:szCs w:val="20"/>
          <w:lang w:val="sr-Cyrl-RS"/>
        </w:rPr>
        <w:t xml:space="preserve"> ради правилне и потпуне примене прописа који уређују област службене употребе језика и писама. </w:t>
      </w:r>
    </w:p>
    <w:p w14:paraId="722F1F15" w14:textId="77777777" w:rsidR="004418A9" w:rsidRPr="00DB0C0B" w:rsidRDefault="004418A9" w:rsidP="00B25FB0">
      <w:pPr>
        <w:ind w:firstLine="720"/>
        <w:jc w:val="both"/>
        <w:rPr>
          <w:rFonts w:ascii="Verdana" w:hAnsi="Verdana"/>
          <w:noProof/>
          <w:sz w:val="20"/>
          <w:szCs w:val="20"/>
          <w:lang w:val="sr-Cyrl-RS"/>
        </w:rPr>
      </w:pPr>
    </w:p>
    <w:p w14:paraId="0B087398" w14:textId="77777777" w:rsidR="002B7A9F" w:rsidRPr="002B7A9F" w:rsidRDefault="002B7A9F" w:rsidP="002B7A9F">
      <w:pPr>
        <w:ind w:firstLine="720"/>
        <w:jc w:val="both"/>
        <w:rPr>
          <w:rFonts w:ascii="Verdana" w:hAnsi="Verdana"/>
          <w:noProof/>
          <w:sz w:val="20"/>
          <w:szCs w:val="20"/>
          <w:lang w:val="sr-Cyrl-RS"/>
        </w:rPr>
      </w:pPr>
      <w:r w:rsidRPr="002B7A9F">
        <w:rPr>
          <w:rFonts w:ascii="Verdana" w:hAnsi="Verdana"/>
          <w:noProof/>
          <w:sz w:val="20"/>
          <w:szCs w:val="20"/>
          <w:lang w:val="sr-Cyrl-RS"/>
        </w:rPr>
        <w:lastRenderedPageBreak/>
        <w:t>У периоду од 01. јануара до 31  децембра 2024. године, извршене су 3 службене саветодавне посете, у од укупно 4 службене саветодавне посете предвиђене годишњим планом инспекцијског надзора над применом службене употребе језика и писма на територији Аутономне Покрајине Војводине за 2024.годину, као вид превентивног и саветодавног деловањем инспекције. Једна службена саветодавна посета, планирана горенаведеним годишњим планом у Градској управи Града Вршац у Вршцу, није извршена из техничких разлога.</w:t>
      </w:r>
    </w:p>
    <w:p w14:paraId="5E47437E" w14:textId="77777777" w:rsidR="002B7A9F" w:rsidRPr="002B7A9F" w:rsidRDefault="002B7A9F" w:rsidP="002B7A9F">
      <w:pPr>
        <w:ind w:firstLine="720"/>
        <w:jc w:val="both"/>
        <w:rPr>
          <w:rFonts w:ascii="Verdana" w:hAnsi="Verdana"/>
          <w:noProof/>
          <w:sz w:val="20"/>
          <w:szCs w:val="20"/>
          <w:lang w:val="sr-Cyrl-RS"/>
        </w:rPr>
      </w:pPr>
      <w:r w:rsidRPr="002B7A9F">
        <w:rPr>
          <w:rFonts w:ascii="Verdana" w:hAnsi="Verdana"/>
          <w:noProof/>
          <w:sz w:val="20"/>
          <w:szCs w:val="20"/>
          <w:lang w:val="sr-Cyrl-RS"/>
        </w:rPr>
        <w:t>Инспекција је о службеним саветодавним посетама сачињавала службену белешку у коју је уносила битне чињенице и околности ових посета, у складу са чланом 13. став 6. и 7. Закона о инспекцијском надзору. У извршеним службеним саветодавним посетама, где су уочени пропусти, недостаци или неправилности у поступању субјекта код којег је извршена посета, инспекција је у року од осам дана након посете сачинила и доставила надзираном субјекту допис који садржи препоруке субјекту о томе како да тај пропуст, односно недостатак или неправилност исправи и обезбеди законито поступање, и у ком року исто треба да учини. Надзирани субјекат је обавештавао инспекцију о томе да ли је и како је поступио по овим препорукама, у року наведеном у допису. Непоступање по овим препорукама, као и необавештавање инспекције од стране овог субјекта о поступању по овим препорукама може, у складу са проценом ризика, представљати разлог за покретање инспекцијског надзора.</w:t>
      </w:r>
    </w:p>
    <w:p w14:paraId="6EF5183B" w14:textId="77777777" w:rsidR="002B7A9F" w:rsidRPr="00A91E43" w:rsidRDefault="002B7A9F" w:rsidP="002B7A9F">
      <w:pPr>
        <w:jc w:val="both"/>
        <w:rPr>
          <w:rFonts w:cstheme="minorHAnsi"/>
          <w:sz w:val="20"/>
          <w:szCs w:val="20"/>
          <w:lang w:val="sr-Cyrl-RS"/>
        </w:rPr>
      </w:pPr>
    </w:p>
    <w:p w14:paraId="4BAF7902" w14:textId="519B2492" w:rsidR="002B7A9F" w:rsidRPr="002B7A9F" w:rsidRDefault="002B7A9F" w:rsidP="002B7A9F">
      <w:pPr>
        <w:jc w:val="both"/>
        <w:rPr>
          <w:rFonts w:ascii="Verdana" w:hAnsi="Verdana" w:cstheme="minorHAnsi"/>
          <w:b/>
          <w:sz w:val="20"/>
          <w:szCs w:val="20"/>
          <w:lang w:val="sr-Cyrl-RS"/>
        </w:rPr>
      </w:pPr>
      <w:r w:rsidRPr="002B7A9F">
        <w:rPr>
          <w:rFonts w:ascii="Verdana" w:hAnsi="Verdana" w:cstheme="minorHAnsi"/>
          <w:b/>
          <w:sz w:val="20"/>
          <w:szCs w:val="20"/>
          <w:lang w:val="sr-Cyrl-RS"/>
        </w:rPr>
        <w:t>Табела 3. Приказ извршених службених саветодавних посета са стањем извршења препорука у 2024. години.</w:t>
      </w:r>
    </w:p>
    <w:p w14:paraId="25C21905" w14:textId="77777777" w:rsidR="002B7A9F" w:rsidRPr="002B7A9F" w:rsidRDefault="002B7A9F" w:rsidP="002B7A9F">
      <w:pPr>
        <w:jc w:val="both"/>
        <w:rPr>
          <w:rFonts w:ascii="Verdana" w:hAnsi="Verdana" w:cstheme="minorHAnsi"/>
          <w:b/>
          <w:sz w:val="20"/>
          <w:szCs w:val="20"/>
          <w:lang w:val="sr-Cyrl-RS"/>
        </w:rPr>
      </w:pPr>
    </w:p>
    <w:tbl>
      <w:tblPr>
        <w:tblStyle w:val="TableGrid"/>
        <w:tblW w:w="11430" w:type="dxa"/>
        <w:tblInd w:w="-1300" w:type="dxa"/>
        <w:tblLook w:val="04A0" w:firstRow="1" w:lastRow="0" w:firstColumn="1" w:lastColumn="0" w:noHBand="0" w:noVBand="1"/>
      </w:tblPr>
      <w:tblGrid>
        <w:gridCol w:w="2863"/>
        <w:gridCol w:w="2166"/>
        <w:gridCol w:w="2137"/>
        <w:gridCol w:w="1509"/>
        <w:gridCol w:w="2755"/>
      </w:tblGrid>
      <w:tr w:rsidR="002B7A9F" w:rsidRPr="002B7A9F" w14:paraId="17C10428" w14:textId="77777777" w:rsidTr="009911DB">
        <w:tc>
          <w:tcPr>
            <w:tcW w:w="2863" w:type="dxa"/>
          </w:tcPr>
          <w:p w14:paraId="22469FBF" w14:textId="77777777" w:rsidR="002B7A9F" w:rsidRPr="002B7A9F" w:rsidRDefault="002B7A9F" w:rsidP="009911DB">
            <w:pPr>
              <w:rPr>
                <w:rFonts w:ascii="Verdana" w:hAnsi="Verdana" w:cstheme="minorHAnsi"/>
                <w:b/>
                <w:sz w:val="16"/>
                <w:szCs w:val="16"/>
                <w:lang w:val="sr-Cyrl-RS"/>
              </w:rPr>
            </w:pPr>
            <w:r w:rsidRPr="002B7A9F">
              <w:rPr>
                <w:rFonts w:ascii="Verdana" w:hAnsi="Verdana" w:cstheme="minorHAnsi"/>
                <w:b/>
                <w:sz w:val="16"/>
                <w:szCs w:val="16"/>
                <w:lang w:val="sr-Cyrl-RS"/>
              </w:rPr>
              <w:t>Субјекат код кога је извршена службена саветодавна посета</w:t>
            </w:r>
          </w:p>
        </w:tc>
        <w:tc>
          <w:tcPr>
            <w:tcW w:w="2166" w:type="dxa"/>
          </w:tcPr>
          <w:p w14:paraId="0A6B2E71" w14:textId="77777777" w:rsidR="002B7A9F" w:rsidRPr="002B7A9F" w:rsidRDefault="002B7A9F" w:rsidP="009911DB">
            <w:pPr>
              <w:rPr>
                <w:rFonts w:ascii="Verdana" w:hAnsi="Verdana" w:cstheme="minorHAnsi"/>
                <w:b/>
                <w:sz w:val="16"/>
                <w:szCs w:val="16"/>
                <w:lang w:val="sr-Cyrl-RS"/>
              </w:rPr>
            </w:pPr>
            <w:r w:rsidRPr="002B7A9F">
              <w:rPr>
                <w:rFonts w:ascii="Verdana" w:hAnsi="Verdana" w:cstheme="minorHAnsi"/>
                <w:b/>
                <w:sz w:val="16"/>
                <w:szCs w:val="16"/>
                <w:lang w:val="sr-Cyrl-RS"/>
              </w:rPr>
              <w:t>Датум извршења службене саветодавне посете</w:t>
            </w:r>
          </w:p>
        </w:tc>
        <w:tc>
          <w:tcPr>
            <w:tcW w:w="2137" w:type="dxa"/>
          </w:tcPr>
          <w:p w14:paraId="4CE1668A" w14:textId="77777777" w:rsidR="002B7A9F" w:rsidRPr="002B7A9F" w:rsidRDefault="002B7A9F" w:rsidP="009911DB">
            <w:pPr>
              <w:rPr>
                <w:rFonts w:ascii="Verdana" w:hAnsi="Verdana" w:cstheme="minorHAnsi"/>
                <w:b/>
                <w:sz w:val="16"/>
                <w:szCs w:val="16"/>
                <w:lang w:val="sr-Cyrl-RS"/>
              </w:rPr>
            </w:pPr>
            <w:r w:rsidRPr="002B7A9F">
              <w:rPr>
                <w:rFonts w:ascii="Verdana" w:hAnsi="Verdana" w:cstheme="minorHAnsi"/>
                <w:b/>
                <w:sz w:val="16"/>
                <w:szCs w:val="16"/>
                <w:lang w:val="sr-Cyrl-RS"/>
              </w:rPr>
              <w:t>Утврђене неправилности у поступању и упућене препоруке</w:t>
            </w:r>
          </w:p>
        </w:tc>
        <w:tc>
          <w:tcPr>
            <w:tcW w:w="1509" w:type="dxa"/>
          </w:tcPr>
          <w:p w14:paraId="7E278C87" w14:textId="77777777" w:rsidR="002B7A9F" w:rsidRPr="002B7A9F" w:rsidRDefault="002B7A9F" w:rsidP="009911DB">
            <w:pPr>
              <w:rPr>
                <w:rFonts w:ascii="Verdana" w:hAnsi="Verdana" w:cstheme="minorHAnsi"/>
                <w:b/>
                <w:sz w:val="16"/>
                <w:szCs w:val="16"/>
                <w:lang w:val="sr-Cyrl-RS"/>
              </w:rPr>
            </w:pPr>
            <w:r w:rsidRPr="002B7A9F">
              <w:rPr>
                <w:rFonts w:ascii="Verdana" w:hAnsi="Verdana" w:cstheme="minorHAnsi"/>
                <w:b/>
                <w:sz w:val="16"/>
                <w:szCs w:val="16"/>
                <w:lang w:val="sr-Cyrl-RS"/>
              </w:rPr>
              <w:t>Извршене препоруке</w:t>
            </w:r>
          </w:p>
        </w:tc>
        <w:tc>
          <w:tcPr>
            <w:tcW w:w="2755" w:type="dxa"/>
          </w:tcPr>
          <w:p w14:paraId="4E47136C" w14:textId="77777777" w:rsidR="002B7A9F" w:rsidRPr="002B7A9F" w:rsidRDefault="002B7A9F" w:rsidP="009911DB">
            <w:pPr>
              <w:rPr>
                <w:rFonts w:ascii="Verdana" w:hAnsi="Verdana" w:cstheme="minorHAnsi"/>
                <w:b/>
                <w:sz w:val="16"/>
                <w:szCs w:val="16"/>
                <w:lang w:val="sr-Cyrl-RS"/>
              </w:rPr>
            </w:pPr>
            <w:r w:rsidRPr="002B7A9F">
              <w:rPr>
                <w:rFonts w:ascii="Verdana" w:hAnsi="Verdana" w:cstheme="minorHAnsi"/>
                <w:b/>
                <w:sz w:val="16"/>
                <w:szCs w:val="16"/>
                <w:lang w:val="sr-Cyrl-RS"/>
              </w:rPr>
              <w:t>Напомена</w:t>
            </w:r>
          </w:p>
        </w:tc>
      </w:tr>
      <w:tr w:rsidR="002B7A9F" w:rsidRPr="002B7A9F" w14:paraId="7852137E" w14:textId="77777777" w:rsidTr="009911DB">
        <w:tc>
          <w:tcPr>
            <w:tcW w:w="2863" w:type="dxa"/>
          </w:tcPr>
          <w:p w14:paraId="62C937EA" w14:textId="77777777" w:rsidR="002B7A9F" w:rsidRPr="002B7A9F" w:rsidRDefault="002B7A9F" w:rsidP="009911DB">
            <w:pPr>
              <w:rPr>
                <w:rFonts w:ascii="Verdana" w:hAnsi="Verdana" w:cstheme="minorHAnsi"/>
                <w:sz w:val="16"/>
                <w:szCs w:val="16"/>
                <w:lang w:val="sr-Cyrl-RS"/>
              </w:rPr>
            </w:pPr>
            <w:r w:rsidRPr="002B7A9F">
              <w:rPr>
                <w:rFonts w:ascii="Verdana" w:hAnsi="Verdana" w:cstheme="minorHAnsi"/>
                <w:sz w:val="16"/>
                <w:szCs w:val="16"/>
                <w:lang w:val="sr-Cyrl-RS"/>
              </w:rPr>
              <w:t>Јавно предузеће „Комуналац“ Нови Бечеј, Нови Бечеј</w:t>
            </w:r>
          </w:p>
        </w:tc>
        <w:tc>
          <w:tcPr>
            <w:tcW w:w="2166" w:type="dxa"/>
          </w:tcPr>
          <w:p w14:paraId="5C72ED7D" w14:textId="77777777" w:rsidR="002B7A9F" w:rsidRPr="002B7A9F" w:rsidRDefault="002B7A9F" w:rsidP="009911DB">
            <w:pPr>
              <w:rPr>
                <w:rFonts w:ascii="Verdana" w:hAnsi="Verdana" w:cstheme="minorHAnsi"/>
                <w:sz w:val="16"/>
                <w:szCs w:val="16"/>
                <w:lang w:val="sr-Cyrl-RS"/>
              </w:rPr>
            </w:pPr>
            <w:r w:rsidRPr="002B7A9F">
              <w:rPr>
                <w:rFonts w:ascii="Verdana" w:hAnsi="Verdana" w:cstheme="minorHAnsi"/>
                <w:sz w:val="16"/>
                <w:szCs w:val="16"/>
                <w:lang w:val="sr-Cyrl-RS"/>
              </w:rPr>
              <w:t>12.04.2024.године</w:t>
            </w:r>
          </w:p>
        </w:tc>
        <w:tc>
          <w:tcPr>
            <w:tcW w:w="2137" w:type="dxa"/>
          </w:tcPr>
          <w:p w14:paraId="400DBA50" w14:textId="77777777" w:rsidR="002B7A9F" w:rsidRPr="002B7A9F" w:rsidRDefault="002B7A9F" w:rsidP="009911DB">
            <w:pPr>
              <w:rPr>
                <w:rFonts w:ascii="Verdana" w:hAnsi="Verdana" w:cstheme="minorHAnsi"/>
                <w:sz w:val="16"/>
                <w:szCs w:val="16"/>
                <w:lang w:val="sr-Cyrl-RS"/>
              </w:rPr>
            </w:pPr>
            <w:r w:rsidRPr="002B7A9F">
              <w:rPr>
                <w:rFonts w:ascii="Verdana" w:hAnsi="Verdana" w:cstheme="minorHAnsi"/>
                <w:sz w:val="16"/>
                <w:szCs w:val="16"/>
                <w:lang w:val="sr-Cyrl-RS"/>
              </w:rPr>
              <w:t xml:space="preserve">Да </w:t>
            </w:r>
          </w:p>
        </w:tc>
        <w:tc>
          <w:tcPr>
            <w:tcW w:w="1509" w:type="dxa"/>
          </w:tcPr>
          <w:p w14:paraId="69B16A19" w14:textId="61981A26" w:rsidR="002B7A9F" w:rsidRPr="002B7A9F" w:rsidRDefault="002B7A9F" w:rsidP="009911DB">
            <w:pPr>
              <w:rPr>
                <w:rFonts w:ascii="Verdana" w:hAnsi="Verdana" w:cstheme="minorHAnsi"/>
                <w:sz w:val="16"/>
                <w:szCs w:val="16"/>
                <w:lang w:val="sr-Cyrl-RS"/>
              </w:rPr>
            </w:pPr>
            <w:r w:rsidRPr="002B7A9F">
              <w:rPr>
                <w:rFonts w:ascii="Verdana" w:hAnsi="Verdana" w:cstheme="minorHAnsi"/>
                <w:sz w:val="16"/>
                <w:szCs w:val="16"/>
                <w:lang w:val="sr-Cyrl-RS"/>
              </w:rPr>
              <w:t>Да - потпуно</w:t>
            </w:r>
          </w:p>
        </w:tc>
        <w:tc>
          <w:tcPr>
            <w:tcW w:w="2755" w:type="dxa"/>
          </w:tcPr>
          <w:p w14:paraId="56403585" w14:textId="77777777" w:rsidR="002B7A9F" w:rsidRPr="002B7A9F" w:rsidRDefault="002B7A9F" w:rsidP="009911DB">
            <w:pPr>
              <w:rPr>
                <w:rFonts w:ascii="Verdana" w:hAnsi="Verdana" w:cstheme="minorHAnsi"/>
                <w:sz w:val="16"/>
                <w:szCs w:val="16"/>
                <w:lang w:val="sr-Cyrl-RS"/>
              </w:rPr>
            </w:pPr>
            <w:r w:rsidRPr="002B7A9F">
              <w:rPr>
                <w:rFonts w:ascii="Verdana" w:hAnsi="Verdana" w:cstheme="minorHAnsi"/>
                <w:sz w:val="16"/>
                <w:szCs w:val="16"/>
                <w:lang w:val="sr-Cyrl-RS"/>
              </w:rPr>
              <w:t>-</w:t>
            </w:r>
          </w:p>
        </w:tc>
      </w:tr>
      <w:tr w:rsidR="002B7A9F" w:rsidRPr="002B7A9F" w14:paraId="7FD39C6D" w14:textId="77777777" w:rsidTr="009911DB">
        <w:tc>
          <w:tcPr>
            <w:tcW w:w="2863" w:type="dxa"/>
          </w:tcPr>
          <w:p w14:paraId="7FC2C35A" w14:textId="77777777" w:rsidR="002B7A9F" w:rsidRPr="002B7A9F" w:rsidRDefault="002B7A9F" w:rsidP="009911DB">
            <w:pPr>
              <w:rPr>
                <w:rFonts w:ascii="Verdana" w:hAnsi="Verdana" w:cstheme="minorHAnsi"/>
                <w:sz w:val="16"/>
                <w:szCs w:val="16"/>
                <w:lang w:val="sr-Cyrl-RS"/>
              </w:rPr>
            </w:pPr>
            <w:r w:rsidRPr="002B7A9F">
              <w:rPr>
                <w:rFonts w:ascii="Verdana" w:hAnsi="Verdana" w:cstheme="minorHAnsi"/>
                <w:sz w:val="16"/>
                <w:szCs w:val="16"/>
                <w:lang w:val="sr-Cyrl-RS"/>
              </w:rPr>
              <w:t>Јавно предузеће „Парк Палић“ ДОО, Палић</w:t>
            </w:r>
          </w:p>
        </w:tc>
        <w:tc>
          <w:tcPr>
            <w:tcW w:w="2166" w:type="dxa"/>
          </w:tcPr>
          <w:p w14:paraId="6DCD5A30" w14:textId="77777777" w:rsidR="002B7A9F" w:rsidRPr="002B7A9F" w:rsidRDefault="002B7A9F" w:rsidP="009911DB">
            <w:pPr>
              <w:rPr>
                <w:rFonts w:ascii="Verdana" w:hAnsi="Verdana" w:cstheme="minorHAnsi"/>
                <w:sz w:val="16"/>
                <w:szCs w:val="16"/>
                <w:lang w:val="sr-Cyrl-RS"/>
              </w:rPr>
            </w:pPr>
            <w:r w:rsidRPr="002B7A9F">
              <w:rPr>
                <w:rFonts w:ascii="Verdana" w:hAnsi="Verdana" w:cstheme="minorHAnsi"/>
                <w:sz w:val="16"/>
                <w:szCs w:val="16"/>
                <w:lang w:val="sr-Cyrl-RS"/>
              </w:rPr>
              <w:t>20.09.2024.године</w:t>
            </w:r>
          </w:p>
        </w:tc>
        <w:tc>
          <w:tcPr>
            <w:tcW w:w="2137" w:type="dxa"/>
          </w:tcPr>
          <w:p w14:paraId="7A09E56F" w14:textId="77777777" w:rsidR="002B7A9F" w:rsidRPr="002B7A9F" w:rsidRDefault="002B7A9F" w:rsidP="009911DB">
            <w:pPr>
              <w:rPr>
                <w:rFonts w:ascii="Verdana" w:hAnsi="Verdana" w:cstheme="minorHAnsi"/>
                <w:sz w:val="16"/>
                <w:szCs w:val="16"/>
                <w:lang w:val="sr-Cyrl-RS"/>
              </w:rPr>
            </w:pPr>
            <w:r w:rsidRPr="002B7A9F">
              <w:rPr>
                <w:rFonts w:ascii="Verdana" w:hAnsi="Verdana" w:cstheme="minorHAnsi"/>
                <w:sz w:val="16"/>
                <w:szCs w:val="16"/>
                <w:lang w:val="sr-Cyrl-RS"/>
              </w:rPr>
              <w:t>Да</w:t>
            </w:r>
          </w:p>
        </w:tc>
        <w:tc>
          <w:tcPr>
            <w:tcW w:w="1509" w:type="dxa"/>
          </w:tcPr>
          <w:p w14:paraId="68B3D938" w14:textId="3857E230" w:rsidR="002B7A9F" w:rsidRPr="002B7A9F" w:rsidRDefault="002B7A9F" w:rsidP="009911DB">
            <w:pPr>
              <w:rPr>
                <w:rFonts w:ascii="Verdana" w:hAnsi="Verdana" w:cstheme="minorHAnsi"/>
                <w:sz w:val="16"/>
                <w:szCs w:val="16"/>
                <w:lang w:val="sr-Cyrl-RS"/>
              </w:rPr>
            </w:pPr>
            <w:r w:rsidRPr="002B7A9F">
              <w:rPr>
                <w:rFonts w:ascii="Verdana" w:hAnsi="Verdana" w:cstheme="minorHAnsi"/>
                <w:sz w:val="16"/>
                <w:szCs w:val="16"/>
                <w:lang w:val="sr-Cyrl-RS"/>
              </w:rPr>
              <w:t>Да - потпуно</w:t>
            </w:r>
          </w:p>
        </w:tc>
        <w:tc>
          <w:tcPr>
            <w:tcW w:w="2755" w:type="dxa"/>
          </w:tcPr>
          <w:p w14:paraId="56A129F6" w14:textId="77777777" w:rsidR="002B7A9F" w:rsidRPr="002B7A9F" w:rsidRDefault="002B7A9F" w:rsidP="009911DB">
            <w:pPr>
              <w:jc w:val="both"/>
              <w:rPr>
                <w:rFonts w:ascii="Verdana" w:hAnsi="Verdana" w:cstheme="minorHAnsi"/>
                <w:sz w:val="16"/>
                <w:szCs w:val="16"/>
                <w:lang w:val="sr-Cyrl-RS"/>
              </w:rPr>
            </w:pPr>
            <w:r w:rsidRPr="002B7A9F">
              <w:rPr>
                <w:rFonts w:ascii="Verdana" w:hAnsi="Verdana" w:cstheme="minorHAnsi"/>
                <w:sz w:val="16"/>
                <w:szCs w:val="16"/>
                <w:lang w:val="sr-Cyrl-RS"/>
              </w:rPr>
              <w:t>-</w:t>
            </w:r>
          </w:p>
        </w:tc>
      </w:tr>
      <w:tr w:rsidR="002B7A9F" w:rsidRPr="002B7A9F" w14:paraId="751CC174" w14:textId="77777777" w:rsidTr="009911DB">
        <w:tc>
          <w:tcPr>
            <w:tcW w:w="2863" w:type="dxa"/>
          </w:tcPr>
          <w:p w14:paraId="74250E89" w14:textId="77777777" w:rsidR="002B7A9F" w:rsidRPr="002B7A9F" w:rsidRDefault="002B7A9F" w:rsidP="009911DB">
            <w:pPr>
              <w:rPr>
                <w:rFonts w:ascii="Verdana" w:hAnsi="Verdana" w:cstheme="minorHAnsi"/>
                <w:sz w:val="16"/>
                <w:szCs w:val="16"/>
                <w:lang w:val="sr-Cyrl-RS"/>
              </w:rPr>
            </w:pPr>
            <w:r w:rsidRPr="002B7A9F">
              <w:rPr>
                <w:rFonts w:ascii="Verdana" w:hAnsi="Verdana" w:cstheme="minorHAnsi"/>
                <w:sz w:val="16"/>
                <w:szCs w:val="16"/>
                <w:lang w:val="sr-Cyrl-RS"/>
              </w:rPr>
              <w:t>Центар за социјални рад Нови Сад, Нови Сад</w:t>
            </w:r>
          </w:p>
        </w:tc>
        <w:tc>
          <w:tcPr>
            <w:tcW w:w="2166" w:type="dxa"/>
          </w:tcPr>
          <w:p w14:paraId="4CAB913C" w14:textId="77777777" w:rsidR="002B7A9F" w:rsidRPr="002B7A9F" w:rsidRDefault="002B7A9F" w:rsidP="009911DB">
            <w:pPr>
              <w:rPr>
                <w:rFonts w:ascii="Verdana" w:hAnsi="Verdana" w:cstheme="minorHAnsi"/>
                <w:sz w:val="16"/>
                <w:szCs w:val="16"/>
                <w:lang w:val="sr-Cyrl-RS"/>
              </w:rPr>
            </w:pPr>
            <w:r w:rsidRPr="002B7A9F">
              <w:rPr>
                <w:rFonts w:ascii="Verdana" w:hAnsi="Verdana" w:cstheme="minorHAnsi"/>
                <w:sz w:val="16"/>
                <w:szCs w:val="16"/>
                <w:lang w:val="sr-Cyrl-RS"/>
              </w:rPr>
              <w:t>18.12.2024.године</w:t>
            </w:r>
          </w:p>
        </w:tc>
        <w:tc>
          <w:tcPr>
            <w:tcW w:w="2137" w:type="dxa"/>
          </w:tcPr>
          <w:p w14:paraId="6CEF8130" w14:textId="77777777" w:rsidR="002B7A9F" w:rsidRPr="002B7A9F" w:rsidRDefault="002B7A9F" w:rsidP="009911DB">
            <w:pPr>
              <w:rPr>
                <w:rFonts w:ascii="Verdana" w:hAnsi="Verdana" w:cstheme="minorHAnsi"/>
                <w:sz w:val="16"/>
                <w:szCs w:val="16"/>
                <w:lang w:val="sr-Cyrl-RS"/>
              </w:rPr>
            </w:pPr>
            <w:r w:rsidRPr="002B7A9F">
              <w:rPr>
                <w:rFonts w:ascii="Verdana" w:hAnsi="Verdana" w:cstheme="minorHAnsi"/>
                <w:sz w:val="16"/>
                <w:szCs w:val="16"/>
                <w:lang w:val="sr-Cyrl-RS"/>
              </w:rPr>
              <w:t xml:space="preserve">Да </w:t>
            </w:r>
          </w:p>
        </w:tc>
        <w:tc>
          <w:tcPr>
            <w:tcW w:w="1509" w:type="dxa"/>
          </w:tcPr>
          <w:p w14:paraId="3B3BF8D6" w14:textId="77777777" w:rsidR="002B7A9F" w:rsidRPr="002B7A9F" w:rsidRDefault="002B7A9F" w:rsidP="009911DB">
            <w:pPr>
              <w:rPr>
                <w:rFonts w:ascii="Verdana" w:hAnsi="Verdana" w:cstheme="minorHAnsi"/>
                <w:sz w:val="16"/>
                <w:szCs w:val="16"/>
                <w:lang w:val="sr-Cyrl-RS"/>
              </w:rPr>
            </w:pPr>
            <w:r w:rsidRPr="002B7A9F">
              <w:rPr>
                <w:rFonts w:ascii="Verdana" w:hAnsi="Verdana" w:cstheme="minorHAnsi"/>
                <w:sz w:val="16"/>
                <w:szCs w:val="16"/>
                <w:lang w:val="sr-Cyrl-RS"/>
              </w:rPr>
              <w:t>Да- делимично</w:t>
            </w:r>
          </w:p>
        </w:tc>
        <w:tc>
          <w:tcPr>
            <w:tcW w:w="2755" w:type="dxa"/>
          </w:tcPr>
          <w:p w14:paraId="06C600E3" w14:textId="77777777" w:rsidR="002B7A9F" w:rsidRPr="002B7A9F" w:rsidRDefault="002B7A9F" w:rsidP="009911DB">
            <w:pPr>
              <w:rPr>
                <w:rFonts w:ascii="Verdana" w:hAnsi="Verdana" w:cstheme="minorHAnsi"/>
                <w:sz w:val="16"/>
                <w:szCs w:val="16"/>
              </w:rPr>
            </w:pPr>
            <w:r w:rsidRPr="002B7A9F">
              <w:rPr>
                <w:rFonts w:ascii="Verdana" w:hAnsi="Verdana" w:cstheme="minorHAnsi"/>
                <w:sz w:val="16"/>
                <w:szCs w:val="16"/>
                <w:lang w:val="sr-Cyrl-RS"/>
              </w:rPr>
              <w:t>Поднета молба за продужење рока за извршење препорука, која је одобрена. Извршење препоруке одобрено до краја 2025. године</w:t>
            </w:r>
          </w:p>
        </w:tc>
      </w:tr>
    </w:tbl>
    <w:p w14:paraId="117C9314" w14:textId="0F88379F" w:rsidR="002B7A9F" w:rsidRPr="00A91E43" w:rsidRDefault="002B7A9F" w:rsidP="002B7A9F">
      <w:pPr>
        <w:jc w:val="both"/>
        <w:rPr>
          <w:rFonts w:cstheme="minorHAnsi"/>
          <w:sz w:val="20"/>
          <w:szCs w:val="20"/>
          <w:lang w:val="sr-Cyrl-RS"/>
        </w:rPr>
      </w:pPr>
    </w:p>
    <w:p w14:paraId="73232654" w14:textId="24BE0026" w:rsidR="002B7A9F" w:rsidRPr="002B7A9F" w:rsidRDefault="002B7A9F" w:rsidP="002B7A9F">
      <w:pPr>
        <w:ind w:firstLine="720"/>
        <w:jc w:val="both"/>
        <w:rPr>
          <w:rFonts w:ascii="Verdana" w:hAnsi="Verdana" w:cstheme="minorHAnsi"/>
          <w:sz w:val="20"/>
          <w:szCs w:val="20"/>
          <w:lang w:val="sr-Cyrl-RS"/>
        </w:rPr>
      </w:pPr>
      <w:r w:rsidRPr="002B7A9F">
        <w:rPr>
          <w:rFonts w:ascii="Verdana" w:hAnsi="Verdana" w:cstheme="minorHAnsi"/>
          <w:sz w:val="20"/>
          <w:szCs w:val="20"/>
          <w:lang w:val="sr-Cyrl-RS"/>
        </w:rPr>
        <w:t>У току 2024. године извршено је укупно 12 теренских инспекцијских надзору у области службене употребе језика и писма. Од наведених 12 инспекцијских надзора, 7 је било редовних инспекцијских надзора а 5 ванредних инспекцијских надзора. Према годишњем  плану инспекцијског надзора над службеном употребом језика и писма на територији АПВ за 2024. годину, планирано и предвиђено је било 7 редовних (теренских) инспекцијских надзора, 4 контролних инспекцијских надзора (теренских и канцеларијских надзора), 4 ванредних инспекцијских надзора и 4 службене саветодавне посете. Од 7 планираних редовних инспекцијских надзора, сви инспекцијски надз</w:t>
      </w:r>
      <w:r>
        <w:rPr>
          <w:rFonts w:ascii="Verdana" w:hAnsi="Verdana" w:cstheme="minorHAnsi"/>
          <w:sz w:val="20"/>
          <w:szCs w:val="20"/>
          <w:lang w:val="sr-Cyrl-RS"/>
        </w:rPr>
        <w:t>ори су извршени</w:t>
      </w:r>
      <w:r w:rsidRPr="002B7A9F">
        <w:rPr>
          <w:rFonts w:ascii="Verdana" w:hAnsi="Verdana" w:cstheme="minorHAnsi"/>
          <w:sz w:val="20"/>
          <w:szCs w:val="20"/>
          <w:lang w:val="sr-Cyrl-RS"/>
        </w:rPr>
        <w:t>. Сви ванредни инспекцијски надзори су покренути на основу представки физичких и/или правних лица које су прихваћене као инцијативе за покретање инспекцијских надзора.</w:t>
      </w:r>
    </w:p>
    <w:p w14:paraId="268249F8" w14:textId="77777777" w:rsidR="002B7A9F" w:rsidRPr="002B7A9F" w:rsidRDefault="002B7A9F" w:rsidP="002B7A9F">
      <w:pPr>
        <w:ind w:firstLine="720"/>
        <w:jc w:val="both"/>
        <w:rPr>
          <w:rFonts w:ascii="Verdana" w:hAnsi="Verdana" w:cstheme="minorHAnsi"/>
          <w:sz w:val="20"/>
          <w:szCs w:val="20"/>
          <w:lang w:val="sr-Cyrl-RS"/>
        </w:rPr>
      </w:pPr>
      <w:r w:rsidRPr="002B7A9F">
        <w:rPr>
          <w:rFonts w:ascii="Verdana" w:hAnsi="Verdana" w:cstheme="minorHAnsi"/>
          <w:sz w:val="20"/>
          <w:szCs w:val="20"/>
          <w:lang w:val="sr-Cyrl-RS"/>
        </w:rPr>
        <w:t xml:space="preserve"> Инспекцијски надзор, према врсти, у току 2024. години вршио се као редован, ванредан и контролни. Редован инспекцијски надзор врши се према плану инспекцијског надзора. Ванредан инспекцијски надзор вршио се када се поступало по представци правног или физичког лица (најчешће на захтев националних савета националних мањина, Покрајинског заштитника грађана ‒ Омбудсмана, али и других заинтересованих субјеката, правних или физичких лица). Контролни инспекцијски надзор вршио се ради утврђивања извршења мера које су предложене или наложене надзираном субјекту у оквиру редовног или ванредног инспекцијског надзора из 2023. године и извршили су се </w:t>
      </w:r>
      <w:r w:rsidRPr="002B7A9F">
        <w:rPr>
          <w:rFonts w:ascii="Verdana" w:hAnsi="Verdana" w:cstheme="minorHAnsi"/>
          <w:sz w:val="20"/>
          <w:szCs w:val="20"/>
          <w:lang w:val="sr-Cyrl-RS"/>
        </w:rPr>
        <w:lastRenderedPageBreak/>
        <w:t xml:space="preserve">као канцеларијски инспекцијски надзори с обзиром на то што се из достављене документације којом се доказало поступање по наложеним мерама могло утврдити чињенично стање и правилно поступање надзираних субјеката. </w:t>
      </w:r>
    </w:p>
    <w:p w14:paraId="6F5C86D5" w14:textId="77777777" w:rsidR="002B7A9F" w:rsidRPr="002B7A9F" w:rsidRDefault="002B7A9F" w:rsidP="002B7A9F">
      <w:pPr>
        <w:ind w:firstLine="720"/>
        <w:jc w:val="both"/>
        <w:rPr>
          <w:rFonts w:ascii="Verdana" w:hAnsi="Verdana" w:cstheme="minorHAnsi"/>
          <w:sz w:val="20"/>
          <w:szCs w:val="20"/>
          <w:lang w:val="sr-Cyrl-RS"/>
        </w:rPr>
      </w:pPr>
      <w:r w:rsidRPr="002B7A9F">
        <w:rPr>
          <w:rFonts w:ascii="Verdana" w:hAnsi="Verdana" w:cstheme="minorHAnsi"/>
          <w:sz w:val="20"/>
          <w:szCs w:val="20"/>
          <w:lang w:val="sr-Cyrl-RS"/>
        </w:rPr>
        <w:t>Инспекцијски надзор, према облику, вршио се као теренски и канцеларијски. Теренски инспекцијски надзор вршио се изван службених просторија инспекције, на лицу места и састојао се од непосредног увида у табле с називом насељених места, улица и тргова, називом органа и организација, као и обавештења и упозорења за јавност и других јавних натписа, које је поставио надзирани субјекат. Канцеларијски инспекцијски надзор вршио се у службеним просторијама инспекције, увидом у акте, податке, фотографије и документацију надзираног субјекта. Редовни инспекцијски надзори  извршени су код оних надзираних субјеката код којих није било извршених инспекцијских надзора у претходне три године. Такође, редовни инспекцијски надзор је извршен и код оних субјеката који представљају буџетске кориснике којима је Покрајински секретар за образовање, прописе, управу и националне мањине – националне заједнице доделио финансијска средства за унапређивање вишијезичја на основу Конкурса за доделу буџетских средстава органима и организацијама у Аутономној покрајини Војводини у чијем раду су у службеној употреби језици и писма националних мањина ‒ националних заједница за 2023. годину. Редовни инспекцијски надзори су извршени код оних надзираних субјеката где је био процењен средњи степен ризика.</w:t>
      </w:r>
    </w:p>
    <w:p w14:paraId="02A09A56" w14:textId="6B87A44B" w:rsidR="002B7A9F" w:rsidRPr="002B7A9F" w:rsidRDefault="002B7A9F" w:rsidP="002B7A9F">
      <w:pPr>
        <w:ind w:firstLine="720"/>
        <w:jc w:val="both"/>
        <w:rPr>
          <w:rFonts w:ascii="Verdana" w:hAnsi="Verdana" w:cstheme="minorHAnsi"/>
          <w:sz w:val="20"/>
          <w:szCs w:val="20"/>
          <w:lang w:val="sr-Cyrl-RS"/>
        </w:rPr>
      </w:pPr>
      <w:r w:rsidRPr="002B7A9F">
        <w:rPr>
          <w:rFonts w:ascii="Verdana" w:hAnsi="Verdana" w:cstheme="minorHAnsi"/>
          <w:sz w:val="20"/>
          <w:szCs w:val="20"/>
          <w:lang w:val="sr-Cyrl-RS"/>
        </w:rPr>
        <w:t xml:space="preserve">Код надзираних субјеката код којих је у току 2024. године извршен инспецијски надзор, а  који су делимично извршили наложене мере, инспекција ће пратити извршење истих до краја 2025. године, у облику контролних инспекцијских надзора, с обзиром да је део субјеката затражило и пролонгацију рока за реализацију мера, услед недостатка финансијских и техничких средстава за извршење истих. </w:t>
      </w:r>
    </w:p>
    <w:p w14:paraId="0DF2ECCC" w14:textId="77777777" w:rsidR="002B7A9F" w:rsidRPr="002B7A9F" w:rsidRDefault="002B7A9F" w:rsidP="002B7A9F">
      <w:pPr>
        <w:jc w:val="both"/>
        <w:rPr>
          <w:rFonts w:ascii="Verdana" w:hAnsi="Verdana" w:cstheme="minorHAnsi"/>
          <w:sz w:val="20"/>
          <w:szCs w:val="20"/>
          <w:lang w:val="sr-Cyrl-RS"/>
        </w:rPr>
      </w:pPr>
    </w:p>
    <w:tbl>
      <w:tblPr>
        <w:tblStyle w:val="TableGrid"/>
        <w:tblW w:w="11430" w:type="dxa"/>
        <w:tblInd w:w="-1265" w:type="dxa"/>
        <w:tblLook w:val="04A0" w:firstRow="1" w:lastRow="0" w:firstColumn="1" w:lastColumn="0" w:noHBand="0" w:noVBand="1"/>
      </w:tblPr>
      <w:tblGrid>
        <w:gridCol w:w="4860"/>
        <w:gridCol w:w="1530"/>
        <w:gridCol w:w="5040"/>
      </w:tblGrid>
      <w:tr w:rsidR="002B7A9F" w:rsidRPr="009911DB" w14:paraId="453912DD" w14:textId="77777777" w:rsidTr="009911DB">
        <w:tc>
          <w:tcPr>
            <w:tcW w:w="11430" w:type="dxa"/>
            <w:gridSpan w:val="3"/>
            <w:shd w:val="clear" w:color="auto" w:fill="BFBFBF" w:themeFill="background1" w:themeFillShade="BF"/>
          </w:tcPr>
          <w:p w14:paraId="3B72FBF7" w14:textId="5D4C1C62" w:rsidR="002B7A9F" w:rsidRPr="009911DB" w:rsidRDefault="002B7A9F" w:rsidP="009911DB">
            <w:pPr>
              <w:spacing w:line="276" w:lineRule="auto"/>
              <w:jc w:val="both"/>
              <w:rPr>
                <w:rFonts w:ascii="Verdana" w:hAnsi="Verdana" w:cstheme="minorHAnsi"/>
                <w:b/>
                <w:noProof/>
                <w:sz w:val="16"/>
                <w:szCs w:val="16"/>
                <w:lang w:val="sr-Cyrl-CS"/>
              </w:rPr>
            </w:pPr>
            <w:r w:rsidRPr="009911DB">
              <w:rPr>
                <w:rFonts w:ascii="Verdana" w:hAnsi="Verdana" w:cstheme="minorHAnsi"/>
                <w:b/>
                <w:noProof/>
                <w:sz w:val="16"/>
                <w:szCs w:val="16"/>
                <w:lang w:val="sr-Cyrl-CS"/>
              </w:rPr>
              <w:t xml:space="preserve">Табела </w:t>
            </w:r>
            <w:r w:rsidR="009911DB" w:rsidRPr="009911DB">
              <w:rPr>
                <w:rFonts w:ascii="Verdana" w:hAnsi="Verdana" w:cstheme="minorHAnsi"/>
                <w:b/>
                <w:noProof/>
                <w:sz w:val="16"/>
                <w:szCs w:val="16"/>
                <w:lang w:val="sr-Cyrl-CS"/>
              </w:rPr>
              <w:t>4</w:t>
            </w:r>
            <w:r w:rsidRPr="009911DB">
              <w:rPr>
                <w:rFonts w:ascii="Verdana" w:hAnsi="Verdana" w:cstheme="minorHAnsi"/>
                <w:b/>
                <w:noProof/>
                <w:sz w:val="16"/>
                <w:szCs w:val="16"/>
                <w:lang w:val="sr-Cyrl-CS"/>
              </w:rPr>
              <w:t>. Приказ извршених инспекцијских надзора са стањем извршења наложених мера у 2024. години.</w:t>
            </w:r>
          </w:p>
        </w:tc>
      </w:tr>
      <w:tr w:rsidR="002B7A9F" w:rsidRPr="009911DB" w14:paraId="4FFCFAE3" w14:textId="77777777" w:rsidTr="009911DB">
        <w:tc>
          <w:tcPr>
            <w:tcW w:w="4860" w:type="dxa"/>
          </w:tcPr>
          <w:p w14:paraId="399583D9" w14:textId="77777777" w:rsidR="002B7A9F" w:rsidRPr="009911DB" w:rsidRDefault="002B7A9F" w:rsidP="009911DB">
            <w:pPr>
              <w:spacing w:line="276" w:lineRule="auto"/>
              <w:rPr>
                <w:rFonts w:ascii="Verdana" w:hAnsi="Verdana" w:cstheme="minorHAnsi"/>
                <w:b/>
                <w:sz w:val="16"/>
                <w:szCs w:val="16"/>
                <w:lang w:val="sr-Cyrl-RS"/>
              </w:rPr>
            </w:pPr>
            <w:r w:rsidRPr="009911DB">
              <w:rPr>
                <w:rFonts w:ascii="Verdana" w:hAnsi="Verdana" w:cstheme="minorHAnsi"/>
                <w:b/>
                <w:sz w:val="16"/>
                <w:szCs w:val="16"/>
                <w:lang w:val="sr-Cyrl-RS"/>
              </w:rPr>
              <w:t>СУБЈЕКАТ И ВРСТА  ИНСПЕКЦИЈСКОГ НАДЗОРА</w:t>
            </w:r>
          </w:p>
        </w:tc>
        <w:tc>
          <w:tcPr>
            <w:tcW w:w="1530" w:type="dxa"/>
          </w:tcPr>
          <w:p w14:paraId="37EFF453" w14:textId="77777777" w:rsidR="002B7A9F" w:rsidRPr="009911DB" w:rsidRDefault="002B7A9F" w:rsidP="009911DB">
            <w:pPr>
              <w:spacing w:line="276" w:lineRule="auto"/>
              <w:rPr>
                <w:rFonts w:ascii="Verdana" w:hAnsi="Verdana" w:cstheme="minorHAnsi"/>
                <w:b/>
                <w:sz w:val="16"/>
                <w:szCs w:val="16"/>
                <w:lang w:val="sr-Cyrl-RS"/>
              </w:rPr>
            </w:pPr>
            <w:r w:rsidRPr="009911DB">
              <w:rPr>
                <w:rFonts w:ascii="Verdana" w:hAnsi="Verdana" w:cstheme="minorHAnsi"/>
                <w:b/>
                <w:sz w:val="16"/>
                <w:szCs w:val="16"/>
                <w:lang w:val="sr-Cyrl-RS"/>
              </w:rPr>
              <w:t>МЕСТО</w:t>
            </w:r>
          </w:p>
        </w:tc>
        <w:tc>
          <w:tcPr>
            <w:tcW w:w="5040" w:type="dxa"/>
          </w:tcPr>
          <w:p w14:paraId="0B7CDB7D" w14:textId="77777777" w:rsidR="002B7A9F" w:rsidRPr="009911DB" w:rsidRDefault="002B7A9F" w:rsidP="009911DB">
            <w:pPr>
              <w:spacing w:line="276" w:lineRule="auto"/>
              <w:rPr>
                <w:rFonts w:ascii="Verdana" w:hAnsi="Verdana" w:cstheme="minorHAnsi"/>
                <w:b/>
                <w:sz w:val="16"/>
                <w:szCs w:val="16"/>
                <w:lang w:val="sr-Cyrl-RS"/>
              </w:rPr>
            </w:pPr>
            <w:r w:rsidRPr="009911DB">
              <w:rPr>
                <w:rFonts w:ascii="Verdana" w:hAnsi="Verdana" w:cstheme="minorHAnsi"/>
                <w:b/>
                <w:sz w:val="16"/>
                <w:szCs w:val="16"/>
                <w:lang w:val="sr-Cyrl-RS"/>
              </w:rPr>
              <w:t>УТВРЂИВАЊЕ НЕПРАВИЛНОСТИ -ИЗВРШЕЊЕ НАЛОЖЕНИХ МЕРА</w:t>
            </w:r>
          </w:p>
        </w:tc>
      </w:tr>
      <w:tr w:rsidR="002B7A9F" w:rsidRPr="009911DB" w14:paraId="24C44344" w14:textId="77777777" w:rsidTr="009911DB">
        <w:tc>
          <w:tcPr>
            <w:tcW w:w="4860" w:type="dxa"/>
          </w:tcPr>
          <w:p w14:paraId="3731C450" w14:textId="77777777" w:rsidR="002B7A9F" w:rsidRPr="009911DB" w:rsidRDefault="002B7A9F" w:rsidP="009911DB">
            <w:pPr>
              <w:spacing w:line="276" w:lineRule="auto"/>
              <w:rPr>
                <w:rFonts w:ascii="Verdana" w:hAnsi="Verdana" w:cstheme="minorHAnsi"/>
                <w:sz w:val="16"/>
                <w:szCs w:val="16"/>
                <w:lang w:val="sr-Cyrl-RS"/>
              </w:rPr>
            </w:pPr>
            <w:r w:rsidRPr="009911DB">
              <w:rPr>
                <w:rFonts w:ascii="Verdana" w:hAnsi="Verdana" w:cstheme="minorHAnsi"/>
                <w:sz w:val="16"/>
                <w:szCs w:val="16"/>
                <w:lang w:val="sr-Cyrl-RS"/>
              </w:rPr>
              <w:t>ОПШТИНСКА УПРАВА НОВИ БЕЧЕЈ – редован инсп.надзор</w:t>
            </w:r>
          </w:p>
        </w:tc>
        <w:tc>
          <w:tcPr>
            <w:tcW w:w="1530" w:type="dxa"/>
          </w:tcPr>
          <w:p w14:paraId="0B44EF7B" w14:textId="77777777" w:rsidR="002B7A9F" w:rsidRPr="009911DB" w:rsidRDefault="002B7A9F" w:rsidP="009911DB">
            <w:pPr>
              <w:spacing w:line="276" w:lineRule="auto"/>
              <w:rPr>
                <w:rFonts w:ascii="Verdana" w:hAnsi="Verdana" w:cstheme="minorHAnsi"/>
                <w:sz w:val="16"/>
                <w:szCs w:val="16"/>
                <w:lang w:val="sr-Cyrl-RS"/>
              </w:rPr>
            </w:pPr>
            <w:r w:rsidRPr="009911DB">
              <w:rPr>
                <w:rFonts w:ascii="Verdana" w:hAnsi="Verdana" w:cstheme="minorHAnsi"/>
                <w:sz w:val="16"/>
                <w:szCs w:val="16"/>
                <w:lang w:val="sr-Cyrl-RS"/>
              </w:rPr>
              <w:t>НОВИ БЕЧЕЈ</w:t>
            </w:r>
          </w:p>
        </w:tc>
        <w:tc>
          <w:tcPr>
            <w:tcW w:w="5040" w:type="dxa"/>
          </w:tcPr>
          <w:p w14:paraId="6EA400EC" w14:textId="77777777" w:rsidR="002B7A9F" w:rsidRPr="009911DB" w:rsidRDefault="002B7A9F" w:rsidP="009911DB">
            <w:pPr>
              <w:jc w:val="both"/>
              <w:rPr>
                <w:rFonts w:ascii="Verdana" w:hAnsi="Verdana" w:cstheme="minorHAnsi"/>
                <w:sz w:val="16"/>
                <w:szCs w:val="16"/>
                <w:lang w:val="sr-Cyrl-RS"/>
              </w:rPr>
            </w:pPr>
            <w:r w:rsidRPr="009911DB">
              <w:rPr>
                <w:rFonts w:ascii="Verdana" w:hAnsi="Verdana" w:cstheme="minorHAnsi"/>
                <w:sz w:val="16"/>
                <w:szCs w:val="16"/>
                <w:lang w:val="sr-Cyrl-RS"/>
              </w:rPr>
              <w:t>Извршене мере</w:t>
            </w:r>
          </w:p>
        </w:tc>
      </w:tr>
      <w:tr w:rsidR="002B7A9F" w:rsidRPr="009911DB" w14:paraId="2811607A" w14:textId="77777777" w:rsidTr="009911DB">
        <w:tc>
          <w:tcPr>
            <w:tcW w:w="4860" w:type="dxa"/>
          </w:tcPr>
          <w:p w14:paraId="18553FFA" w14:textId="77777777" w:rsidR="002B7A9F" w:rsidRPr="009911DB" w:rsidRDefault="002B7A9F" w:rsidP="009911DB">
            <w:pPr>
              <w:spacing w:line="276" w:lineRule="auto"/>
              <w:rPr>
                <w:rFonts w:ascii="Verdana" w:hAnsi="Verdana" w:cstheme="minorHAnsi"/>
                <w:sz w:val="16"/>
                <w:szCs w:val="16"/>
                <w:lang w:val="sr-Cyrl-RS"/>
              </w:rPr>
            </w:pPr>
            <w:r w:rsidRPr="009911DB">
              <w:rPr>
                <w:rFonts w:ascii="Verdana" w:hAnsi="Verdana" w:cstheme="minorHAnsi"/>
                <w:sz w:val="16"/>
                <w:szCs w:val="16"/>
                <w:lang w:val="sr-Cyrl-RS"/>
              </w:rPr>
              <w:t>ОСНОВНА ШКОЛА „ЧЕХ КАРОЉ“ АДА– редован инсп.надзор</w:t>
            </w:r>
          </w:p>
        </w:tc>
        <w:tc>
          <w:tcPr>
            <w:tcW w:w="1530" w:type="dxa"/>
          </w:tcPr>
          <w:p w14:paraId="19841D1C" w14:textId="77777777" w:rsidR="002B7A9F" w:rsidRPr="009911DB" w:rsidRDefault="002B7A9F" w:rsidP="009911DB">
            <w:pPr>
              <w:spacing w:line="276" w:lineRule="auto"/>
              <w:rPr>
                <w:rFonts w:ascii="Verdana" w:hAnsi="Verdana" w:cstheme="minorHAnsi"/>
                <w:sz w:val="16"/>
                <w:szCs w:val="16"/>
                <w:lang w:val="sr-Cyrl-RS"/>
              </w:rPr>
            </w:pPr>
            <w:r w:rsidRPr="009911DB">
              <w:rPr>
                <w:rFonts w:ascii="Verdana" w:hAnsi="Verdana" w:cstheme="minorHAnsi"/>
                <w:sz w:val="16"/>
                <w:szCs w:val="16"/>
                <w:lang w:val="sr-Cyrl-RS"/>
              </w:rPr>
              <w:t>АДА</w:t>
            </w:r>
          </w:p>
        </w:tc>
        <w:tc>
          <w:tcPr>
            <w:tcW w:w="5040" w:type="dxa"/>
          </w:tcPr>
          <w:p w14:paraId="7C5D72FD" w14:textId="77777777" w:rsidR="002B7A9F" w:rsidRPr="009911DB" w:rsidRDefault="002B7A9F" w:rsidP="009911DB">
            <w:pPr>
              <w:jc w:val="both"/>
              <w:rPr>
                <w:rFonts w:ascii="Verdana" w:hAnsi="Verdana" w:cstheme="minorHAnsi"/>
                <w:sz w:val="16"/>
                <w:szCs w:val="16"/>
                <w:lang w:val="sr-Cyrl-RS"/>
              </w:rPr>
            </w:pPr>
            <w:r w:rsidRPr="009911DB">
              <w:rPr>
                <w:rFonts w:ascii="Verdana" w:hAnsi="Verdana" w:cstheme="minorHAnsi"/>
                <w:sz w:val="16"/>
                <w:szCs w:val="16"/>
                <w:lang w:val="sr-Cyrl-RS"/>
              </w:rPr>
              <w:t>Нису утврђене неправилности</w:t>
            </w:r>
          </w:p>
        </w:tc>
      </w:tr>
      <w:tr w:rsidR="002B7A9F" w:rsidRPr="009911DB" w14:paraId="5F1C7555" w14:textId="77777777" w:rsidTr="009911DB">
        <w:tc>
          <w:tcPr>
            <w:tcW w:w="4860" w:type="dxa"/>
          </w:tcPr>
          <w:p w14:paraId="3DAEF8DE" w14:textId="77777777" w:rsidR="002B7A9F" w:rsidRPr="009911DB" w:rsidRDefault="002B7A9F" w:rsidP="009911DB">
            <w:pPr>
              <w:spacing w:line="276" w:lineRule="auto"/>
              <w:rPr>
                <w:rFonts w:ascii="Verdana" w:hAnsi="Verdana" w:cstheme="minorHAnsi"/>
                <w:sz w:val="16"/>
                <w:szCs w:val="16"/>
                <w:lang w:val="sr-Cyrl-RS"/>
              </w:rPr>
            </w:pPr>
            <w:r w:rsidRPr="009911DB">
              <w:rPr>
                <w:rFonts w:ascii="Verdana" w:hAnsi="Verdana" w:cstheme="minorHAnsi"/>
                <w:sz w:val="16"/>
                <w:szCs w:val="16"/>
                <w:lang w:val="sr-Cyrl-RS"/>
              </w:rPr>
              <w:t>ДОМ ЗДРАВЉА „ДР. ЂОРЂЕ ЛАЗИЋ“ СОМБОР– редован инсп.надзор</w:t>
            </w:r>
          </w:p>
        </w:tc>
        <w:tc>
          <w:tcPr>
            <w:tcW w:w="1530" w:type="dxa"/>
          </w:tcPr>
          <w:p w14:paraId="7C8E4099" w14:textId="77777777" w:rsidR="002B7A9F" w:rsidRPr="009911DB" w:rsidRDefault="002B7A9F" w:rsidP="009911DB">
            <w:pPr>
              <w:spacing w:line="276" w:lineRule="auto"/>
              <w:rPr>
                <w:rFonts w:ascii="Verdana" w:hAnsi="Verdana" w:cstheme="minorHAnsi"/>
                <w:sz w:val="16"/>
                <w:szCs w:val="16"/>
                <w:lang w:val="sr-Cyrl-RS"/>
              </w:rPr>
            </w:pPr>
            <w:r w:rsidRPr="009911DB">
              <w:rPr>
                <w:rFonts w:ascii="Verdana" w:hAnsi="Verdana" w:cstheme="minorHAnsi"/>
                <w:sz w:val="16"/>
                <w:szCs w:val="16"/>
                <w:lang w:val="sr-Cyrl-RS"/>
              </w:rPr>
              <w:t>СОМБОР</w:t>
            </w:r>
          </w:p>
        </w:tc>
        <w:tc>
          <w:tcPr>
            <w:tcW w:w="5040" w:type="dxa"/>
          </w:tcPr>
          <w:p w14:paraId="7851399F" w14:textId="77777777" w:rsidR="002B7A9F" w:rsidRPr="009911DB" w:rsidRDefault="002B7A9F" w:rsidP="009911DB">
            <w:pPr>
              <w:jc w:val="both"/>
              <w:rPr>
                <w:rFonts w:ascii="Verdana" w:hAnsi="Verdana" w:cstheme="minorHAnsi"/>
                <w:sz w:val="16"/>
                <w:szCs w:val="16"/>
                <w:lang w:val="sr-Cyrl-RS"/>
              </w:rPr>
            </w:pPr>
            <w:r w:rsidRPr="009911DB">
              <w:rPr>
                <w:rFonts w:ascii="Verdana" w:hAnsi="Verdana" w:cstheme="minorHAnsi"/>
                <w:sz w:val="16"/>
                <w:szCs w:val="16"/>
                <w:lang w:val="sr-Cyrl-RS"/>
              </w:rPr>
              <w:t>Извршене мере</w:t>
            </w:r>
          </w:p>
        </w:tc>
      </w:tr>
      <w:tr w:rsidR="002B7A9F" w:rsidRPr="009911DB" w14:paraId="3ECB66E0" w14:textId="77777777" w:rsidTr="009911DB">
        <w:tc>
          <w:tcPr>
            <w:tcW w:w="4860" w:type="dxa"/>
          </w:tcPr>
          <w:p w14:paraId="61CE1F5C" w14:textId="77777777" w:rsidR="002B7A9F" w:rsidRPr="009911DB" w:rsidRDefault="002B7A9F" w:rsidP="009911DB">
            <w:pPr>
              <w:spacing w:line="276" w:lineRule="auto"/>
              <w:rPr>
                <w:rFonts w:ascii="Verdana" w:hAnsi="Verdana" w:cstheme="minorHAnsi"/>
                <w:sz w:val="16"/>
                <w:szCs w:val="16"/>
                <w:lang w:val="sr-Cyrl-RS"/>
              </w:rPr>
            </w:pPr>
            <w:r w:rsidRPr="009911DB">
              <w:rPr>
                <w:rFonts w:ascii="Verdana" w:hAnsi="Verdana" w:cstheme="minorHAnsi"/>
                <w:sz w:val="16"/>
                <w:szCs w:val="16"/>
                <w:lang w:val="sr-Cyrl-RS"/>
              </w:rPr>
              <w:t>ЈАВНО КОМУНАЛНО ПРЕДУЗЕЋЕ „СТАДИОН“ СУБОТИЦА – редован инсп.надзор</w:t>
            </w:r>
          </w:p>
        </w:tc>
        <w:tc>
          <w:tcPr>
            <w:tcW w:w="1530" w:type="dxa"/>
          </w:tcPr>
          <w:p w14:paraId="3B95F253" w14:textId="77777777" w:rsidR="002B7A9F" w:rsidRPr="009911DB" w:rsidRDefault="002B7A9F" w:rsidP="009911DB">
            <w:pPr>
              <w:spacing w:line="276" w:lineRule="auto"/>
              <w:rPr>
                <w:rFonts w:ascii="Verdana" w:hAnsi="Verdana" w:cstheme="minorHAnsi"/>
                <w:sz w:val="16"/>
                <w:szCs w:val="16"/>
                <w:lang w:val="sr-Cyrl-RS"/>
              </w:rPr>
            </w:pPr>
            <w:r w:rsidRPr="009911DB">
              <w:rPr>
                <w:rFonts w:ascii="Verdana" w:hAnsi="Verdana" w:cstheme="minorHAnsi"/>
                <w:sz w:val="16"/>
                <w:szCs w:val="16"/>
                <w:lang w:val="sr-Cyrl-RS"/>
              </w:rPr>
              <w:t>СУБОТИЦА</w:t>
            </w:r>
          </w:p>
        </w:tc>
        <w:tc>
          <w:tcPr>
            <w:tcW w:w="5040" w:type="dxa"/>
          </w:tcPr>
          <w:p w14:paraId="027E3532" w14:textId="77777777" w:rsidR="002B7A9F" w:rsidRPr="009911DB" w:rsidRDefault="002B7A9F" w:rsidP="009911DB">
            <w:pPr>
              <w:jc w:val="both"/>
              <w:rPr>
                <w:rFonts w:ascii="Verdana" w:hAnsi="Verdana" w:cstheme="minorHAnsi"/>
                <w:sz w:val="16"/>
                <w:szCs w:val="16"/>
                <w:lang w:val="sr-Cyrl-RS"/>
              </w:rPr>
            </w:pPr>
            <w:r w:rsidRPr="009911DB">
              <w:rPr>
                <w:rFonts w:ascii="Verdana" w:hAnsi="Verdana" w:cstheme="minorHAnsi"/>
                <w:sz w:val="16"/>
                <w:szCs w:val="16"/>
                <w:lang w:val="sr-Cyrl-RS"/>
              </w:rPr>
              <w:t>Извршене мере</w:t>
            </w:r>
          </w:p>
        </w:tc>
      </w:tr>
      <w:tr w:rsidR="002B7A9F" w:rsidRPr="009911DB" w14:paraId="73D9CA3D" w14:textId="77777777" w:rsidTr="009911DB">
        <w:tc>
          <w:tcPr>
            <w:tcW w:w="4860" w:type="dxa"/>
          </w:tcPr>
          <w:p w14:paraId="1C36838F" w14:textId="77777777" w:rsidR="002B7A9F" w:rsidRPr="009911DB" w:rsidRDefault="002B7A9F" w:rsidP="009911DB">
            <w:pPr>
              <w:spacing w:line="276" w:lineRule="auto"/>
              <w:rPr>
                <w:rFonts w:ascii="Verdana" w:hAnsi="Verdana" w:cstheme="minorHAnsi"/>
                <w:sz w:val="16"/>
                <w:szCs w:val="16"/>
                <w:lang w:val="sr-Cyrl-RS"/>
              </w:rPr>
            </w:pPr>
            <w:r w:rsidRPr="009911DB">
              <w:rPr>
                <w:rFonts w:ascii="Verdana" w:hAnsi="Verdana" w:cstheme="minorHAnsi"/>
                <w:sz w:val="16"/>
                <w:szCs w:val="16"/>
                <w:lang w:val="sr-Cyrl-RS"/>
              </w:rPr>
              <w:t>ОПШТИНСКА УПРАВА БЕОЧИН, БЕОЧИН – редован инсп.надзор</w:t>
            </w:r>
          </w:p>
        </w:tc>
        <w:tc>
          <w:tcPr>
            <w:tcW w:w="1530" w:type="dxa"/>
          </w:tcPr>
          <w:p w14:paraId="7261C9CE" w14:textId="77777777" w:rsidR="002B7A9F" w:rsidRPr="009911DB" w:rsidRDefault="002B7A9F" w:rsidP="009911DB">
            <w:pPr>
              <w:spacing w:line="276" w:lineRule="auto"/>
              <w:rPr>
                <w:rFonts w:ascii="Verdana" w:hAnsi="Verdana" w:cstheme="minorHAnsi"/>
                <w:sz w:val="16"/>
                <w:szCs w:val="16"/>
                <w:lang w:val="sr-Cyrl-RS"/>
              </w:rPr>
            </w:pPr>
            <w:r w:rsidRPr="009911DB">
              <w:rPr>
                <w:rFonts w:ascii="Verdana" w:hAnsi="Verdana" w:cstheme="minorHAnsi"/>
                <w:sz w:val="16"/>
                <w:szCs w:val="16"/>
                <w:lang w:val="sr-Cyrl-RS"/>
              </w:rPr>
              <w:t>БЕОЧИН</w:t>
            </w:r>
          </w:p>
        </w:tc>
        <w:tc>
          <w:tcPr>
            <w:tcW w:w="5040" w:type="dxa"/>
          </w:tcPr>
          <w:p w14:paraId="2C87E144" w14:textId="77777777" w:rsidR="002B7A9F" w:rsidRPr="009911DB" w:rsidRDefault="002B7A9F" w:rsidP="009911DB">
            <w:pPr>
              <w:jc w:val="both"/>
              <w:rPr>
                <w:rFonts w:ascii="Verdana" w:hAnsi="Verdana" w:cstheme="minorHAnsi"/>
                <w:sz w:val="16"/>
                <w:szCs w:val="16"/>
                <w:lang w:val="sr-Cyrl-RS"/>
              </w:rPr>
            </w:pPr>
            <w:r w:rsidRPr="009911DB">
              <w:rPr>
                <w:rFonts w:ascii="Verdana" w:hAnsi="Verdana" w:cstheme="minorHAnsi"/>
                <w:sz w:val="16"/>
                <w:szCs w:val="16"/>
                <w:lang w:val="sr-Cyrl-RS"/>
              </w:rPr>
              <w:t xml:space="preserve">Извршене мере </w:t>
            </w:r>
          </w:p>
        </w:tc>
      </w:tr>
      <w:tr w:rsidR="002B7A9F" w:rsidRPr="009911DB" w14:paraId="5E74413E" w14:textId="77777777" w:rsidTr="009911DB">
        <w:tc>
          <w:tcPr>
            <w:tcW w:w="4860" w:type="dxa"/>
          </w:tcPr>
          <w:p w14:paraId="05306C84" w14:textId="77777777" w:rsidR="002B7A9F" w:rsidRPr="009911DB" w:rsidRDefault="002B7A9F" w:rsidP="009911DB">
            <w:pPr>
              <w:spacing w:line="276" w:lineRule="auto"/>
              <w:rPr>
                <w:rFonts w:ascii="Verdana" w:hAnsi="Verdana" w:cstheme="minorHAnsi"/>
                <w:sz w:val="16"/>
                <w:szCs w:val="16"/>
                <w:lang w:val="sr-Cyrl-RS"/>
              </w:rPr>
            </w:pPr>
            <w:r w:rsidRPr="009911DB">
              <w:rPr>
                <w:rFonts w:ascii="Verdana" w:hAnsi="Verdana" w:cstheme="minorHAnsi"/>
                <w:sz w:val="16"/>
                <w:szCs w:val="16"/>
                <w:lang w:val="sr-Cyrl-RS"/>
              </w:rPr>
              <w:t>МЕСНА ЗАЈЕДНИЦА ВОЈЛОВИЦА, ПАНЧЕВО– редован инсп.надзор</w:t>
            </w:r>
          </w:p>
        </w:tc>
        <w:tc>
          <w:tcPr>
            <w:tcW w:w="1530" w:type="dxa"/>
          </w:tcPr>
          <w:p w14:paraId="2DBFBC3A" w14:textId="77777777" w:rsidR="002B7A9F" w:rsidRPr="009911DB" w:rsidRDefault="002B7A9F" w:rsidP="009911DB">
            <w:pPr>
              <w:spacing w:line="276" w:lineRule="auto"/>
              <w:rPr>
                <w:rFonts w:ascii="Verdana" w:hAnsi="Verdana" w:cstheme="minorHAnsi"/>
                <w:sz w:val="16"/>
                <w:szCs w:val="16"/>
                <w:lang w:val="sr-Cyrl-RS"/>
              </w:rPr>
            </w:pPr>
            <w:r w:rsidRPr="009911DB">
              <w:rPr>
                <w:rFonts w:ascii="Verdana" w:hAnsi="Verdana" w:cstheme="minorHAnsi"/>
                <w:sz w:val="16"/>
                <w:szCs w:val="16"/>
                <w:lang w:val="sr-Cyrl-RS"/>
              </w:rPr>
              <w:t>ПАНЧЕВО</w:t>
            </w:r>
          </w:p>
        </w:tc>
        <w:tc>
          <w:tcPr>
            <w:tcW w:w="5040" w:type="dxa"/>
          </w:tcPr>
          <w:p w14:paraId="2FA4C05B" w14:textId="77777777" w:rsidR="002B7A9F" w:rsidRPr="009911DB" w:rsidRDefault="002B7A9F" w:rsidP="009911DB">
            <w:pPr>
              <w:jc w:val="both"/>
              <w:rPr>
                <w:rFonts w:ascii="Verdana" w:hAnsi="Verdana" w:cstheme="minorHAnsi"/>
                <w:sz w:val="16"/>
                <w:szCs w:val="16"/>
                <w:lang w:val="sr-Cyrl-RS"/>
              </w:rPr>
            </w:pPr>
            <w:r w:rsidRPr="009911DB">
              <w:rPr>
                <w:rFonts w:ascii="Verdana" w:hAnsi="Verdana" w:cstheme="minorHAnsi"/>
                <w:sz w:val="16"/>
                <w:szCs w:val="16"/>
                <w:lang w:val="sr-Cyrl-RS"/>
              </w:rPr>
              <w:t>Нису утврђене неправилности</w:t>
            </w:r>
          </w:p>
        </w:tc>
      </w:tr>
      <w:tr w:rsidR="002B7A9F" w:rsidRPr="009911DB" w14:paraId="42096603" w14:textId="77777777" w:rsidTr="009911DB">
        <w:tc>
          <w:tcPr>
            <w:tcW w:w="4860" w:type="dxa"/>
          </w:tcPr>
          <w:p w14:paraId="7136F48D" w14:textId="77777777" w:rsidR="002B7A9F" w:rsidRPr="009911DB" w:rsidRDefault="002B7A9F" w:rsidP="009911DB">
            <w:pPr>
              <w:spacing w:line="276" w:lineRule="auto"/>
              <w:rPr>
                <w:rFonts w:ascii="Verdana" w:hAnsi="Verdana" w:cstheme="minorHAnsi"/>
                <w:sz w:val="16"/>
                <w:szCs w:val="16"/>
                <w:lang w:val="sr-Cyrl-RS"/>
              </w:rPr>
            </w:pPr>
            <w:r w:rsidRPr="009911DB">
              <w:rPr>
                <w:rFonts w:ascii="Verdana" w:hAnsi="Verdana" w:cstheme="minorHAnsi"/>
                <w:sz w:val="16"/>
                <w:szCs w:val="16"/>
                <w:lang w:val="sr-Cyrl-RS"/>
              </w:rPr>
              <w:t>ЦЕНТАР ЗА СОЦИЈАЛНИ РАД НОВИ САД, НОВИ САД -</w:t>
            </w:r>
            <w:r w:rsidRPr="009911DB">
              <w:rPr>
                <w:rFonts w:ascii="Verdana" w:hAnsi="Verdana" w:cstheme="minorHAnsi"/>
                <w:noProof/>
                <w:sz w:val="16"/>
                <w:szCs w:val="16"/>
                <w:lang w:val="sr-Cyrl-CS"/>
              </w:rPr>
              <w:t xml:space="preserve"> службена саветодавна посет</w:t>
            </w:r>
            <w:r w:rsidRPr="009911DB">
              <w:rPr>
                <w:rFonts w:ascii="Verdana" w:hAnsi="Verdana" w:cstheme="minorHAnsi"/>
                <w:sz w:val="16"/>
                <w:szCs w:val="16"/>
                <w:lang w:val="sr-Cyrl-CS"/>
              </w:rPr>
              <w:t>а</w:t>
            </w:r>
          </w:p>
        </w:tc>
        <w:tc>
          <w:tcPr>
            <w:tcW w:w="1530" w:type="dxa"/>
          </w:tcPr>
          <w:p w14:paraId="6450C187" w14:textId="77777777" w:rsidR="002B7A9F" w:rsidRPr="009911DB" w:rsidRDefault="002B7A9F" w:rsidP="009911DB">
            <w:pPr>
              <w:spacing w:line="276" w:lineRule="auto"/>
              <w:rPr>
                <w:rFonts w:ascii="Verdana" w:hAnsi="Verdana" w:cstheme="minorHAnsi"/>
                <w:sz w:val="16"/>
                <w:szCs w:val="16"/>
                <w:lang w:val="sr-Cyrl-RS"/>
              </w:rPr>
            </w:pPr>
            <w:r w:rsidRPr="009911DB">
              <w:rPr>
                <w:rFonts w:ascii="Verdana" w:hAnsi="Verdana" w:cstheme="minorHAnsi"/>
                <w:sz w:val="16"/>
                <w:szCs w:val="16"/>
                <w:lang w:val="sr-Cyrl-RS"/>
              </w:rPr>
              <w:t>НОВИ САД</w:t>
            </w:r>
          </w:p>
        </w:tc>
        <w:tc>
          <w:tcPr>
            <w:tcW w:w="5040" w:type="dxa"/>
          </w:tcPr>
          <w:p w14:paraId="091D3F13" w14:textId="77777777" w:rsidR="002B7A9F" w:rsidRPr="009911DB" w:rsidRDefault="002B7A9F" w:rsidP="009911DB">
            <w:pPr>
              <w:jc w:val="both"/>
              <w:rPr>
                <w:rFonts w:ascii="Verdana" w:hAnsi="Verdana" w:cstheme="minorHAnsi"/>
                <w:sz w:val="16"/>
                <w:szCs w:val="16"/>
                <w:lang w:val="sr-Cyrl-RS"/>
              </w:rPr>
            </w:pPr>
            <w:r w:rsidRPr="009911DB">
              <w:rPr>
                <w:rFonts w:ascii="Verdana" w:hAnsi="Verdana" w:cstheme="minorHAnsi"/>
                <w:sz w:val="16"/>
                <w:szCs w:val="16"/>
                <w:lang w:val="sr-Cyrl-RS"/>
              </w:rPr>
              <w:t>Делимично извршене мере - На основу достаљене молбе одобрено продужење рока за поступање по наложеним мерама (рок није истекао)</w:t>
            </w:r>
          </w:p>
        </w:tc>
      </w:tr>
      <w:tr w:rsidR="002B7A9F" w:rsidRPr="009911DB" w14:paraId="4DEF1AC4" w14:textId="77777777" w:rsidTr="009911DB">
        <w:tc>
          <w:tcPr>
            <w:tcW w:w="4860" w:type="dxa"/>
          </w:tcPr>
          <w:p w14:paraId="7D9B5E13" w14:textId="77777777" w:rsidR="002B7A9F" w:rsidRPr="009911DB" w:rsidRDefault="002B7A9F" w:rsidP="009911DB">
            <w:pPr>
              <w:spacing w:line="276" w:lineRule="auto"/>
              <w:rPr>
                <w:rFonts w:ascii="Verdana" w:hAnsi="Verdana" w:cstheme="minorHAnsi"/>
                <w:sz w:val="16"/>
                <w:szCs w:val="16"/>
                <w:lang w:val="sr-Cyrl-RS"/>
              </w:rPr>
            </w:pPr>
            <w:r w:rsidRPr="009911DB">
              <w:rPr>
                <w:rFonts w:ascii="Verdana" w:hAnsi="Verdana" w:cstheme="minorHAnsi"/>
                <w:sz w:val="16"/>
                <w:szCs w:val="16"/>
                <w:lang w:val="sr-Cyrl-RS"/>
              </w:rPr>
              <w:t>ЗАВОД ЗА ЗДРАВСТВЕНУ ЗАШТИТУ РАДНИКА ЖЕЛЕЗНИЦЕ СРБИЈЕ- ванредни инс.надзор</w:t>
            </w:r>
          </w:p>
        </w:tc>
        <w:tc>
          <w:tcPr>
            <w:tcW w:w="1530" w:type="dxa"/>
          </w:tcPr>
          <w:p w14:paraId="4C74E8B3" w14:textId="77777777" w:rsidR="002B7A9F" w:rsidRPr="009911DB" w:rsidRDefault="002B7A9F" w:rsidP="009911DB">
            <w:pPr>
              <w:spacing w:line="276" w:lineRule="auto"/>
              <w:rPr>
                <w:rFonts w:ascii="Verdana" w:hAnsi="Verdana" w:cstheme="minorHAnsi"/>
                <w:sz w:val="16"/>
                <w:szCs w:val="16"/>
                <w:lang w:val="sr-Cyrl-RS"/>
              </w:rPr>
            </w:pPr>
            <w:r w:rsidRPr="009911DB">
              <w:rPr>
                <w:rFonts w:ascii="Verdana" w:hAnsi="Verdana" w:cstheme="minorHAnsi"/>
                <w:sz w:val="16"/>
                <w:szCs w:val="16"/>
                <w:lang w:val="sr-Cyrl-RS"/>
              </w:rPr>
              <w:t>НОВИ САД</w:t>
            </w:r>
          </w:p>
        </w:tc>
        <w:tc>
          <w:tcPr>
            <w:tcW w:w="5040" w:type="dxa"/>
          </w:tcPr>
          <w:p w14:paraId="3C100726" w14:textId="77777777" w:rsidR="002B7A9F" w:rsidRPr="009911DB" w:rsidRDefault="002B7A9F" w:rsidP="009911DB">
            <w:pPr>
              <w:jc w:val="both"/>
              <w:rPr>
                <w:rFonts w:ascii="Verdana" w:hAnsi="Verdana" w:cstheme="minorHAnsi"/>
                <w:sz w:val="16"/>
                <w:szCs w:val="16"/>
                <w:lang w:val="sr-Cyrl-RS"/>
              </w:rPr>
            </w:pPr>
            <w:r w:rsidRPr="009911DB">
              <w:rPr>
                <w:rFonts w:ascii="Verdana" w:hAnsi="Verdana" w:cstheme="minorHAnsi"/>
                <w:sz w:val="16"/>
                <w:szCs w:val="16"/>
                <w:lang w:val="sr-Cyrl-RS"/>
              </w:rPr>
              <w:t>Извршене мере</w:t>
            </w:r>
          </w:p>
        </w:tc>
      </w:tr>
      <w:tr w:rsidR="002B7A9F" w:rsidRPr="009911DB" w14:paraId="7E5073B2" w14:textId="77777777" w:rsidTr="009911DB">
        <w:tc>
          <w:tcPr>
            <w:tcW w:w="4860" w:type="dxa"/>
          </w:tcPr>
          <w:p w14:paraId="68E2A280" w14:textId="77777777" w:rsidR="002B7A9F" w:rsidRPr="009911DB" w:rsidRDefault="002B7A9F" w:rsidP="009911DB">
            <w:pPr>
              <w:spacing w:line="276" w:lineRule="auto"/>
              <w:rPr>
                <w:rFonts w:ascii="Verdana" w:hAnsi="Verdana" w:cstheme="minorHAnsi"/>
                <w:sz w:val="16"/>
                <w:szCs w:val="16"/>
                <w:lang w:val="sr-Cyrl-RS"/>
              </w:rPr>
            </w:pPr>
            <w:r w:rsidRPr="009911DB">
              <w:rPr>
                <w:rFonts w:ascii="Verdana" w:hAnsi="Verdana" w:cstheme="minorHAnsi"/>
                <w:sz w:val="16"/>
                <w:szCs w:val="16"/>
                <w:lang w:val="sr-Cyrl-RS"/>
              </w:rPr>
              <w:t>ГРАДСКА УПРАВА ЗА КОМУНАЛНЕ ПОСЛОВЕ ГРАДА НОВОГ САДА- ванредни инсп. надзор</w:t>
            </w:r>
          </w:p>
        </w:tc>
        <w:tc>
          <w:tcPr>
            <w:tcW w:w="1530" w:type="dxa"/>
          </w:tcPr>
          <w:p w14:paraId="5980E569" w14:textId="77777777" w:rsidR="002B7A9F" w:rsidRPr="009911DB" w:rsidRDefault="002B7A9F" w:rsidP="009911DB">
            <w:pPr>
              <w:spacing w:line="276" w:lineRule="auto"/>
              <w:rPr>
                <w:rFonts w:ascii="Verdana" w:hAnsi="Verdana" w:cstheme="minorHAnsi"/>
                <w:sz w:val="16"/>
                <w:szCs w:val="16"/>
                <w:lang w:val="sr-Cyrl-RS"/>
              </w:rPr>
            </w:pPr>
            <w:r w:rsidRPr="009911DB">
              <w:rPr>
                <w:rFonts w:ascii="Verdana" w:hAnsi="Verdana" w:cstheme="minorHAnsi"/>
                <w:sz w:val="16"/>
                <w:szCs w:val="16"/>
                <w:lang w:val="sr-Cyrl-RS"/>
              </w:rPr>
              <w:t>НОВИ САД</w:t>
            </w:r>
          </w:p>
        </w:tc>
        <w:tc>
          <w:tcPr>
            <w:tcW w:w="5040" w:type="dxa"/>
          </w:tcPr>
          <w:p w14:paraId="40EDCFFA" w14:textId="77777777" w:rsidR="002B7A9F" w:rsidRPr="009911DB" w:rsidRDefault="002B7A9F" w:rsidP="009911DB">
            <w:pPr>
              <w:jc w:val="both"/>
              <w:rPr>
                <w:rFonts w:ascii="Verdana" w:hAnsi="Verdana" w:cstheme="minorHAnsi"/>
                <w:sz w:val="16"/>
                <w:szCs w:val="16"/>
                <w:lang w:val="sr-Cyrl-RS"/>
              </w:rPr>
            </w:pPr>
            <w:r w:rsidRPr="009911DB">
              <w:rPr>
                <w:rFonts w:ascii="Verdana" w:hAnsi="Verdana" w:cstheme="minorHAnsi"/>
                <w:sz w:val="16"/>
                <w:szCs w:val="16"/>
                <w:lang w:val="sr-Cyrl-RS"/>
              </w:rPr>
              <w:t>Није истекао рок за поступање по наложеним мерама</w:t>
            </w:r>
          </w:p>
        </w:tc>
      </w:tr>
      <w:tr w:rsidR="002B7A9F" w:rsidRPr="009911DB" w14:paraId="311EE2D6" w14:textId="77777777" w:rsidTr="009911DB">
        <w:tc>
          <w:tcPr>
            <w:tcW w:w="4860" w:type="dxa"/>
          </w:tcPr>
          <w:p w14:paraId="6F73779C" w14:textId="77777777" w:rsidR="002B7A9F" w:rsidRPr="009911DB" w:rsidRDefault="002B7A9F" w:rsidP="009911DB">
            <w:pPr>
              <w:spacing w:line="276" w:lineRule="auto"/>
              <w:rPr>
                <w:rFonts w:ascii="Verdana" w:hAnsi="Verdana" w:cstheme="minorHAnsi"/>
                <w:sz w:val="16"/>
                <w:szCs w:val="16"/>
                <w:lang w:val="sr-Cyrl-RS"/>
              </w:rPr>
            </w:pPr>
            <w:r w:rsidRPr="009911DB">
              <w:rPr>
                <w:rFonts w:ascii="Verdana" w:hAnsi="Verdana" w:cstheme="minorHAnsi"/>
                <w:sz w:val="16"/>
                <w:szCs w:val="16"/>
                <w:lang w:val="sr-Cyrl-RS"/>
              </w:rPr>
              <w:t xml:space="preserve">О.Ш. </w:t>
            </w:r>
            <w:r w:rsidRPr="009911DB">
              <w:rPr>
                <w:rFonts w:ascii="Verdana" w:hAnsi="Verdana" w:cstheme="minorHAnsi"/>
                <w:sz w:val="16"/>
                <w:szCs w:val="16"/>
              </w:rPr>
              <w:t xml:space="preserve">I </w:t>
            </w:r>
            <w:r w:rsidRPr="009911DB">
              <w:rPr>
                <w:rFonts w:ascii="Verdana" w:hAnsi="Verdana" w:cstheme="minorHAnsi"/>
                <w:sz w:val="16"/>
                <w:szCs w:val="16"/>
                <w:lang w:val="sr-Cyrl-RS"/>
              </w:rPr>
              <w:t xml:space="preserve"> ВОЈВОЂАНСКА БРИГАДА – ванредни инсп. надзор</w:t>
            </w:r>
          </w:p>
        </w:tc>
        <w:tc>
          <w:tcPr>
            <w:tcW w:w="1530" w:type="dxa"/>
          </w:tcPr>
          <w:p w14:paraId="3BC096EE" w14:textId="77777777" w:rsidR="002B7A9F" w:rsidRPr="009911DB" w:rsidRDefault="002B7A9F" w:rsidP="009911DB">
            <w:pPr>
              <w:spacing w:line="276" w:lineRule="auto"/>
              <w:rPr>
                <w:rFonts w:ascii="Verdana" w:hAnsi="Verdana" w:cstheme="minorHAnsi"/>
                <w:sz w:val="16"/>
                <w:szCs w:val="16"/>
                <w:lang w:val="sr-Cyrl-RS"/>
              </w:rPr>
            </w:pPr>
            <w:r w:rsidRPr="009911DB">
              <w:rPr>
                <w:rFonts w:ascii="Verdana" w:hAnsi="Verdana" w:cstheme="minorHAnsi"/>
                <w:sz w:val="16"/>
                <w:szCs w:val="16"/>
                <w:lang w:val="sr-Cyrl-RS"/>
              </w:rPr>
              <w:t>НОВИ САД</w:t>
            </w:r>
          </w:p>
        </w:tc>
        <w:tc>
          <w:tcPr>
            <w:tcW w:w="5040" w:type="dxa"/>
          </w:tcPr>
          <w:p w14:paraId="666AFAA8" w14:textId="77777777" w:rsidR="002B7A9F" w:rsidRPr="009911DB" w:rsidRDefault="002B7A9F" w:rsidP="009911DB">
            <w:pPr>
              <w:jc w:val="both"/>
              <w:rPr>
                <w:rFonts w:ascii="Verdana" w:hAnsi="Verdana" w:cstheme="minorHAnsi"/>
                <w:sz w:val="16"/>
                <w:szCs w:val="16"/>
                <w:lang w:val="sr-Cyrl-RS"/>
              </w:rPr>
            </w:pPr>
            <w:r w:rsidRPr="009911DB">
              <w:rPr>
                <w:rFonts w:ascii="Verdana" w:hAnsi="Verdana" w:cstheme="minorHAnsi"/>
                <w:sz w:val="16"/>
                <w:szCs w:val="16"/>
                <w:lang w:val="sr-Cyrl-RS"/>
              </w:rPr>
              <w:t>Није истекао рок за поступање по наложеним мерама</w:t>
            </w:r>
          </w:p>
        </w:tc>
      </w:tr>
      <w:tr w:rsidR="002B7A9F" w:rsidRPr="009911DB" w14:paraId="08B4F9D6" w14:textId="77777777" w:rsidTr="009911DB">
        <w:tc>
          <w:tcPr>
            <w:tcW w:w="4860" w:type="dxa"/>
          </w:tcPr>
          <w:p w14:paraId="08F1037D" w14:textId="77777777" w:rsidR="002B7A9F" w:rsidRPr="009911DB" w:rsidRDefault="002B7A9F" w:rsidP="009911DB">
            <w:pPr>
              <w:spacing w:line="276" w:lineRule="auto"/>
              <w:rPr>
                <w:rFonts w:ascii="Verdana" w:hAnsi="Verdana" w:cstheme="minorHAnsi"/>
                <w:sz w:val="16"/>
                <w:szCs w:val="16"/>
                <w:lang w:val="sr-Cyrl-RS"/>
              </w:rPr>
            </w:pPr>
            <w:r w:rsidRPr="009911DB">
              <w:rPr>
                <w:rFonts w:ascii="Verdana" w:hAnsi="Verdana" w:cstheme="minorHAnsi"/>
                <w:sz w:val="16"/>
                <w:szCs w:val="16"/>
                <w:lang w:val="sr-Cyrl-RS"/>
              </w:rPr>
              <w:t>МУЗЕЈ ГРАДА НОВОГ САДА – ванредни инсп. надзор</w:t>
            </w:r>
          </w:p>
        </w:tc>
        <w:tc>
          <w:tcPr>
            <w:tcW w:w="1530" w:type="dxa"/>
          </w:tcPr>
          <w:p w14:paraId="211F7A6D" w14:textId="77777777" w:rsidR="002B7A9F" w:rsidRPr="009911DB" w:rsidRDefault="002B7A9F" w:rsidP="009911DB">
            <w:pPr>
              <w:spacing w:line="276" w:lineRule="auto"/>
              <w:rPr>
                <w:rFonts w:ascii="Verdana" w:hAnsi="Verdana" w:cstheme="minorHAnsi"/>
                <w:sz w:val="16"/>
                <w:szCs w:val="16"/>
                <w:lang w:val="sr-Cyrl-RS"/>
              </w:rPr>
            </w:pPr>
            <w:r w:rsidRPr="009911DB">
              <w:rPr>
                <w:rFonts w:ascii="Verdana" w:hAnsi="Verdana" w:cstheme="minorHAnsi"/>
                <w:sz w:val="16"/>
                <w:szCs w:val="16"/>
                <w:lang w:val="sr-Cyrl-RS"/>
              </w:rPr>
              <w:t>НОВИ САД</w:t>
            </w:r>
          </w:p>
        </w:tc>
        <w:tc>
          <w:tcPr>
            <w:tcW w:w="5040" w:type="dxa"/>
          </w:tcPr>
          <w:p w14:paraId="4FA85AEC" w14:textId="53584961" w:rsidR="002B7A9F" w:rsidRPr="009911DB" w:rsidRDefault="00EF7405" w:rsidP="009911DB">
            <w:pPr>
              <w:jc w:val="both"/>
              <w:rPr>
                <w:rFonts w:ascii="Verdana" w:hAnsi="Verdana" w:cstheme="minorHAnsi"/>
                <w:sz w:val="16"/>
                <w:szCs w:val="16"/>
                <w:lang w:val="sr-Cyrl-RS"/>
              </w:rPr>
            </w:pPr>
            <w:r w:rsidRPr="009911DB">
              <w:rPr>
                <w:rFonts w:ascii="Verdana" w:hAnsi="Verdana" w:cstheme="minorHAnsi"/>
                <w:sz w:val="16"/>
                <w:szCs w:val="16"/>
                <w:lang w:val="sr-Cyrl-RS"/>
              </w:rPr>
              <w:t>Извршене мере</w:t>
            </w:r>
          </w:p>
        </w:tc>
      </w:tr>
      <w:tr w:rsidR="002B7A9F" w:rsidRPr="009911DB" w14:paraId="6837B3C8" w14:textId="77777777" w:rsidTr="009911DB">
        <w:tc>
          <w:tcPr>
            <w:tcW w:w="4860" w:type="dxa"/>
          </w:tcPr>
          <w:p w14:paraId="21E14203" w14:textId="77777777" w:rsidR="002B7A9F" w:rsidRPr="009911DB" w:rsidRDefault="002B7A9F" w:rsidP="009911DB">
            <w:pPr>
              <w:spacing w:line="276" w:lineRule="auto"/>
              <w:rPr>
                <w:rFonts w:ascii="Verdana" w:hAnsi="Verdana" w:cstheme="minorHAnsi"/>
                <w:sz w:val="16"/>
                <w:szCs w:val="16"/>
                <w:lang w:val="sr-Cyrl-RS"/>
              </w:rPr>
            </w:pPr>
            <w:r w:rsidRPr="009911DB">
              <w:rPr>
                <w:rFonts w:ascii="Verdana" w:hAnsi="Verdana" w:cstheme="minorHAnsi"/>
                <w:sz w:val="16"/>
                <w:szCs w:val="16"/>
                <w:lang w:val="sr-Cyrl-RS"/>
              </w:rPr>
              <w:t>ЈКП „ВОДОВОД И КАНАЛИЗАЦИЈА“ НОВИ СД – ванредни инсп. надзор</w:t>
            </w:r>
          </w:p>
        </w:tc>
        <w:tc>
          <w:tcPr>
            <w:tcW w:w="1530" w:type="dxa"/>
          </w:tcPr>
          <w:p w14:paraId="59AE3A91" w14:textId="77777777" w:rsidR="002B7A9F" w:rsidRPr="009911DB" w:rsidRDefault="002B7A9F" w:rsidP="009911DB">
            <w:pPr>
              <w:spacing w:line="276" w:lineRule="auto"/>
              <w:rPr>
                <w:rFonts w:ascii="Verdana" w:hAnsi="Verdana" w:cstheme="minorHAnsi"/>
                <w:sz w:val="16"/>
                <w:szCs w:val="16"/>
                <w:lang w:val="sr-Cyrl-RS"/>
              </w:rPr>
            </w:pPr>
            <w:r w:rsidRPr="009911DB">
              <w:rPr>
                <w:rFonts w:ascii="Verdana" w:hAnsi="Verdana" w:cstheme="minorHAnsi"/>
                <w:sz w:val="16"/>
                <w:szCs w:val="16"/>
                <w:lang w:val="sr-Cyrl-RS"/>
              </w:rPr>
              <w:t>НОВИ САД</w:t>
            </w:r>
          </w:p>
        </w:tc>
        <w:tc>
          <w:tcPr>
            <w:tcW w:w="5040" w:type="dxa"/>
          </w:tcPr>
          <w:p w14:paraId="0C099F7A" w14:textId="77777777" w:rsidR="002B7A9F" w:rsidRPr="009911DB" w:rsidRDefault="002B7A9F" w:rsidP="009911DB">
            <w:pPr>
              <w:jc w:val="both"/>
              <w:rPr>
                <w:rFonts w:ascii="Verdana" w:hAnsi="Verdana" w:cstheme="minorHAnsi"/>
                <w:sz w:val="16"/>
                <w:szCs w:val="16"/>
                <w:lang w:val="sr-Cyrl-RS"/>
              </w:rPr>
            </w:pPr>
            <w:r w:rsidRPr="009911DB">
              <w:rPr>
                <w:rFonts w:ascii="Verdana" w:hAnsi="Verdana" w:cstheme="minorHAnsi"/>
                <w:sz w:val="16"/>
                <w:szCs w:val="16"/>
                <w:lang w:val="sr-Cyrl-RS"/>
              </w:rPr>
              <w:t>Делимично извршене мере - На основу достављене молбе одобрено продужење рока за поступање по наложеним мерама (рок није истекао)</w:t>
            </w:r>
          </w:p>
        </w:tc>
      </w:tr>
    </w:tbl>
    <w:p w14:paraId="3BF8DCCB" w14:textId="77777777" w:rsidR="002B7A9F" w:rsidRPr="002B7A9F" w:rsidRDefault="002B7A9F" w:rsidP="002B7A9F">
      <w:pPr>
        <w:jc w:val="both"/>
        <w:rPr>
          <w:rFonts w:ascii="Verdana" w:hAnsi="Verdana" w:cstheme="minorHAnsi"/>
          <w:sz w:val="20"/>
          <w:szCs w:val="20"/>
          <w:lang w:val="sr-Cyrl-RS"/>
        </w:rPr>
      </w:pPr>
    </w:p>
    <w:p w14:paraId="59A547C7" w14:textId="77777777" w:rsidR="002B7A9F" w:rsidRPr="002B7A9F" w:rsidRDefault="002B7A9F" w:rsidP="002B7A9F">
      <w:pPr>
        <w:ind w:firstLine="720"/>
        <w:jc w:val="both"/>
        <w:rPr>
          <w:rFonts w:ascii="Verdana" w:hAnsi="Verdana" w:cstheme="minorHAnsi"/>
          <w:sz w:val="20"/>
          <w:szCs w:val="20"/>
          <w:lang w:val="sr-Cyrl-RS"/>
        </w:rPr>
      </w:pPr>
      <w:r w:rsidRPr="002B7A9F">
        <w:rPr>
          <w:rFonts w:ascii="Verdana" w:hAnsi="Verdana" w:cstheme="minorHAnsi"/>
          <w:sz w:val="20"/>
          <w:szCs w:val="20"/>
          <w:lang w:val="sr-Cyrl-RS"/>
        </w:rPr>
        <w:lastRenderedPageBreak/>
        <w:t>Као разлози за непотпуно поступање по наложеним мерама, кашњење у поступању по наложеним мерама и делимично извршење наложених мера, надзирани субјекти су навели недостатак довољних финансијских и техничких средстава неопходна за реализацију и поступање по наложеним мерама у 202</w:t>
      </w:r>
      <w:r w:rsidRPr="002B7A9F">
        <w:rPr>
          <w:rFonts w:ascii="Verdana" w:hAnsi="Verdana" w:cstheme="minorHAnsi"/>
          <w:sz w:val="20"/>
          <w:szCs w:val="20"/>
          <w:lang w:val="hu-HU"/>
        </w:rPr>
        <w:t>4</w:t>
      </w:r>
      <w:r w:rsidRPr="002B7A9F">
        <w:rPr>
          <w:rFonts w:ascii="Verdana" w:hAnsi="Verdana" w:cstheme="minorHAnsi"/>
          <w:sz w:val="20"/>
          <w:szCs w:val="20"/>
          <w:lang w:val="sr-Cyrl-RS"/>
        </w:rPr>
        <w:t>. години, односно да ће се средства за извршење наложених мера које се односе на потпуну и правилну примену службене употребе језика и писма, обезбедити у буџетима надзираних субјеката за 202</w:t>
      </w:r>
      <w:r w:rsidRPr="002B7A9F">
        <w:rPr>
          <w:rFonts w:ascii="Verdana" w:hAnsi="Verdana" w:cstheme="minorHAnsi"/>
          <w:sz w:val="20"/>
          <w:szCs w:val="20"/>
          <w:lang w:val="hu-HU"/>
        </w:rPr>
        <w:t>5</w:t>
      </w:r>
      <w:r w:rsidRPr="002B7A9F">
        <w:rPr>
          <w:rFonts w:ascii="Verdana" w:hAnsi="Verdana" w:cstheme="minorHAnsi"/>
          <w:sz w:val="20"/>
          <w:szCs w:val="20"/>
          <w:lang w:val="sr-Cyrl-RS"/>
        </w:rPr>
        <w:t>. годину.</w:t>
      </w:r>
    </w:p>
    <w:p w14:paraId="3C5D108A" w14:textId="2D506BCD" w:rsidR="00536BB0" w:rsidRPr="002B7A9F" w:rsidRDefault="003A57A4" w:rsidP="000B0142">
      <w:pPr>
        <w:ind w:firstLine="720"/>
        <w:jc w:val="both"/>
        <w:rPr>
          <w:rFonts w:ascii="Verdana" w:hAnsi="Verdana"/>
          <w:noProof/>
          <w:sz w:val="20"/>
          <w:szCs w:val="20"/>
          <w:lang w:val="sr-Cyrl-RS"/>
        </w:rPr>
      </w:pPr>
      <w:r w:rsidRPr="002B7A9F">
        <w:rPr>
          <w:rFonts w:ascii="Verdana" w:hAnsi="Verdana"/>
          <w:noProof/>
          <w:sz w:val="20"/>
          <w:szCs w:val="20"/>
          <w:lang w:val="sr-Cyrl-RS"/>
        </w:rPr>
        <w:t xml:space="preserve">Инспекција Секретаријата </w:t>
      </w:r>
      <w:r w:rsidR="00EF7405">
        <w:rPr>
          <w:rFonts w:ascii="Verdana" w:hAnsi="Verdana"/>
          <w:noProof/>
          <w:sz w:val="20"/>
          <w:szCs w:val="20"/>
          <w:lang w:val="sr-Cyrl-RS"/>
        </w:rPr>
        <w:t>је</w:t>
      </w:r>
      <w:r w:rsidRPr="002B7A9F">
        <w:rPr>
          <w:rFonts w:ascii="Verdana" w:hAnsi="Verdana"/>
          <w:noProof/>
          <w:sz w:val="20"/>
          <w:szCs w:val="20"/>
          <w:lang w:val="sr-Cyrl-RS"/>
        </w:rPr>
        <w:t xml:space="preserve"> 202</w:t>
      </w:r>
      <w:r w:rsidR="009911DB">
        <w:rPr>
          <w:rFonts w:ascii="Verdana" w:hAnsi="Verdana"/>
          <w:noProof/>
          <w:sz w:val="20"/>
          <w:szCs w:val="20"/>
          <w:lang w:val="sr-Latn-RS"/>
        </w:rPr>
        <w:t>5</w:t>
      </w:r>
      <w:r w:rsidRPr="002B7A9F">
        <w:rPr>
          <w:rFonts w:ascii="Verdana" w:hAnsi="Verdana"/>
          <w:noProof/>
          <w:sz w:val="20"/>
          <w:szCs w:val="20"/>
          <w:lang w:val="sr-Cyrl-RS"/>
        </w:rPr>
        <w:t xml:space="preserve">. године </w:t>
      </w:r>
      <w:r w:rsidR="009911DB">
        <w:rPr>
          <w:rFonts w:ascii="Verdana" w:hAnsi="Verdana"/>
          <w:noProof/>
          <w:sz w:val="20"/>
          <w:szCs w:val="20"/>
          <w:lang w:val="sr-Cyrl-RS"/>
        </w:rPr>
        <w:t>објавила је</w:t>
      </w:r>
      <w:r w:rsidR="009911DB">
        <w:rPr>
          <w:rFonts w:ascii="Verdana" w:hAnsi="Verdana"/>
          <w:noProof/>
          <w:sz w:val="20"/>
          <w:szCs w:val="20"/>
          <w:lang w:val="sr-Latn-RS"/>
        </w:rPr>
        <w:t xml:space="preserve"> </w:t>
      </w:r>
      <w:r w:rsidR="00E230AD" w:rsidRPr="002B7A9F">
        <w:rPr>
          <w:rFonts w:ascii="Verdana" w:hAnsi="Verdana"/>
          <w:noProof/>
          <w:sz w:val="20"/>
          <w:szCs w:val="20"/>
          <w:lang w:val="sr-Cyrl-RS"/>
        </w:rPr>
        <w:t xml:space="preserve">годишњи извештај о раду инспекцијe за претходну </w:t>
      </w:r>
      <w:r w:rsidR="00CD4848">
        <w:rPr>
          <w:rFonts w:ascii="Verdana" w:hAnsi="Verdana"/>
          <w:noProof/>
          <w:sz w:val="20"/>
          <w:szCs w:val="20"/>
          <w:lang w:val="sr-Cyrl-RS"/>
        </w:rPr>
        <w:t xml:space="preserve">2024. </w:t>
      </w:r>
      <w:r w:rsidR="00E230AD" w:rsidRPr="002B7A9F">
        <w:rPr>
          <w:rFonts w:ascii="Verdana" w:hAnsi="Verdana"/>
          <w:noProof/>
          <w:sz w:val="20"/>
          <w:szCs w:val="20"/>
          <w:lang w:val="sr-Cyrl-RS"/>
        </w:rPr>
        <w:t>годину, на веб</w:t>
      </w:r>
      <w:r w:rsidR="00605EB5" w:rsidRPr="002B7A9F">
        <w:rPr>
          <w:rFonts w:ascii="Verdana" w:hAnsi="Verdana"/>
          <w:noProof/>
          <w:sz w:val="20"/>
          <w:szCs w:val="20"/>
          <w:lang w:val="sr-Cyrl-RS"/>
        </w:rPr>
        <w:t>-</w:t>
      </w:r>
      <w:r w:rsidR="00E230AD" w:rsidRPr="002B7A9F">
        <w:rPr>
          <w:rFonts w:ascii="Verdana" w:hAnsi="Verdana"/>
          <w:noProof/>
          <w:sz w:val="20"/>
          <w:szCs w:val="20"/>
          <w:lang w:val="sr-Cyrl-RS"/>
        </w:rPr>
        <w:t xml:space="preserve">презентацији </w:t>
      </w:r>
      <w:r w:rsidR="00180F3C" w:rsidRPr="002B7A9F">
        <w:rPr>
          <w:rFonts w:ascii="Verdana" w:hAnsi="Verdana"/>
          <w:noProof/>
          <w:sz w:val="20"/>
          <w:szCs w:val="20"/>
          <w:lang w:val="sr-Cyrl-RS"/>
        </w:rPr>
        <w:t>С</w:t>
      </w:r>
      <w:r w:rsidR="00E230AD" w:rsidRPr="002B7A9F">
        <w:rPr>
          <w:rFonts w:ascii="Verdana" w:hAnsi="Verdana"/>
          <w:noProof/>
          <w:sz w:val="20"/>
          <w:szCs w:val="20"/>
          <w:lang w:val="sr-Cyrl-RS"/>
        </w:rPr>
        <w:t>екретаријата</w:t>
      </w:r>
      <w:bookmarkStart w:id="11" w:name="_Toc187815423"/>
      <w:bookmarkStart w:id="12" w:name="_Toc187740733"/>
      <w:bookmarkStart w:id="13" w:name="_Toc187740555"/>
      <w:bookmarkStart w:id="14" w:name="_Toc295392059"/>
      <w:bookmarkStart w:id="15" w:name="_Toc295392397"/>
      <w:r w:rsidR="00CD4848">
        <w:rPr>
          <w:rFonts w:ascii="Verdana" w:hAnsi="Verdana"/>
          <w:noProof/>
          <w:sz w:val="20"/>
          <w:szCs w:val="20"/>
          <w:lang w:val="sr-Cyrl-RS"/>
        </w:rPr>
        <w:t>.</w:t>
      </w:r>
    </w:p>
    <w:p w14:paraId="04B2993C" w14:textId="77777777" w:rsidR="000B0142" w:rsidRPr="000B0142" w:rsidRDefault="000B0142" w:rsidP="000B0142">
      <w:pPr>
        <w:ind w:firstLine="720"/>
        <w:jc w:val="both"/>
        <w:rPr>
          <w:rFonts w:ascii="Verdana" w:hAnsi="Verdana"/>
          <w:noProof/>
          <w:sz w:val="20"/>
          <w:szCs w:val="20"/>
          <w:lang w:val="sr-Cyrl-RS"/>
        </w:rPr>
      </w:pPr>
    </w:p>
    <w:p w14:paraId="3E04F8C8" w14:textId="73FFEE12" w:rsidR="00B02E78" w:rsidRPr="00DB0C0B" w:rsidRDefault="00B02E78" w:rsidP="00B02E78">
      <w:pPr>
        <w:pStyle w:val="Heading1"/>
        <w:jc w:val="center"/>
        <w:rPr>
          <w:b w:val="0"/>
          <w:lang w:val="sr-Cyrl-RS"/>
        </w:rPr>
      </w:pPr>
      <w:r w:rsidRPr="00DB0C0B">
        <w:rPr>
          <w:b w:val="0"/>
          <w:lang w:val="sr-Cyrl-RS"/>
        </w:rPr>
        <w:t>IX</w:t>
      </w:r>
      <w:r w:rsidRPr="00DB0C0B">
        <w:rPr>
          <w:rFonts w:ascii="Verdana" w:hAnsi="Verdana"/>
          <w:b w:val="0"/>
          <w:bCs w:val="0"/>
          <w:sz w:val="28"/>
          <w:lang w:val="sr-Cyrl-RS"/>
        </w:rPr>
        <w:t xml:space="preserve"> </w:t>
      </w:r>
      <w:bookmarkEnd w:id="11"/>
      <w:bookmarkEnd w:id="12"/>
      <w:bookmarkEnd w:id="13"/>
      <w:r w:rsidRPr="00DB0C0B">
        <w:rPr>
          <w:b w:val="0"/>
          <w:lang w:val="sr-Cyrl-RS"/>
        </w:rPr>
        <w:t xml:space="preserve">РАСПОДЕЛА БУЏЕТСКИХ СРЕДСТАВА </w:t>
      </w:r>
      <w:r w:rsidR="00605EB5" w:rsidRPr="00DB0C0B">
        <w:rPr>
          <w:b w:val="0"/>
          <w:lang w:val="sr-Cyrl-RS"/>
        </w:rPr>
        <w:t xml:space="preserve">У </w:t>
      </w:r>
      <w:r w:rsidRPr="00DB0C0B">
        <w:rPr>
          <w:b w:val="0"/>
          <w:lang w:val="sr-Cyrl-RS"/>
        </w:rPr>
        <w:t xml:space="preserve">ОРГАНИМА И ОРГАНИЗАЦИЈАМА У АП ВОЈВОДИНИ, У ЧИЈЕМ РАДУ СУ У СЛУЖБЕНОЈ УПОТРЕБИ ЈЕЗИЦИ И ПИСМА </w:t>
      </w:r>
      <w:bookmarkEnd w:id="14"/>
      <w:bookmarkEnd w:id="15"/>
      <w:r w:rsidRPr="00DB0C0B">
        <w:rPr>
          <w:b w:val="0"/>
          <w:lang w:val="sr-Cyrl-RS"/>
        </w:rPr>
        <w:t>НАЦИОНАЛНИХ МАЊИНА</w:t>
      </w:r>
    </w:p>
    <w:p w14:paraId="5FC8D331" w14:textId="77777777" w:rsidR="00B02E78" w:rsidRPr="00DB0C0B" w:rsidRDefault="00B02E78" w:rsidP="00B02E78">
      <w:pPr>
        <w:ind w:firstLine="720"/>
        <w:jc w:val="both"/>
        <w:rPr>
          <w:rFonts w:ascii="Verdana" w:hAnsi="Verdana"/>
          <w:color w:val="000000"/>
          <w:sz w:val="20"/>
          <w:szCs w:val="20"/>
          <w:lang w:val="sr-Cyrl-RS"/>
        </w:rPr>
      </w:pPr>
    </w:p>
    <w:p w14:paraId="57EAC997" w14:textId="10008C32" w:rsidR="00B02E78" w:rsidRPr="00DB0C0B" w:rsidRDefault="00046EA8" w:rsidP="00EB6DB9">
      <w:pPr>
        <w:ind w:firstLine="720"/>
        <w:jc w:val="both"/>
        <w:rPr>
          <w:rFonts w:ascii="Verdana" w:hAnsi="Verdana"/>
          <w:color w:val="000000"/>
          <w:sz w:val="20"/>
          <w:szCs w:val="20"/>
          <w:lang w:val="sr-Cyrl-RS"/>
        </w:rPr>
      </w:pPr>
      <w:r>
        <w:rPr>
          <w:rFonts w:ascii="Verdana" w:hAnsi="Verdana"/>
          <w:color w:val="000000"/>
          <w:sz w:val="20"/>
          <w:szCs w:val="20"/>
          <w:lang w:val="sr-Cyrl-RS"/>
        </w:rPr>
        <w:t>За п</w:t>
      </w:r>
      <w:r w:rsidR="00B02E78" w:rsidRPr="00DB0C0B">
        <w:rPr>
          <w:rFonts w:ascii="Verdana" w:hAnsi="Verdana"/>
          <w:color w:val="000000"/>
          <w:sz w:val="20"/>
          <w:szCs w:val="20"/>
          <w:lang w:val="sr-Cyrl-RS"/>
        </w:rPr>
        <w:t>роблем</w:t>
      </w:r>
      <w:r>
        <w:rPr>
          <w:rFonts w:ascii="Verdana" w:hAnsi="Verdana"/>
          <w:color w:val="000000"/>
          <w:sz w:val="20"/>
          <w:szCs w:val="20"/>
          <w:lang w:val="sr-Cyrl-RS"/>
        </w:rPr>
        <w:t>е</w:t>
      </w:r>
      <w:r w:rsidR="00B02E78" w:rsidRPr="00DB0C0B">
        <w:rPr>
          <w:rFonts w:ascii="Verdana" w:hAnsi="Verdana"/>
          <w:color w:val="000000"/>
          <w:sz w:val="20"/>
          <w:szCs w:val="20"/>
          <w:lang w:val="sr-Cyrl-RS"/>
        </w:rPr>
        <w:t xml:space="preserve"> финансирања службене употребе језика и писама националних мањина у АП Војводини већ дуго времена </w:t>
      </w:r>
      <w:r>
        <w:rPr>
          <w:rFonts w:ascii="Verdana" w:hAnsi="Verdana"/>
          <w:color w:val="000000"/>
          <w:sz w:val="20"/>
          <w:szCs w:val="20"/>
          <w:lang w:val="sr-Cyrl-RS"/>
        </w:rPr>
        <w:t xml:space="preserve">се </w:t>
      </w:r>
      <w:r w:rsidR="00B02E78" w:rsidRPr="00DB0C0B">
        <w:rPr>
          <w:rFonts w:ascii="Verdana" w:hAnsi="Verdana"/>
          <w:color w:val="000000"/>
          <w:sz w:val="20"/>
          <w:szCs w:val="20"/>
          <w:lang w:val="sr-Cyrl-RS"/>
        </w:rPr>
        <w:t>траж</w:t>
      </w:r>
      <w:r>
        <w:rPr>
          <w:rFonts w:ascii="Verdana" w:hAnsi="Verdana"/>
          <w:color w:val="000000"/>
          <w:sz w:val="20"/>
          <w:szCs w:val="20"/>
          <w:lang w:val="sr-Cyrl-RS"/>
        </w:rPr>
        <w:t>и</w:t>
      </w:r>
      <w:r w:rsidR="00B02E78" w:rsidRPr="00DB0C0B">
        <w:rPr>
          <w:rFonts w:ascii="Verdana" w:hAnsi="Verdana"/>
          <w:color w:val="000000"/>
          <w:sz w:val="20"/>
          <w:szCs w:val="20"/>
          <w:lang w:val="sr-Cyrl-RS"/>
        </w:rPr>
        <w:t xml:space="preserve"> системско решавање. Парцијална решења која се примењују у последњих неколико година у финансирању у АП Војводини, довела су до позитивног </w:t>
      </w:r>
      <w:r>
        <w:rPr>
          <w:rFonts w:ascii="Verdana" w:hAnsi="Verdana"/>
          <w:color w:val="000000"/>
          <w:sz w:val="20"/>
          <w:szCs w:val="20"/>
          <w:lang w:val="sr-Cyrl-RS"/>
        </w:rPr>
        <w:t>утицаја</w:t>
      </w:r>
      <w:r w:rsidR="00B02E78" w:rsidRPr="00DB0C0B">
        <w:rPr>
          <w:rFonts w:ascii="Verdana" w:hAnsi="Verdana"/>
          <w:color w:val="000000"/>
          <w:sz w:val="20"/>
          <w:szCs w:val="20"/>
          <w:lang w:val="sr-Cyrl-RS"/>
        </w:rPr>
        <w:t xml:space="preserve">, схватања и решавања тих проблема. </w:t>
      </w:r>
    </w:p>
    <w:p w14:paraId="13AF35A0" w14:textId="4640C3A9" w:rsidR="00B02E78" w:rsidRPr="00DB0C0B" w:rsidRDefault="00B02E78" w:rsidP="00B02E78">
      <w:pPr>
        <w:jc w:val="both"/>
        <w:rPr>
          <w:rFonts w:ascii="Verdana" w:hAnsi="Verdana"/>
          <w:color w:val="000000"/>
          <w:sz w:val="20"/>
          <w:szCs w:val="20"/>
          <w:lang w:val="sr-Cyrl-RS"/>
        </w:rPr>
      </w:pPr>
      <w:r w:rsidRPr="00DB0C0B">
        <w:rPr>
          <w:rFonts w:ascii="Verdana" w:hAnsi="Verdana"/>
          <w:color w:val="000000"/>
          <w:sz w:val="20"/>
          <w:szCs w:val="20"/>
          <w:lang w:val="sr-Cyrl-RS"/>
        </w:rPr>
        <w:tab/>
        <w:t>Да би се адекватније решавало питање финансирања у Буџету АП Војводине, први пут су за 2005. годину планирана средства за те намене. Тада су донете и одговарајуће одлуке како би се могла реализовати ра</w:t>
      </w:r>
      <w:r w:rsidR="00EB6DB9" w:rsidRPr="00DB0C0B">
        <w:rPr>
          <w:rFonts w:ascii="Verdana" w:hAnsi="Verdana"/>
          <w:color w:val="000000"/>
          <w:sz w:val="20"/>
          <w:szCs w:val="20"/>
          <w:lang w:val="sr-Cyrl-RS"/>
        </w:rPr>
        <w:t xml:space="preserve">сподела предвиђених средстава. </w:t>
      </w:r>
    </w:p>
    <w:p w14:paraId="46BEAE9D" w14:textId="57246203" w:rsidR="00B02E78" w:rsidRPr="00DB0C0B" w:rsidRDefault="00B02E78" w:rsidP="00EB6DB9">
      <w:pPr>
        <w:ind w:firstLine="720"/>
        <w:jc w:val="both"/>
        <w:rPr>
          <w:rFonts w:ascii="Verdana" w:hAnsi="Verdana"/>
          <w:color w:val="000000"/>
          <w:sz w:val="20"/>
          <w:szCs w:val="20"/>
          <w:lang w:val="sr-Cyrl-RS"/>
        </w:rPr>
      </w:pPr>
      <w:r w:rsidRPr="00DB0C0B">
        <w:rPr>
          <w:rFonts w:ascii="Verdana" w:hAnsi="Verdana"/>
          <w:color w:val="000000"/>
          <w:sz w:val="20"/>
          <w:szCs w:val="20"/>
          <w:lang w:val="sr-Cyrl-RS"/>
        </w:rPr>
        <w:t>На основу Покрајинске скупштинске одлуке о додели буџетских средстава органима и организацијама у чијем раду су у службеној употреби језици и писма националних мањина – националних заједница („Сл</w:t>
      </w:r>
      <w:r w:rsidR="004A7DCF">
        <w:rPr>
          <w:rFonts w:ascii="Verdana" w:hAnsi="Verdana"/>
          <w:color w:val="000000"/>
          <w:sz w:val="20"/>
          <w:szCs w:val="20"/>
          <w:lang w:val="sr-Cyrl-RS"/>
        </w:rPr>
        <w:t>.</w:t>
      </w:r>
      <w:r w:rsidRPr="00DB0C0B">
        <w:rPr>
          <w:rFonts w:ascii="Verdana" w:hAnsi="Verdana"/>
          <w:color w:val="000000"/>
          <w:sz w:val="20"/>
          <w:szCs w:val="20"/>
          <w:lang w:val="sr-Cyrl-RS"/>
        </w:rPr>
        <w:t xml:space="preserve"> лист АП Војводине”, број 14/2015), </w:t>
      </w:r>
      <w:r w:rsidR="004A7DCF">
        <w:rPr>
          <w:rFonts w:ascii="Verdana" w:hAnsi="Verdana"/>
          <w:color w:val="000000"/>
          <w:sz w:val="20"/>
          <w:szCs w:val="20"/>
          <w:lang w:val="sr-Cyrl-RS"/>
        </w:rPr>
        <w:t xml:space="preserve">Покрајински секретаријат за образовање, прописе, управу и националне мањине- националне заједнице, сваке године </w:t>
      </w:r>
      <w:r w:rsidR="007E6EFF">
        <w:rPr>
          <w:rFonts w:ascii="Verdana" w:hAnsi="Verdana"/>
          <w:color w:val="000000"/>
          <w:sz w:val="20"/>
          <w:szCs w:val="20"/>
          <w:lang w:val="sr-Cyrl-RS"/>
        </w:rPr>
        <w:t>расписује</w:t>
      </w:r>
      <w:r w:rsidRPr="00DB0C0B">
        <w:rPr>
          <w:rFonts w:ascii="Verdana" w:hAnsi="Verdana"/>
          <w:color w:val="000000"/>
          <w:sz w:val="20"/>
          <w:szCs w:val="20"/>
          <w:lang w:val="sr-Cyrl-RS"/>
        </w:rPr>
        <w:t xml:space="preserve"> конкурс за финансирањ</w:t>
      </w:r>
      <w:r w:rsidR="00EB6DB9" w:rsidRPr="00DB0C0B">
        <w:rPr>
          <w:rFonts w:ascii="Verdana" w:hAnsi="Verdana"/>
          <w:color w:val="000000"/>
          <w:sz w:val="20"/>
          <w:szCs w:val="20"/>
          <w:lang w:val="sr-Cyrl-RS"/>
        </w:rPr>
        <w:t xml:space="preserve">е односно </w:t>
      </w:r>
      <w:r w:rsidR="00046EA8">
        <w:rPr>
          <w:rFonts w:ascii="Verdana" w:hAnsi="Verdana"/>
          <w:color w:val="000000"/>
          <w:sz w:val="20"/>
          <w:szCs w:val="20"/>
          <w:lang w:val="sr-Cyrl-RS"/>
        </w:rPr>
        <w:t xml:space="preserve">за </w:t>
      </w:r>
      <w:r w:rsidR="00EB6DB9" w:rsidRPr="00DB0C0B">
        <w:rPr>
          <w:rFonts w:ascii="Verdana" w:hAnsi="Verdana"/>
          <w:color w:val="000000"/>
          <w:sz w:val="20"/>
          <w:szCs w:val="20"/>
          <w:lang w:val="sr-Cyrl-RS"/>
        </w:rPr>
        <w:t>учешће у финансирању</w:t>
      </w:r>
      <w:r w:rsidR="004A7DCF">
        <w:rPr>
          <w:rFonts w:ascii="Verdana" w:hAnsi="Verdana"/>
          <w:color w:val="000000"/>
          <w:sz w:val="20"/>
          <w:szCs w:val="20"/>
          <w:lang w:val="sr-Cyrl-RS"/>
        </w:rPr>
        <w:t>, и то за</w:t>
      </w:r>
      <w:r w:rsidR="00EB6DB9" w:rsidRPr="00DB0C0B">
        <w:rPr>
          <w:rFonts w:ascii="Verdana" w:hAnsi="Verdana"/>
          <w:color w:val="000000"/>
          <w:sz w:val="20"/>
          <w:szCs w:val="20"/>
          <w:lang w:val="sr-Cyrl-RS"/>
        </w:rPr>
        <w:t>:</w:t>
      </w:r>
    </w:p>
    <w:p w14:paraId="1C3D87BE" w14:textId="5C13F33E" w:rsidR="00B02E78" w:rsidRPr="00DB0C0B" w:rsidRDefault="00B02E78" w:rsidP="00B02E78">
      <w:pPr>
        <w:numPr>
          <w:ilvl w:val="0"/>
          <w:numId w:val="22"/>
        </w:numPr>
        <w:ind w:right="94"/>
        <w:jc w:val="both"/>
        <w:rPr>
          <w:rFonts w:ascii="Verdana" w:hAnsi="Verdana"/>
          <w:sz w:val="20"/>
          <w:szCs w:val="20"/>
          <w:lang w:val="sr-Cyrl-RS"/>
        </w:rPr>
      </w:pPr>
      <w:r w:rsidRPr="00DB0C0B">
        <w:rPr>
          <w:rFonts w:ascii="Verdana" w:hAnsi="Verdana"/>
          <w:sz w:val="20"/>
          <w:szCs w:val="20"/>
          <w:lang w:val="sr-Cyrl-RS"/>
        </w:rPr>
        <w:t>оспособљавањ</w:t>
      </w:r>
      <w:r w:rsidR="004A7DCF">
        <w:rPr>
          <w:rFonts w:ascii="Verdana" w:hAnsi="Verdana"/>
          <w:sz w:val="20"/>
          <w:szCs w:val="20"/>
          <w:lang w:val="sr-Cyrl-RS"/>
        </w:rPr>
        <w:t>е</w:t>
      </w:r>
      <w:r w:rsidRPr="00DB0C0B">
        <w:rPr>
          <w:rFonts w:ascii="Verdana" w:hAnsi="Verdana"/>
          <w:sz w:val="20"/>
          <w:szCs w:val="20"/>
          <w:lang w:val="sr-Cyrl-RS"/>
        </w:rPr>
        <w:t xml:space="preserve"> запослених у органима и организацијама да се користе језиком националне мањине – националне заједнице, који је у службеној употреби, нарочито запослених на радним местима на којима се остварује контакт са странкама (учешћем на курсевима, семинарима и другим начинима организованим у ту сврху) и за развој система електронске управе за рад у условима вишејезичности;</w:t>
      </w:r>
    </w:p>
    <w:p w14:paraId="6225E9BD" w14:textId="23EACFD0" w:rsidR="00E46FE3" w:rsidRPr="00DB0C0B" w:rsidRDefault="00E46FE3" w:rsidP="00E46FE3">
      <w:pPr>
        <w:numPr>
          <w:ilvl w:val="0"/>
          <w:numId w:val="22"/>
        </w:numPr>
        <w:ind w:right="94"/>
        <w:jc w:val="both"/>
        <w:rPr>
          <w:rFonts w:ascii="Verdana" w:hAnsi="Verdana"/>
          <w:sz w:val="20"/>
          <w:szCs w:val="20"/>
          <w:lang w:val="sr-Cyrl-RS"/>
        </w:rPr>
      </w:pPr>
      <w:r w:rsidRPr="00DB0C0B">
        <w:rPr>
          <w:rFonts w:ascii="Verdana" w:hAnsi="Verdana"/>
          <w:sz w:val="20"/>
          <w:szCs w:val="20"/>
          <w:lang w:val="sr-Cyrl-RS"/>
        </w:rPr>
        <w:t>трошков</w:t>
      </w:r>
      <w:r w:rsidR="004A7DCF">
        <w:rPr>
          <w:rFonts w:ascii="Verdana" w:hAnsi="Verdana"/>
          <w:sz w:val="20"/>
          <w:szCs w:val="20"/>
          <w:lang w:val="sr-Cyrl-RS"/>
        </w:rPr>
        <w:t>е</w:t>
      </w:r>
      <w:r w:rsidRPr="00DB0C0B">
        <w:rPr>
          <w:rFonts w:ascii="Verdana" w:hAnsi="Verdana"/>
          <w:sz w:val="20"/>
          <w:szCs w:val="20"/>
          <w:lang w:val="sr-Cyrl-RS"/>
        </w:rPr>
        <w:t xml:space="preserve"> израде и постављања табли с називом органа и организација, називом насељених места и других географских назива на путним правцима, називом улица и тргова, као и других обавештења и упозорења за јавност исписаних и на језицима националних мањина – националних заједница који су у службеној употреби у општини, граду или насељеном месту;</w:t>
      </w:r>
    </w:p>
    <w:p w14:paraId="7D11E2E1" w14:textId="060A4DE9" w:rsidR="00E46FE3" w:rsidRPr="00DB0C0B" w:rsidRDefault="00E46FE3" w:rsidP="00E46FE3">
      <w:pPr>
        <w:numPr>
          <w:ilvl w:val="0"/>
          <w:numId w:val="22"/>
        </w:numPr>
        <w:ind w:right="94"/>
        <w:jc w:val="both"/>
        <w:rPr>
          <w:rFonts w:ascii="Verdana" w:hAnsi="Verdana"/>
          <w:sz w:val="20"/>
          <w:szCs w:val="20"/>
          <w:lang w:val="sr-Cyrl-RS"/>
        </w:rPr>
      </w:pPr>
      <w:r w:rsidRPr="00DB0C0B">
        <w:rPr>
          <w:rFonts w:ascii="Verdana" w:hAnsi="Verdana"/>
          <w:sz w:val="20"/>
          <w:szCs w:val="20"/>
          <w:lang w:val="sr-Cyrl-RS"/>
        </w:rPr>
        <w:t>штампање двојезичких или вишејезичких образаца, службених гласила и других јавних публикација;</w:t>
      </w:r>
    </w:p>
    <w:p w14:paraId="2CE57300" w14:textId="47B76D36" w:rsidR="00046EA8" w:rsidRPr="000B0142" w:rsidRDefault="00E46FE3" w:rsidP="000B0142">
      <w:pPr>
        <w:numPr>
          <w:ilvl w:val="0"/>
          <w:numId w:val="22"/>
        </w:numPr>
        <w:ind w:right="94"/>
        <w:jc w:val="both"/>
        <w:rPr>
          <w:rFonts w:ascii="Verdana" w:hAnsi="Verdana"/>
          <w:sz w:val="20"/>
          <w:szCs w:val="20"/>
          <w:lang w:val="sr-Cyrl-RS"/>
        </w:rPr>
      </w:pPr>
      <w:r w:rsidRPr="00DB0C0B">
        <w:rPr>
          <w:rFonts w:ascii="Verdana" w:hAnsi="Verdana"/>
          <w:sz w:val="20"/>
          <w:szCs w:val="20"/>
          <w:lang w:val="sr-Cyrl-RS"/>
        </w:rPr>
        <w:t>развој система електронске управе за рад у условима вишејезичности.</w:t>
      </w:r>
    </w:p>
    <w:p w14:paraId="07698AE9" w14:textId="0FB91D0A" w:rsidR="00B02E78" w:rsidRPr="00DB0C0B" w:rsidRDefault="00B02E78" w:rsidP="00EB6DB9">
      <w:pPr>
        <w:ind w:firstLine="720"/>
        <w:jc w:val="both"/>
        <w:rPr>
          <w:rFonts w:ascii="Verdana" w:hAnsi="Verdana"/>
          <w:color w:val="000000"/>
          <w:sz w:val="20"/>
          <w:szCs w:val="20"/>
          <w:lang w:val="sr-Cyrl-RS"/>
        </w:rPr>
      </w:pPr>
      <w:r w:rsidRPr="00DB0C0B">
        <w:rPr>
          <w:rFonts w:ascii="Verdana" w:hAnsi="Verdana"/>
          <w:color w:val="000000"/>
          <w:sz w:val="20"/>
          <w:szCs w:val="20"/>
          <w:lang w:val="sr-Cyrl-RS"/>
        </w:rPr>
        <w:t xml:space="preserve">На конкурс се могу пријавити искључиво: органи града и општине на територији АП Војводине, у којима је статутом утврђена службена употреба језика и писама националних мањина на целој територији града, општине или </w:t>
      </w:r>
      <w:r w:rsidR="00046EA8">
        <w:rPr>
          <w:rFonts w:ascii="Verdana" w:hAnsi="Verdana"/>
          <w:color w:val="000000"/>
          <w:sz w:val="20"/>
          <w:szCs w:val="20"/>
          <w:lang w:val="sr-Cyrl-RS"/>
        </w:rPr>
        <w:t xml:space="preserve">у </w:t>
      </w:r>
      <w:r w:rsidRPr="00DB0C0B">
        <w:rPr>
          <w:rFonts w:ascii="Verdana" w:hAnsi="Verdana"/>
          <w:color w:val="000000"/>
          <w:sz w:val="20"/>
          <w:szCs w:val="20"/>
          <w:lang w:val="sr-Cyrl-RS"/>
        </w:rPr>
        <w:t>појединим насељеним местима на њиховој територији; месне самоуправе на територији градова и општина; други органи, организације, службе и установе н</w:t>
      </w:r>
      <w:r w:rsidR="00EB6DB9" w:rsidRPr="00DB0C0B">
        <w:rPr>
          <w:rFonts w:ascii="Verdana" w:hAnsi="Verdana"/>
          <w:color w:val="000000"/>
          <w:sz w:val="20"/>
          <w:szCs w:val="20"/>
          <w:lang w:val="sr-Cyrl-RS"/>
        </w:rPr>
        <w:t>а територији градова и општина.</w:t>
      </w:r>
    </w:p>
    <w:p w14:paraId="1802AE59" w14:textId="77777777" w:rsidR="00CD4848" w:rsidRDefault="00B02E78" w:rsidP="00CD4848">
      <w:pPr>
        <w:ind w:firstLine="720"/>
        <w:jc w:val="both"/>
        <w:rPr>
          <w:rFonts w:ascii="Verdana" w:hAnsi="Verdana"/>
          <w:color w:val="000000"/>
          <w:sz w:val="20"/>
          <w:szCs w:val="20"/>
          <w:lang w:val="sr-Cyrl-RS"/>
        </w:rPr>
      </w:pPr>
      <w:r w:rsidRPr="00DB0C0B">
        <w:rPr>
          <w:rFonts w:ascii="Verdana" w:hAnsi="Verdana"/>
          <w:color w:val="000000"/>
          <w:sz w:val="20"/>
          <w:szCs w:val="20"/>
          <w:lang w:val="sr-Cyrl-RS"/>
        </w:rPr>
        <w:t>Висина средстава за расподелу утврђује се на основу следећих критеријума: број језика и писама</w:t>
      </w:r>
      <w:r w:rsidR="00046EA8">
        <w:rPr>
          <w:rFonts w:ascii="Verdana" w:hAnsi="Verdana"/>
          <w:color w:val="000000"/>
          <w:sz w:val="20"/>
          <w:szCs w:val="20"/>
          <w:lang w:val="sr-Cyrl-RS"/>
        </w:rPr>
        <w:t>,</w:t>
      </w:r>
      <w:r w:rsidRPr="00DB0C0B">
        <w:rPr>
          <w:rFonts w:ascii="Verdana" w:hAnsi="Verdana"/>
          <w:color w:val="000000"/>
          <w:sz w:val="20"/>
          <w:szCs w:val="20"/>
          <w:lang w:val="sr-Cyrl-RS"/>
        </w:rPr>
        <w:t xml:space="preserve"> који су у службеној употреби на целој територији града, општине или насељеног места; процентуално учешће припадника националних мањина</w:t>
      </w:r>
      <w:r w:rsidR="00046EA8">
        <w:rPr>
          <w:rFonts w:ascii="Verdana" w:hAnsi="Verdana"/>
          <w:color w:val="000000"/>
          <w:sz w:val="20"/>
          <w:szCs w:val="20"/>
          <w:lang w:val="sr-Cyrl-RS"/>
        </w:rPr>
        <w:t>,</w:t>
      </w:r>
      <w:r w:rsidRPr="00DB0C0B">
        <w:rPr>
          <w:rFonts w:ascii="Verdana" w:hAnsi="Verdana"/>
          <w:color w:val="000000"/>
          <w:sz w:val="20"/>
          <w:szCs w:val="20"/>
          <w:lang w:val="sr-Cyrl-RS"/>
        </w:rPr>
        <w:t xml:space="preserve"> чији су језици и писма у службеној употреби у укупном броју становништва; укупни материјални </w:t>
      </w:r>
      <w:r w:rsidRPr="00DB0C0B">
        <w:rPr>
          <w:rFonts w:ascii="Verdana" w:hAnsi="Verdana"/>
          <w:color w:val="000000"/>
          <w:sz w:val="20"/>
          <w:szCs w:val="20"/>
          <w:lang w:val="sr-Cyrl-RS"/>
        </w:rPr>
        <w:lastRenderedPageBreak/>
        <w:t>трошкови потребни за реализацију пројеката; постојање и других извора финансирања пројекта; континуитет у финансирању пројекта од стране поменутог се</w:t>
      </w:r>
      <w:r w:rsidR="00292DB5" w:rsidRPr="00DB0C0B">
        <w:rPr>
          <w:rFonts w:ascii="Verdana" w:hAnsi="Verdana"/>
          <w:color w:val="000000"/>
          <w:sz w:val="20"/>
          <w:szCs w:val="20"/>
          <w:lang w:val="sr-Cyrl-RS"/>
        </w:rPr>
        <w:t>кретаријата.</w:t>
      </w:r>
      <w:r w:rsidR="00374B14" w:rsidRPr="00DB0C0B">
        <w:rPr>
          <w:rFonts w:ascii="Verdana" w:hAnsi="Verdana"/>
          <w:color w:val="000000"/>
          <w:sz w:val="20"/>
          <w:szCs w:val="20"/>
          <w:lang w:val="sr-Cyrl-RS"/>
        </w:rPr>
        <w:t xml:space="preserve"> </w:t>
      </w:r>
    </w:p>
    <w:p w14:paraId="14CEA259" w14:textId="77777777" w:rsidR="00EF7405" w:rsidRDefault="00374B14" w:rsidP="00CD4848">
      <w:pPr>
        <w:ind w:firstLine="720"/>
        <w:jc w:val="both"/>
        <w:rPr>
          <w:rFonts w:ascii="Verdana" w:hAnsi="Verdana"/>
          <w:color w:val="000000"/>
          <w:sz w:val="20"/>
          <w:szCs w:val="20"/>
          <w:lang w:val="sr-Cyrl-RS"/>
        </w:rPr>
      </w:pPr>
      <w:r w:rsidRPr="00DB0C0B">
        <w:rPr>
          <w:rFonts w:ascii="Verdana" w:hAnsi="Verdana"/>
          <w:color w:val="000000"/>
          <w:sz w:val="20"/>
          <w:szCs w:val="20"/>
          <w:lang w:val="sr-Cyrl-RS"/>
        </w:rPr>
        <w:t>На Конкурс за доделу буџетских средстава органима и организацијама у Аутономној покрајини Војводини</w:t>
      </w:r>
      <w:r w:rsidR="00046EA8">
        <w:rPr>
          <w:rFonts w:ascii="Verdana" w:hAnsi="Verdana"/>
          <w:color w:val="000000"/>
          <w:sz w:val="20"/>
          <w:szCs w:val="20"/>
          <w:lang w:val="sr-Cyrl-RS"/>
        </w:rPr>
        <w:t>,</w:t>
      </w:r>
      <w:r w:rsidRPr="00DB0C0B">
        <w:rPr>
          <w:rFonts w:ascii="Verdana" w:hAnsi="Verdana"/>
          <w:color w:val="000000"/>
          <w:sz w:val="20"/>
          <w:szCs w:val="20"/>
          <w:lang w:val="sr-Cyrl-RS"/>
        </w:rPr>
        <w:t xml:space="preserve"> у чијем раду су у службеној употреби језици и писма националних мањина – националних заједница за 202</w:t>
      </w:r>
      <w:r w:rsidR="00CD4848">
        <w:rPr>
          <w:rFonts w:ascii="Verdana" w:hAnsi="Verdana"/>
          <w:color w:val="000000"/>
          <w:sz w:val="20"/>
          <w:szCs w:val="20"/>
          <w:lang w:val="sr-Cyrl-RS"/>
        </w:rPr>
        <w:t>5</w:t>
      </w:r>
      <w:r w:rsidRPr="00DB0C0B">
        <w:rPr>
          <w:rFonts w:ascii="Verdana" w:hAnsi="Verdana"/>
          <w:color w:val="000000"/>
          <w:sz w:val="20"/>
          <w:szCs w:val="20"/>
          <w:lang w:val="sr-Cyrl-RS"/>
        </w:rPr>
        <w:t xml:space="preserve">. годину, који је расписан </w:t>
      </w:r>
      <w:r w:rsidR="00CD4848">
        <w:rPr>
          <w:rFonts w:ascii="Verdana" w:hAnsi="Verdana"/>
          <w:color w:val="000000"/>
          <w:sz w:val="20"/>
          <w:szCs w:val="20"/>
          <w:lang w:val="sr-Cyrl-RS"/>
        </w:rPr>
        <w:t>05.02.2025</w:t>
      </w:r>
      <w:r w:rsidRPr="00DB0C0B">
        <w:rPr>
          <w:rFonts w:ascii="Verdana" w:hAnsi="Verdana"/>
          <w:color w:val="000000"/>
          <w:sz w:val="20"/>
          <w:szCs w:val="20"/>
          <w:lang w:val="sr-Cyrl-RS"/>
        </w:rPr>
        <w:t>.</w:t>
      </w:r>
      <w:r w:rsidR="00046EA8">
        <w:rPr>
          <w:rFonts w:ascii="Verdana" w:hAnsi="Verdana"/>
          <w:color w:val="000000"/>
          <w:sz w:val="20"/>
          <w:szCs w:val="20"/>
          <w:lang w:val="sr-Cyrl-RS"/>
        </w:rPr>
        <w:t xml:space="preserve"> </w:t>
      </w:r>
      <w:r w:rsidRPr="00DB0C0B">
        <w:rPr>
          <w:rFonts w:ascii="Verdana" w:hAnsi="Verdana"/>
          <w:color w:val="000000"/>
          <w:sz w:val="20"/>
          <w:szCs w:val="20"/>
          <w:lang w:val="sr-Cyrl-RS"/>
        </w:rPr>
        <w:t>године</w:t>
      </w:r>
      <w:r w:rsidR="00046EA8">
        <w:rPr>
          <w:rFonts w:ascii="Verdana" w:hAnsi="Verdana"/>
          <w:color w:val="000000"/>
          <w:sz w:val="20"/>
          <w:szCs w:val="20"/>
          <w:lang w:val="sr-Cyrl-RS"/>
        </w:rPr>
        <w:t>,</w:t>
      </w:r>
      <w:r w:rsidRPr="00DB0C0B">
        <w:rPr>
          <w:rFonts w:ascii="Verdana" w:hAnsi="Verdana"/>
          <w:color w:val="000000"/>
          <w:sz w:val="20"/>
          <w:szCs w:val="20"/>
          <w:lang w:val="sr-Cyrl-RS"/>
        </w:rPr>
        <w:t xml:space="preserve"> на укупан износ од 10.000.000,00 динара, пријаву је поднело </w:t>
      </w:r>
      <w:r w:rsidR="00CD4848">
        <w:rPr>
          <w:rFonts w:ascii="Verdana" w:hAnsi="Verdana"/>
          <w:color w:val="000000"/>
          <w:sz w:val="20"/>
          <w:szCs w:val="20"/>
          <w:lang w:val="sr-Cyrl-RS"/>
        </w:rPr>
        <w:t>85</w:t>
      </w:r>
      <w:r w:rsidR="00046EA8">
        <w:rPr>
          <w:rFonts w:ascii="Verdana" w:hAnsi="Verdana"/>
          <w:color w:val="000000"/>
          <w:sz w:val="20"/>
          <w:szCs w:val="20"/>
          <w:lang w:val="sr-Cyrl-RS"/>
        </w:rPr>
        <w:t xml:space="preserve"> </w:t>
      </w:r>
      <w:r w:rsidRPr="00DB0C0B">
        <w:rPr>
          <w:rFonts w:ascii="Verdana" w:hAnsi="Verdana"/>
          <w:color w:val="000000"/>
          <w:sz w:val="20"/>
          <w:szCs w:val="20"/>
          <w:lang w:val="sr-Cyrl-RS"/>
        </w:rPr>
        <w:t xml:space="preserve">корисника, а средства су додељена за </w:t>
      </w:r>
      <w:r w:rsidR="00CD4848">
        <w:rPr>
          <w:rFonts w:ascii="Verdana" w:hAnsi="Verdana"/>
          <w:color w:val="000000"/>
          <w:sz w:val="20"/>
          <w:szCs w:val="20"/>
          <w:lang w:val="sr-Cyrl-RS"/>
        </w:rPr>
        <w:t>78</w:t>
      </w:r>
      <w:r w:rsidRPr="00DB0C0B">
        <w:rPr>
          <w:rFonts w:ascii="Verdana" w:hAnsi="Verdana"/>
          <w:color w:val="000000"/>
          <w:sz w:val="20"/>
          <w:szCs w:val="20"/>
          <w:lang w:val="sr-Cyrl-RS"/>
        </w:rPr>
        <w:t xml:space="preserve"> корисника. Резултати наведеног конкурса објављени су на интернет презентацији Секретаријата и средства с</w:t>
      </w:r>
      <w:r w:rsidR="00CD4848">
        <w:rPr>
          <w:rFonts w:ascii="Verdana" w:hAnsi="Verdana"/>
          <w:color w:val="000000"/>
          <w:sz w:val="20"/>
          <w:szCs w:val="20"/>
          <w:lang w:val="sr-Cyrl-RS"/>
        </w:rPr>
        <w:t>е</w:t>
      </w:r>
      <w:r w:rsidRPr="00DB0C0B">
        <w:rPr>
          <w:rFonts w:ascii="Verdana" w:hAnsi="Verdana"/>
          <w:color w:val="000000"/>
          <w:sz w:val="20"/>
          <w:szCs w:val="20"/>
          <w:lang w:val="sr-Cyrl-RS"/>
        </w:rPr>
        <w:t xml:space="preserve"> уплаћ</w:t>
      </w:r>
      <w:r w:rsidR="00CD4848">
        <w:rPr>
          <w:rFonts w:ascii="Verdana" w:hAnsi="Verdana"/>
          <w:color w:val="000000"/>
          <w:sz w:val="20"/>
          <w:szCs w:val="20"/>
          <w:lang w:val="sr-Cyrl-RS"/>
        </w:rPr>
        <w:t>ују</w:t>
      </w:r>
      <w:r w:rsidRPr="00DB0C0B">
        <w:rPr>
          <w:rFonts w:ascii="Verdana" w:hAnsi="Verdana"/>
          <w:color w:val="000000"/>
          <w:sz w:val="20"/>
          <w:szCs w:val="20"/>
          <w:lang w:val="sr-Cyrl-RS"/>
        </w:rPr>
        <w:t xml:space="preserve"> у складу са утврђеном динамиком током 202</w:t>
      </w:r>
      <w:r w:rsidR="00CD4848">
        <w:rPr>
          <w:rFonts w:ascii="Verdana" w:hAnsi="Verdana"/>
          <w:color w:val="000000"/>
          <w:sz w:val="20"/>
          <w:szCs w:val="20"/>
          <w:lang w:val="sr-Cyrl-RS"/>
        </w:rPr>
        <w:t>5</w:t>
      </w:r>
      <w:r w:rsidRPr="00DB0C0B">
        <w:rPr>
          <w:rFonts w:ascii="Verdana" w:hAnsi="Verdana"/>
          <w:color w:val="000000"/>
          <w:sz w:val="20"/>
          <w:szCs w:val="20"/>
          <w:lang w:val="sr-Cyrl-RS"/>
        </w:rPr>
        <w:t xml:space="preserve">. године. </w:t>
      </w:r>
      <w:r w:rsidR="00292DB5" w:rsidRPr="00DB0C0B">
        <w:rPr>
          <w:rFonts w:ascii="Verdana" w:hAnsi="Verdana"/>
          <w:color w:val="000000"/>
          <w:sz w:val="20"/>
          <w:szCs w:val="20"/>
          <w:lang w:val="sr-Cyrl-RS"/>
        </w:rPr>
        <w:t>Горенаведени конкурс</w:t>
      </w:r>
      <w:r w:rsidR="00046EA8">
        <w:rPr>
          <w:rFonts w:ascii="Verdana" w:hAnsi="Verdana"/>
          <w:color w:val="000000"/>
          <w:sz w:val="20"/>
          <w:szCs w:val="20"/>
          <w:lang w:val="sr-Cyrl-RS"/>
        </w:rPr>
        <w:t>,</w:t>
      </w:r>
      <w:r w:rsidR="00292DB5" w:rsidRPr="00DB0C0B">
        <w:rPr>
          <w:rFonts w:ascii="Verdana" w:hAnsi="Verdana"/>
          <w:color w:val="000000"/>
          <w:sz w:val="20"/>
          <w:szCs w:val="20"/>
          <w:lang w:val="sr-Cyrl-RS"/>
        </w:rPr>
        <w:t xml:space="preserve"> расписан </w:t>
      </w:r>
      <w:r w:rsidR="00046EA8" w:rsidRPr="00DB0C0B">
        <w:rPr>
          <w:rFonts w:ascii="Verdana" w:hAnsi="Verdana"/>
          <w:color w:val="000000"/>
          <w:sz w:val="20"/>
          <w:szCs w:val="20"/>
          <w:lang w:val="sr-Cyrl-RS"/>
        </w:rPr>
        <w:t xml:space="preserve">је </w:t>
      </w:r>
      <w:r w:rsidR="00CD4848">
        <w:rPr>
          <w:rFonts w:ascii="Verdana" w:hAnsi="Verdana"/>
          <w:sz w:val="20"/>
          <w:szCs w:val="20"/>
          <w:lang w:val="sr-Cyrl-RS"/>
        </w:rPr>
        <w:t>и на основу</w:t>
      </w:r>
      <w:r w:rsidR="00CD4848">
        <w:t xml:space="preserve"> </w:t>
      </w:r>
      <w:r w:rsidR="00CD4848" w:rsidRPr="00CD4848">
        <w:rPr>
          <w:rFonts w:ascii="Verdana" w:hAnsi="Verdana"/>
          <w:sz w:val="20"/>
          <w:szCs w:val="20"/>
          <w:lang w:val="sr-Cyrl-RS"/>
        </w:rPr>
        <w:t>Правилник</w:t>
      </w:r>
      <w:r w:rsidR="00CD4848">
        <w:rPr>
          <w:rFonts w:ascii="Verdana" w:hAnsi="Verdana"/>
          <w:sz w:val="20"/>
          <w:szCs w:val="20"/>
          <w:lang w:val="sr-Cyrl-RS"/>
        </w:rPr>
        <w:t>а</w:t>
      </w:r>
      <w:r w:rsidR="00CD4848">
        <w:rPr>
          <w:lang w:val="sr-Cyrl-RS"/>
        </w:rPr>
        <w:t xml:space="preserve"> </w:t>
      </w:r>
      <w:r w:rsidR="00CD4848">
        <w:rPr>
          <w:rFonts w:ascii="Verdana" w:hAnsi="Verdana"/>
          <w:sz w:val="20"/>
          <w:szCs w:val="20"/>
          <w:lang w:val="sr-Cyrl-RS"/>
        </w:rPr>
        <w:t>о</w:t>
      </w:r>
      <w:r w:rsidR="00CD4848" w:rsidRPr="00CD4848">
        <w:rPr>
          <w:rFonts w:ascii="Verdana" w:hAnsi="Verdana"/>
          <w:sz w:val="20"/>
          <w:szCs w:val="20"/>
          <w:lang w:val="sr-Cyrl-RS"/>
        </w:rPr>
        <w:t xml:space="preserve"> додели буџетских средстава покрајинског секретаријата за образовање, прописе, управу и националне мањине –националне заједнице органима и организацијама у чијем раду су у службеној употреби</w:t>
      </w:r>
      <w:r w:rsidR="00CD4848">
        <w:rPr>
          <w:rFonts w:ascii="Verdana" w:hAnsi="Verdana"/>
          <w:sz w:val="20"/>
          <w:szCs w:val="20"/>
          <w:lang w:val="sr-Cyrl-RS"/>
        </w:rPr>
        <w:t xml:space="preserve"> ј</w:t>
      </w:r>
      <w:r w:rsidR="00CD4848" w:rsidRPr="00CD4848">
        <w:rPr>
          <w:rFonts w:ascii="Verdana" w:hAnsi="Verdana"/>
          <w:sz w:val="20"/>
          <w:szCs w:val="20"/>
          <w:lang w:val="sr-Cyrl-RS"/>
        </w:rPr>
        <w:t>езици и писма националних мањина –националних заједница</w:t>
      </w:r>
      <w:r w:rsidR="00CD4848">
        <w:rPr>
          <w:rFonts w:ascii="Verdana" w:hAnsi="Verdana"/>
          <w:color w:val="000000"/>
          <w:sz w:val="20"/>
          <w:szCs w:val="20"/>
          <w:lang w:val="sr-Cyrl-RS"/>
        </w:rPr>
        <w:t xml:space="preserve"> </w:t>
      </w:r>
      <w:r w:rsidR="00046EA8">
        <w:rPr>
          <w:rFonts w:ascii="Verdana" w:hAnsi="Verdana"/>
          <w:color w:val="000000"/>
          <w:sz w:val="20"/>
          <w:szCs w:val="20"/>
          <w:lang w:val="sr-Cyrl-RS"/>
        </w:rPr>
        <w:t>(</w:t>
      </w:r>
      <w:r w:rsidR="00CD4848">
        <w:rPr>
          <w:rFonts w:ascii="Verdana" w:hAnsi="Verdana"/>
          <w:color w:val="000000"/>
          <w:sz w:val="20"/>
          <w:szCs w:val="20"/>
          <w:lang w:val="sr-Cyrl-RS"/>
        </w:rPr>
        <w:t>„Службени листа АПВ“, број 05/2025</w:t>
      </w:r>
      <w:r w:rsidR="00046EA8">
        <w:rPr>
          <w:rFonts w:ascii="Verdana" w:hAnsi="Verdana"/>
          <w:color w:val="000000"/>
          <w:sz w:val="20"/>
          <w:szCs w:val="20"/>
          <w:lang w:val="sr-Cyrl-RS"/>
        </w:rPr>
        <w:t>)</w:t>
      </w:r>
      <w:r w:rsidR="00292DB5" w:rsidRPr="00DB0C0B">
        <w:rPr>
          <w:rFonts w:ascii="Verdana" w:hAnsi="Verdana"/>
          <w:color w:val="000000"/>
          <w:sz w:val="20"/>
          <w:szCs w:val="20"/>
          <w:lang w:val="sr-Cyrl-RS"/>
        </w:rPr>
        <w:t>.</w:t>
      </w:r>
      <w:r w:rsidR="00F90991">
        <w:rPr>
          <w:rFonts w:ascii="Verdana" w:hAnsi="Verdana"/>
          <w:color w:val="000000"/>
          <w:sz w:val="20"/>
          <w:szCs w:val="20"/>
          <w:lang w:val="sr-Cyrl-RS"/>
        </w:rPr>
        <w:t xml:space="preserve"> Специфичност наведеног кокурса јесте да је једини конкурс у Републици Србији којим се додељују средства за ову намену (унапређење вишејезичности у органима </w:t>
      </w:r>
      <w:r w:rsidR="00CD4848">
        <w:rPr>
          <w:rFonts w:ascii="Verdana" w:hAnsi="Verdana"/>
          <w:color w:val="000000"/>
          <w:sz w:val="20"/>
          <w:szCs w:val="20"/>
          <w:lang w:val="sr-Cyrl-RS"/>
        </w:rPr>
        <w:t xml:space="preserve">и организацијама </w:t>
      </w:r>
      <w:r w:rsidR="00F90991">
        <w:rPr>
          <w:rFonts w:ascii="Verdana" w:hAnsi="Verdana"/>
          <w:color w:val="000000"/>
          <w:sz w:val="20"/>
          <w:szCs w:val="20"/>
          <w:lang w:val="sr-Cyrl-RS"/>
        </w:rPr>
        <w:t>јавне власти).</w:t>
      </w:r>
      <w:r w:rsidR="00292DB5" w:rsidRPr="00DB0C0B">
        <w:rPr>
          <w:rFonts w:ascii="Verdana" w:hAnsi="Verdana"/>
          <w:color w:val="000000"/>
          <w:sz w:val="20"/>
          <w:szCs w:val="20"/>
          <w:lang w:val="sr-Cyrl-RS"/>
        </w:rPr>
        <w:t xml:space="preserve"> </w:t>
      </w:r>
    </w:p>
    <w:p w14:paraId="4B0C970B" w14:textId="3F861673" w:rsidR="00B02E78" w:rsidRPr="00DB0C0B" w:rsidRDefault="00EF7405" w:rsidP="00CD4848">
      <w:pPr>
        <w:ind w:firstLine="720"/>
        <w:jc w:val="both"/>
        <w:rPr>
          <w:rFonts w:ascii="Verdana" w:hAnsi="Verdana"/>
          <w:color w:val="000000"/>
          <w:sz w:val="20"/>
          <w:szCs w:val="20"/>
          <w:lang w:val="sr-Cyrl-RS"/>
        </w:rPr>
      </w:pPr>
      <w:r>
        <w:rPr>
          <w:rFonts w:ascii="Verdana" w:hAnsi="Verdana"/>
          <w:color w:val="000000"/>
          <w:sz w:val="20"/>
          <w:szCs w:val="20"/>
          <w:lang w:val="sr-Cyrl-RS"/>
        </w:rPr>
        <w:t xml:space="preserve">Ребалансом покрајинског буџета у 2025. години, обезбеђено је додатних </w:t>
      </w:r>
      <w:r w:rsidR="00292DB5" w:rsidRPr="00DB0C0B">
        <w:rPr>
          <w:rFonts w:ascii="Verdana" w:hAnsi="Verdana"/>
          <w:color w:val="000000"/>
          <w:sz w:val="20"/>
          <w:szCs w:val="20"/>
          <w:lang w:val="sr-Cyrl-RS"/>
        </w:rPr>
        <w:t xml:space="preserve">  </w:t>
      </w:r>
      <w:r w:rsidRPr="00DB0C0B">
        <w:rPr>
          <w:rFonts w:ascii="Verdana" w:hAnsi="Verdana"/>
          <w:color w:val="000000"/>
          <w:sz w:val="20"/>
          <w:szCs w:val="20"/>
          <w:lang w:val="sr-Cyrl-RS"/>
        </w:rPr>
        <w:t>10.000.000,00 динара</w:t>
      </w:r>
      <w:r>
        <w:rPr>
          <w:rFonts w:ascii="Verdana" w:hAnsi="Verdana"/>
          <w:color w:val="000000"/>
          <w:sz w:val="20"/>
          <w:szCs w:val="20"/>
          <w:lang w:val="sr-Cyrl-RS"/>
        </w:rPr>
        <w:t xml:space="preserve"> за унапређивање вишејезичности у покрајини, путем расписивања </w:t>
      </w:r>
      <w:r w:rsidRPr="00DB0C0B">
        <w:rPr>
          <w:rFonts w:ascii="Verdana" w:hAnsi="Verdana"/>
          <w:color w:val="000000"/>
          <w:sz w:val="20"/>
          <w:szCs w:val="20"/>
          <w:lang w:val="sr-Cyrl-RS"/>
        </w:rPr>
        <w:t>Конкурс</w:t>
      </w:r>
      <w:r>
        <w:rPr>
          <w:rFonts w:ascii="Verdana" w:hAnsi="Verdana"/>
          <w:color w:val="000000"/>
          <w:sz w:val="20"/>
          <w:szCs w:val="20"/>
          <w:lang w:val="sr-Cyrl-RS"/>
        </w:rPr>
        <w:t>а</w:t>
      </w:r>
      <w:r w:rsidRPr="00DB0C0B">
        <w:rPr>
          <w:rFonts w:ascii="Verdana" w:hAnsi="Verdana"/>
          <w:color w:val="000000"/>
          <w:sz w:val="20"/>
          <w:szCs w:val="20"/>
          <w:lang w:val="sr-Cyrl-RS"/>
        </w:rPr>
        <w:t xml:space="preserve"> за доделу буџетских средстава органима и организацијама у Аутономној покрајини Војводини</w:t>
      </w:r>
      <w:r>
        <w:rPr>
          <w:rFonts w:ascii="Verdana" w:hAnsi="Verdana"/>
          <w:color w:val="000000"/>
          <w:sz w:val="20"/>
          <w:szCs w:val="20"/>
          <w:lang w:val="sr-Cyrl-RS"/>
        </w:rPr>
        <w:t>,</w:t>
      </w:r>
      <w:r w:rsidRPr="00DB0C0B">
        <w:rPr>
          <w:rFonts w:ascii="Verdana" w:hAnsi="Verdana"/>
          <w:color w:val="000000"/>
          <w:sz w:val="20"/>
          <w:szCs w:val="20"/>
          <w:lang w:val="sr-Cyrl-RS"/>
        </w:rPr>
        <w:t xml:space="preserve"> у чијем раду су у службеној употреби језици и писма националних мањина – националних заједница</w:t>
      </w:r>
      <w:r>
        <w:rPr>
          <w:rFonts w:ascii="Verdana" w:hAnsi="Verdana"/>
          <w:color w:val="000000"/>
          <w:sz w:val="20"/>
          <w:szCs w:val="20"/>
          <w:lang w:val="sr-Cyrl-RS"/>
        </w:rPr>
        <w:t xml:space="preserve">. Наведени конкурс је расписан 01. августа 2025.године на укупан износ од 10.000.000,00 динара, а </w:t>
      </w:r>
      <w:r w:rsidRPr="00DB0C0B">
        <w:rPr>
          <w:rFonts w:ascii="Verdana" w:hAnsi="Verdana"/>
          <w:color w:val="000000"/>
          <w:sz w:val="20"/>
          <w:szCs w:val="20"/>
          <w:lang w:val="sr-Cyrl-RS"/>
        </w:rPr>
        <w:t xml:space="preserve">пријаву је поднело </w:t>
      </w:r>
      <w:r w:rsidR="00E024AE">
        <w:rPr>
          <w:rFonts w:ascii="Verdana" w:hAnsi="Verdana"/>
          <w:color w:val="000000"/>
          <w:sz w:val="20"/>
          <w:szCs w:val="20"/>
          <w:lang w:val="sr-Cyrl-RS"/>
        </w:rPr>
        <w:t xml:space="preserve">51 </w:t>
      </w:r>
      <w:r w:rsidRPr="00DB0C0B">
        <w:rPr>
          <w:rFonts w:ascii="Verdana" w:hAnsi="Verdana"/>
          <w:color w:val="000000"/>
          <w:sz w:val="20"/>
          <w:szCs w:val="20"/>
          <w:lang w:val="sr-Cyrl-RS"/>
        </w:rPr>
        <w:t>корисника</w:t>
      </w:r>
      <w:r>
        <w:rPr>
          <w:rFonts w:ascii="Verdana" w:hAnsi="Verdana"/>
          <w:color w:val="000000"/>
          <w:sz w:val="20"/>
          <w:szCs w:val="20"/>
          <w:lang w:val="sr-Cyrl-RS"/>
        </w:rPr>
        <w:t>. Резултати конкурса</w:t>
      </w:r>
      <w:r w:rsidR="00E024AE">
        <w:rPr>
          <w:rFonts w:ascii="Verdana" w:hAnsi="Verdana"/>
          <w:color w:val="000000"/>
          <w:sz w:val="20"/>
          <w:szCs w:val="20"/>
          <w:lang w:val="sr-Cyrl-RS"/>
        </w:rPr>
        <w:t xml:space="preserve"> и пренос средстава</w:t>
      </w:r>
      <w:r w:rsidR="00292DB5" w:rsidRPr="00DB0C0B">
        <w:rPr>
          <w:rFonts w:ascii="Verdana" w:hAnsi="Verdana"/>
          <w:color w:val="000000"/>
          <w:sz w:val="20"/>
          <w:szCs w:val="20"/>
          <w:lang w:val="sr-Cyrl-RS"/>
        </w:rPr>
        <w:t xml:space="preserve">  </w:t>
      </w:r>
      <w:r w:rsidR="00E024AE">
        <w:rPr>
          <w:rFonts w:ascii="Verdana" w:hAnsi="Verdana"/>
          <w:color w:val="000000"/>
          <w:sz w:val="20"/>
          <w:szCs w:val="20"/>
          <w:lang w:val="sr-Cyrl-RS"/>
        </w:rPr>
        <w:t>очекују се до краја 2025. године.</w:t>
      </w:r>
      <w:r w:rsidR="00292DB5" w:rsidRPr="00DB0C0B">
        <w:rPr>
          <w:rFonts w:ascii="Verdana" w:hAnsi="Verdana"/>
          <w:color w:val="000000"/>
          <w:sz w:val="20"/>
          <w:szCs w:val="20"/>
          <w:lang w:val="sr-Cyrl-RS"/>
        </w:rPr>
        <w:t xml:space="preserve">                                            </w:t>
      </w:r>
    </w:p>
    <w:p w14:paraId="466E7D6F" w14:textId="06A9DAC5" w:rsidR="00B02E78" w:rsidRPr="00DB0C0B" w:rsidRDefault="00B02E78" w:rsidP="00D033CB">
      <w:pPr>
        <w:ind w:firstLine="720"/>
        <w:jc w:val="both"/>
        <w:rPr>
          <w:rFonts w:ascii="Verdana" w:hAnsi="Verdana"/>
          <w:color w:val="000000"/>
          <w:sz w:val="20"/>
          <w:szCs w:val="20"/>
          <w:lang w:val="sr-Cyrl-RS"/>
        </w:rPr>
      </w:pPr>
      <w:r w:rsidRPr="00DB0C0B">
        <w:rPr>
          <w:rFonts w:ascii="Verdana" w:hAnsi="Verdana"/>
          <w:color w:val="000000"/>
          <w:sz w:val="20"/>
          <w:szCs w:val="20"/>
          <w:lang w:val="sr-Cyrl-RS"/>
        </w:rPr>
        <w:t>Овом приликом</w:t>
      </w:r>
      <w:r w:rsidR="00046EA8">
        <w:rPr>
          <w:rFonts w:ascii="Verdana" w:hAnsi="Verdana"/>
          <w:color w:val="000000"/>
          <w:sz w:val="20"/>
          <w:szCs w:val="20"/>
          <w:lang w:val="sr-Cyrl-RS"/>
        </w:rPr>
        <w:t>,</w:t>
      </w:r>
      <w:r w:rsidRPr="00DB0C0B">
        <w:rPr>
          <w:rFonts w:ascii="Verdana" w:hAnsi="Verdana"/>
          <w:color w:val="000000"/>
          <w:sz w:val="20"/>
          <w:szCs w:val="20"/>
          <w:lang w:val="sr-Cyrl-RS"/>
        </w:rPr>
        <w:t xml:space="preserve"> потребно је нагласити и то да начин припреме и поступање по конкурсу </w:t>
      </w:r>
      <w:r w:rsidR="00046EA8">
        <w:rPr>
          <w:rFonts w:ascii="Verdana" w:hAnsi="Verdana"/>
          <w:color w:val="000000"/>
          <w:sz w:val="20"/>
          <w:szCs w:val="20"/>
          <w:lang w:val="sr-Cyrl-RS"/>
        </w:rPr>
        <w:t>умногоме</w:t>
      </w:r>
      <w:r w:rsidR="00B04504" w:rsidRPr="00DB0C0B">
        <w:rPr>
          <w:rFonts w:ascii="Verdana" w:hAnsi="Verdana"/>
          <w:color w:val="000000"/>
          <w:sz w:val="20"/>
          <w:szCs w:val="20"/>
          <w:lang w:val="sr-Cyrl-RS"/>
        </w:rPr>
        <w:t xml:space="preserve"> </w:t>
      </w:r>
      <w:r w:rsidRPr="00DB0C0B">
        <w:rPr>
          <w:rFonts w:ascii="Verdana" w:hAnsi="Verdana"/>
          <w:color w:val="000000"/>
          <w:sz w:val="20"/>
          <w:szCs w:val="20"/>
          <w:lang w:val="sr-Cyrl-RS"/>
        </w:rPr>
        <w:t>допринос</w:t>
      </w:r>
      <w:r w:rsidR="00046EA8">
        <w:rPr>
          <w:rFonts w:ascii="Verdana" w:hAnsi="Verdana"/>
          <w:color w:val="000000"/>
          <w:sz w:val="20"/>
          <w:szCs w:val="20"/>
          <w:lang w:val="sr-Cyrl-RS"/>
        </w:rPr>
        <w:t>е</w:t>
      </w:r>
      <w:r w:rsidRPr="00DB0C0B">
        <w:rPr>
          <w:rFonts w:ascii="Verdana" w:hAnsi="Verdana"/>
          <w:color w:val="000000"/>
          <w:sz w:val="20"/>
          <w:szCs w:val="20"/>
          <w:lang w:val="sr-Cyrl-RS"/>
        </w:rPr>
        <w:t xml:space="preserve"> вишејезичности. Наиме, текст конкурса с пријавама штампа се и објављује на српском језику, ћириличким писмом, затим на мађарском, словачком, хрватском, румунском и русинском језику и </w:t>
      </w:r>
      <w:r w:rsidR="00046EA8">
        <w:rPr>
          <w:rFonts w:ascii="Verdana" w:hAnsi="Verdana"/>
          <w:color w:val="000000"/>
          <w:sz w:val="20"/>
          <w:szCs w:val="20"/>
          <w:lang w:val="sr-Cyrl-RS"/>
        </w:rPr>
        <w:t xml:space="preserve">тим језицима </w:t>
      </w:r>
      <w:r w:rsidRPr="00DB0C0B">
        <w:rPr>
          <w:rFonts w:ascii="Verdana" w:hAnsi="Verdana"/>
          <w:color w:val="000000"/>
          <w:sz w:val="20"/>
          <w:szCs w:val="20"/>
          <w:lang w:val="sr-Cyrl-RS"/>
        </w:rPr>
        <w:t xml:space="preserve">одговарајућим писмима. Конкурсна документација на тим језицима може се преузети са званичног сајта </w:t>
      </w:r>
      <w:r w:rsidR="00046EA8">
        <w:rPr>
          <w:rFonts w:ascii="Verdana" w:hAnsi="Verdana"/>
          <w:color w:val="000000"/>
          <w:sz w:val="20"/>
          <w:szCs w:val="20"/>
          <w:lang w:val="sr-Cyrl-RS"/>
        </w:rPr>
        <w:t>С</w:t>
      </w:r>
      <w:r w:rsidRPr="00DB0C0B">
        <w:rPr>
          <w:rFonts w:ascii="Verdana" w:hAnsi="Verdana"/>
          <w:color w:val="000000"/>
          <w:sz w:val="20"/>
          <w:szCs w:val="20"/>
          <w:lang w:val="sr-Cyrl-RS"/>
        </w:rPr>
        <w:t>екретаријата.</w:t>
      </w:r>
      <w:r w:rsidR="00D033CB" w:rsidRPr="00DB0C0B">
        <w:rPr>
          <w:rFonts w:ascii="Verdana" w:hAnsi="Verdana"/>
          <w:color w:val="000000"/>
          <w:sz w:val="20"/>
          <w:szCs w:val="20"/>
          <w:lang w:val="sr-Cyrl-RS"/>
        </w:rPr>
        <w:t xml:space="preserve"> </w:t>
      </w:r>
      <w:r w:rsidRPr="00DB0C0B">
        <w:rPr>
          <w:rFonts w:ascii="Verdana" w:hAnsi="Verdana"/>
          <w:color w:val="000000"/>
          <w:sz w:val="20"/>
          <w:szCs w:val="20"/>
          <w:lang w:val="sr-Cyrl-RS"/>
        </w:rPr>
        <w:t>Показало се као веома значајно то што се на овај начин</w:t>
      </w:r>
      <w:r w:rsidR="00E37E73" w:rsidRPr="00DB0C0B">
        <w:rPr>
          <w:rFonts w:ascii="Verdana" w:hAnsi="Verdana"/>
          <w:color w:val="000000"/>
          <w:sz w:val="20"/>
          <w:szCs w:val="20"/>
          <w:lang w:val="sr-Cyrl-RS"/>
        </w:rPr>
        <w:t>,</w:t>
      </w:r>
      <w:r w:rsidRPr="00DB0C0B">
        <w:rPr>
          <w:rFonts w:ascii="Verdana" w:hAnsi="Verdana"/>
          <w:color w:val="000000"/>
          <w:sz w:val="20"/>
          <w:szCs w:val="20"/>
          <w:lang w:val="sr-Cyrl-RS"/>
        </w:rPr>
        <w:t xml:space="preserve"> суфинансирањем појединих пројеката</w:t>
      </w:r>
      <w:r w:rsidR="00E37E73" w:rsidRPr="00DB0C0B">
        <w:rPr>
          <w:rFonts w:ascii="Verdana" w:hAnsi="Verdana"/>
          <w:color w:val="000000"/>
          <w:sz w:val="20"/>
          <w:szCs w:val="20"/>
          <w:lang w:val="sr-Cyrl-RS"/>
        </w:rPr>
        <w:t>,</w:t>
      </w:r>
      <w:r w:rsidRPr="00DB0C0B">
        <w:rPr>
          <w:rFonts w:ascii="Verdana" w:hAnsi="Verdana"/>
          <w:color w:val="000000"/>
          <w:sz w:val="20"/>
          <w:szCs w:val="20"/>
          <w:lang w:val="sr-Cyrl-RS"/>
        </w:rPr>
        <w:t xml:space="preserve"> решавају конкретна питања службене употребе језика и писама у срединама где су </w:t>
      </w:r>
      <w:r w:rsidR="00046EA8">
        <w:rPr>
          <w:rFonts w:ascii="Verdana" w:hAnsi="Verdana"/>
          <w:color w:val="000000"/>
          <w:sz w:val="20"/>
          <w:szCs w:val="20"/>
          <w:lang w:val="sr-Cyrl-RS"/>
        </w:rPr>
        <w:t xml:space="preserve">ти </w:t>
      </w:r>
      <w:r w:rsidRPr="00DB0C0B">
        <w:rPr>
          <w:rFonts w:ascii="Verdana" w:hAnsi="Verdana"/>
          <w:color w:val="000000"/>
          <w:sz w:val="20"/>
          <w:szCs w:val="20"/>
          <w:lang w:val="sr-Cyrl-RS"/>
        </w:rPr>
        <w:t xml:space="preserve">језици и писма у службеној употреби. Приликом вршења </w:t>
      </w:r>
      <w:r w:rsidR="00D176B4" w:rsidRPr="00DB0C0B">
        <w:rPr>
          <w:rFonts w:ascii="Verdana" w:hAnsi="Verdana"/>
          <w:color w:val="000000"/>
          <w:sz w:val="20"/>
          <w:szCs w:val="20"/>
          <w:lang w:val="sr-Cyrl-RS"/>
        </w:rPr>
        <w:t xml:space="preserve">инспекцијских </w:t>
      </w:r>
      <w:r w:rsidRPr="00DB0C0B">
        <w:rPr>
          <w:rFonts w:ascii="Verdana" w:hAnsi="Verdana"/>
          <w:color w:val="000000"/>
          <w:sz w:val="20"/>
          <w:szCs w:val="20"/>
          <w:lang w:val="sr-Cyrl-RS"/>
        </w:rPr>
        <w:t xml:space="preserve">надзора, редовно се непосредним увидом контролишу сврха и намена утрошка додељених средстава. </w:t>
      </w:r>
    </w:p>
    <w:p w14:paraId="17CEF5F3" w14:textId="77777777" w:rsidR="00B02E78" w:rsidRPr="00DB0C0B" w:rsidRDefault="00B02E78" w:rsidP="00B02E78">
      <w:pPr>
        <w:jc w:val="both"/>
        <w:rPr>
          <w:rFonts w:ascii="Verdana" w:hAnsi="Verdana"/>
          <w:color w:val="000000"/>
          <w:sz w:val="20"/>
          <w:szCs w:val="20"/>
          <w:lang w:val="sr-Cyrl-RS"/>
        </w:rPr>
      </w:pPr>
    </w:p>
    <w:p w14:paraId="79BE30F5" w14:textId="77777777" w:rsidR="00B02E78" w:rsidRPr="00DB0C0B" w:rsidRDefault="00B02E78" w:rsidP="00B02E78">
      <w:pPr>
        <w:jc w:val="both"/>
        <w:rPr>
          <w:rFonts w:ascii="Verdana" w:hAnsi="Verdana"/>
          <w:color w:val="000000"/>
          <w:sz w:val="20"/>
          <w:szCs w:val="20"/>
          <w:lang w:val="sr-Cyrl-RS"/>
        </w:rPr>
      </w:pPr>
    </w:p>
    <w:p w14:paraId="64B044D1" w14:textId="0F430696" w:rsidR="00B02E78" w:rsidRPr="00DB0C0B" w:rsidRDefault="00B02E78" w:rsidP="00D02911">
      <w:pPr>
        <w:jc w:val="center"/>
        <w:rPr>
          <w:rFonts w:ascii="Verdana" w:hAnsi="Verdana" w:cs="Arial"/>
          <w:color w:val="000000"/>
          <w:kern w:val="32"/>
          <w:sz w:val="28"/>
          <w:szCs w:val="32"/>
          <w:lang w:val="sr-Cyrl-RS"/>
        </w:rPr>
      </w:pPr>
      <w:r w:rsidRPr="00DB0C0B">
        <w:rPr>
          <w:rFonts w:ascii="Verdana" w:hAnsi="Verdana" w:cs="Arial"/>
          <w:color w:val="000000"/>
          <w:kern w:val="32"/>
          <w:sz w:val="28"/>
          <w:szCs w:val="32"/>
          <w:lang w:val="sr-Cyrl-RS"/>
        </w:rPr>
        <w:t>X АКЦИОНИ ПЛАН ЗА ОСТВАРИВАЊЕ ПРАВА НАЦИОНАЛНИХ МАЊИНА</w:t>
      </w:r>
      <w:r w:rsidRPr="00DB0C0B">
        <w:rPr>
          <w:rFonts w:ascii="Verdana" w:hAnsi="Verdana"/>
          <w:color w:val="000000"/>
          <w:sz w:val="20"/>
          <w:szCs w:val="20"/>
          <w:lang w:val="sr-Cyrl-RS"/>
        </w:rPr>
        <w:t xml:space="preserve"> </w:t>
      </w:r>
    </w:p>
    <w:p w14:paraId="456C950E" w14:textId="719F089C" w:rsidR="00D033CB" w:rsidRPr="00DB0C0B" w:rsidRDefault="00D033CB" w:rsidP="00B02E78">
      <w:pPr>
        <w:ind w:firstLine="720"/>
        <w:contextualSpacing/>
        <w:jc w:val="both"/>
        <w:rPr>
          <w:rFonts w:ascii="Verdana" w:hAnsi="Verdana"/>
          <w:color w:val="000000"/>
          <w:sz w:val="20"/>
          <w:szCs w:val="20"/>
          <w:lang w:val="sr-Cyrl-RS"/>
        </w:rPr>
      </w:pPr>
    </w:p>
    <w:p w14:paraId="4E827FDA" w14:textId="7FE8EF22" w:rsidR="00E024AE" w:rsidRDefault="00D033CB" w:rsidP="00446A24">
      <w:pPr>
        <w:ind w:firstLine="720"/>
        <w:contextualSpacing/>
        <w:jc w:val="both"/>
        <w:rPr>
          <w:rFonts w:ascii="Verdana" w:hAnsi="Verdana"/>
          <w:color w:val="000000"/>
          <w:sz w:val="20"/>
          <w:szCs w:val="20"/>
          <w:lang w:val="sr-Cyrl-RS"/>
        </w:rPr>
      </w:pPr>
      <w:r w:rsidRPr="00DB0C0B">
        <w:rPr>
          <w:rFonts w:ascii="Verdana" w:hAnsi="Verdana"/>
          <w:color w:val="000000"/>
          <w:sz w:val="20"/>
          <w:szCs w:val="20"/>
          <w:lang w:val="sr-Cyrl-RS"/>
        </w:rPr>
        <w:t xml:space="preserve">Током 2021. године, имајући у виду </w:t>
      </w:r>
      <w:r w:rsidR="00635E8C">
        <w:rPr>
          <w:rFonts w:ascii="Verdana" w:hAnsi="Verdana"/>
          <w:color w:val="000000"/>
          <w:sz w:val="20"/>
          <w:szCs w:val="20"/>
          <w:lang w:val="sr-Cyrl-RS"/>
        </w:rPr>
        <w:t>то што</w:t>
      </w:r>
      <w:r w:rsidR="00635E8C" w:rsidRPr="00DB0C0B">
        <w:rPr>
          <w:rFonts w:ascii="Verdana" w:hAnsi="Verdana"/>
          <w:color w:val="000000"/>
          <w:sz w:val="20"/>
          <w:szCs w:val="20"/>
          <w:lang w:val="sr-Cyrl-RS"/>
        </w:rPr>
        <w:t xml:space="preserve"> </w:t>
      </w:r>
      <w:r w:rsidRPr="00DB0C0B">
        <w:rPr>
          <w:rFonts w:ascii="Verdana" w:hAnsi="Verdana"/>
          <w:color w:val="000000"/>
          <w:sz w:val="20"/>
          <w:szCs w:val="20"/>
          <w:lang w:val="sr-Cyrl-RS"/>
        </w:rPr>
        <w:t xml:space="preserve">је јула 2020. године усвојен ревидирани </w:t>
      </w:r>
      <w:r w:rsidR="00635E8C">
        <w:rPr>
          <w:rFonts w:ascii="Verdana" w:hAnsi="Verdana"/>
          <w:color w:val="000000"/>
          <w:sz w:val="20"/>
          <w:szCs w:val="20"/>
          <w:lang w:val="sr-Cyrl-RS"/>
        </w:rPr>
        <w:t>а</w:t>
      </w:r>
      <w:r w:rsidRPr="00DB0C0B">
        <w:rPr>
          <w:rFonts w:ascii="Verdana" w:hAnsi="Verdana"/>
          <w:color w:val="000000"/>
          <w:sz w:val="20"/>
          <w:szCs w:val="20"/>
          <w:lang w:val="sr-Cyrl-RS"/>
        </w:rPr>
        <w:t xml:space="preserve">кциони план за </w:t>
      </w:r>
      <w:r w:rsidR="006B404B" w:rsidRPr="00DB0C0B">
        <w:rPr>
          <w:rFonts w:ascii="Verdana" w:hAnsi="Verdana"/>
          <w:color w:val="000000"/>
          <w:sz w:val="20"/>
          <w:szCs w:val="20"/>
          <w:lang w:val="sr-Cyrl-RS"/>
        </w:rPr>
        <w:t>п</w:t>
      </w:r>
      <w:r w:rsidRPr="00DB0C0B">
        <w:rPr>
          <w:rFonts w:ascii="Verdana" w:hAnsi="Verdana"/>
          <w:color w:val="000000"/>
          <w:sz w:val="20"/>
          <w:szCs w:val="20"/>
          <w:lang w:val="sr-Cyrl-RS"/>
        </w:rPr>
        <w:t xml:space="preserve">оглавље 23, уочила се потреба да се </w:t>
      </w:r>
      <w:r w:rsidR="00635E8C">
        <w:rPr>
          <w:rFonts w:ascii="Verdana" w:hAnsi="Verdana"/>
          <w:color w:val="000000"/>
          <w:sz w:val="20"/>
          <w:szCs w:val="20"/>
          <w:lang w:val="sr-Cyrl-RS"/>
        </w:rPr>
        <w:t>ревидира</w:t>
      </w:r>
      <w:r w:rsidRPr="00DB0C0B">
        <w:rPr>
          <w:rFonts w:ascii="Verdana" w:hAnsi="Verdana"/>
          <w:color w:val="000000"/>
          <w:sz w:val="20"/>
          <w:szCs w:val="20"/>
          <w:lang w:val="sr-Cyrl-RS"/>
        </w:rPr>
        <w:t xml:space="preserve"> Акцион</w:t>
      </w:r>
      <w:r w:rsidR="00635E8C">
        <w:rPr>
          <w:rFonts w:ascii="Verdana" w:hAnsi="Verdana"/>
          <w:color w:val="000000"/>
          <w:sz w:val="20"/>
          <w:szCs w:val="20"/>
          <w:lang w:val="sr-Cyrl-RS"/>
        </w:rPr>
        <w:t>и</w:t>
      </w:r>
      <w:r w:rsidRPr="00DB0C0B">
        <w:rPr>
          <w:rFonts w:ascii="Verdana" w:hAnsi="Verdana"/>
          <w:color w:val="000000"/>
          <w:sz w:val="20"/>
          <w:szCs w:val="20"/>
          <w:lang w:val="sr-Cyrl-RS"/>
        </w:rPr>
        <w:t xml:space="preserve"> план за остваривање права националних мањина</w:t>
      </w:r>
      <w:r w:rsidR="00457D73" w:rsidRPr="00DB0C0B">
        <w:rPr>
          <w:rFonts w:ascii="Verdana" w:hAnsi="Verdana"/>
          <w:color w:val="000000"/>
          <w:sz w:val="20"/>
          <w:szCs w:val="20"/>
          <w:lang w:val="sr-Cyrl-RS"/>
        </w:rPr>
        <w:t>,</w:t>
      </w:r>
      <w:r w:rsidR="00D02911" w:rsidRPr="00DB0C0B">
        <w:rPr>
          <w:rFonts w:ascii="Verdana" w:hAnsi="Verdana"/>
          <w:color w:val="000000"/>
          <w:sz w:val="20"/>
          <w:szCs w:val="20"/>
          <w:lang w:val="sr-Cyrl-RS"/>
        </w:rPr>
        <w:t xml:space="preserve"> који је донет 3. марта 2016. године</w:t>
      </w:r>
      <w:r w:rsidRPr="00DB0C0B">
        <w:rPr>
          <w:rFonts w:ascii="Verdana" w:hAnsi="Verdana"/>
          <w:color w:val="000000"/>
          <w:sz w:val="20"/>
          <w:szCs w:val="20"/>
          <w:lang w:val="sr-Cyrl-RS"/>
        </w:rPr>
        <w:t xml:space="preserve">, односно </w:t>
      </w:r>
      <w:r w:rsidR="00635E8C">
        <w:rPr>
          <w:rFonts w:ascii="Verdana" w:hAnsi="Verdana"/>
          <w:color w:val="000000"/>
          <w:sz w:val="20"/>
          <w:szCs w:val="20"/>
          <w:lang w:val="sr-Cyrl-RS"/>
        </w:rPr>
        <w:t xml:space="preserve">да се </w:t>
      </w:r>
      <w:r w:rsidRPr="00DB0C0B">
        <w:rPr>
          <w:rFonts w:ascii="Verdana" w:hAnsi="Verdana"/>
          <w:color w:val="000000"/>
          <w:sz w:val="20"/>
          <w:szCs w:val="20"/>
          <w:lang w:val="sr-Cyrl-RS"/>
        </w:rPr>
        <w:t>дон</w:t>
      </w:r>
      <w:r w:rsidR="00635E8C">
        <w:rPr>
          <w:rFonts w:ascii="Verdana" w:hAnsi="Verdana"/>
          <w:color w:val="000000"/>
          <w:sz w:val="20"/>
          <w:szCs w:val="20"/>
          <w:lang w:val="sr-Cyrl-RS"/>
        </w:rPr>
        <w:t>есе</w:t>
      </w:r>
      <w:r w:rsidRPr="00DB0C0B">
        <w:rPr>
          <w:rFonts w:ascii="Verdana" w:hAnsi="Verdana"/>
          <w:color w:val="000000"/>
          <w:sz w:val="20"/>
          <w:szCs w:val="20"/>
          <w:lang w:val="sr-Cyrl-RS"/>
        </w:rPr>
        <w:t xml:space="preserve"> нов</w:t>
      </w:r>
      <w:r w:rsidR="00635E8C">
        <w:rPr>
          <w:rFonts w:ascii="Verdana" w:hAnsi="Verdana"/>
          <w:color w:val="000000"/>
          <w:sz w:val="20"/>
          <w:szCs w:val="20"/>
          <w:lang w:val="sr-Cyrl-RS"/>
        </w:rPr>
        <w:t xml:space="preserve">и </w:t>
      </w:r>
      <w:r w:rsidRPr="00DB0C0B">
        <w:rPr>
          <w:rFonts w:ascii="Verdana" w:hAnsi="Verdana"/>
          <w:color w:val="000000"/>
          <w:sz w:val="20"/>
          <w:szCs w:val="20"/>
          <w:lang w:val="sr-Cyrl-RS"/>
        </w:rPr>
        <w:t>стратешк</w:t>
      </w:r>
      <w:r w:rsidR="00635E8C">
        <w:rPr>
          <w:rFonts w:ascii="Verdana" w:hAnsi="Verdana"/>
          <w:color w:val="000000"/>
          <w:sz w:val="20"/>
          <w:szCs w:val="20"/>
          <w:lang w:val="sr-Cyrl-RS"/>
        </w:rPr>
        <w:t>и</w:t>
      </w:r>
      <w:r w:rsidRPr="00DB0C0B">
        <w:rPr>
          <w:rFonts w:ascii="Verdana" w:hAnsi="Verdana"/>
          <w:color w:val="000000"/>
          <w:sz w:val="20"/>
          <w:szCs w:val="20"/>
          <w:lang w:val="sr-Cyrl-RS"/>
        </w:rPr>
        <w:t xml:space="preserve"> документ у овој области</w:t>
      </w:r>
      <w:r w:rsidR="00635E8C">
        <w:rPr>
          <w:rFonts w:ascii="Verdana" w:hAnsi="Verdana"/>
          <w:color w:val="000000"/>
          <w:sz w:val="20"/>
          <w:szCs w:val="20"/>
          <w:lang w:val="sr-Cyrl-RS"/>
        </w:rPr>
        <w:t>.</w:t>
      </w:r>
      <w:r w:rsidRPr="00DB0C0B">
        <w:rPr>
          <w:rFonts w:ascii="Verdana" w:hAnsi="Verdana"/>
          <w:color w:val="000000"/>
          <w:sz w:val="20"/>
          <w:szCs w:val="20"/>
          <w:lang w:val="sr-Cyrl-RS"/>
        </w:rPr>
        <w:t xml:space="preserve"> </w:t>
      </w:r>
      <w:r w:rsidR="00635E8C">
        <w:rPr>
          <w:rFonts w:ascii="Verdana" w:hAnsi="Verdana"/>
          <w:color w:val="000000"/>
          <w:sz w:val="20"/>
          <w:szCs w:val="20"/>
          <w:lang w:val="sr-Cyrl-RS"/>
        </w:rPr>
        <w:t>С</w:t>
      </w:r>
      <w:r w:rsidR="00C361ED" w:rsidRPr="00DB0C0B">
        <w:rPr>
          <w:rFonts w:ascii="Verdana" w:hAnsi="Verdana"/>
          <w:color w:val="000000"/>
          <w:sz w:val="20"/>
          <w:szCs w:val="20"/>
          <w:lang w:val="sr-Cyrl-RS"/>
        </w:rPr>
        <w:t xml:space="preserve"> тим у вези</w:t>
      </w:r>
      <w:r w:rsidR="00635E8C">
        <w:rPr>
          <w:rFonts w:ascii="Verdana" w:hAnsi="Verdana"/>
          <w:color w:val="000000"/>
          <w:sz w:val="20"/>
          <w:szCs w:val="20"/>
          <w:lang w:val="sr-Cyrl-RS"/>
        </w:rPr>
        <w:t>,</w:t>
      </w:r>
      <w:r w:rsidRPr="00DB0C0B">
        <w:rPr>
          <w:rFonts w:ascii="Verdana" w:hAnsi="Verdana"/>
          <w:color w:val="000000"/>
          <w:sz w:val="20"/>
          <w:szCs w:val="20"/>
          <w:lang w:val="sr-Cyrl-RS"/>
        </w:rPr>
        <w:t xml:space="preserve"> 2021. године образована </w:t>
      </w:r>
      <w:r w:rsidR="00635E8C">
        <w:rPr>
          <w:rFonts w:ascii="Verdana" w:hAnsi="Verdana"/>
          <w:color w:val="000000"/>
          <w:sz w:val="20"/>
          <w:szCs w:val="20"/>
          <w:lang w:val="sr-Cyrl-RS"/>
        </w:rPr>
        <w:t xml:space="preserve">је </w:t>
      </w:r>
      <w:r w:rsidRPr="00DB0C0B">
        <w:rPr>
          <w:rFonts w:ascii="Verdana" w:hAnsi="Verdana"/>
          <w:color w:val="000000"/>
          <w:sz w:val="20"/>
          <w:szCs w:val="20"/>
          <w:lang w:val="sr-Cyrl-RS"/>
        </w:rPr>
        <w:t>посебна радна група за израду текста предлога новог стратешког документа у области права националних мањина.</w:t>
      </w:r>
      <w:r w:rsidR="008A0DBF" w:rsidRPr="00DB0C0B">
        <w:rPr>
          <w:rFonts w:ascii="Verdana" w:hAnsi="Verdana"/>
          <w:color w:val="000000"/>
          <w:sz w:val="20"/>
          <w:szCs w:val="20"/>
          <w:lang w:val="sr-Cyrl-RS"/>
        </w:rPr>
        <w:t xml:space="preserve"> Почетку рада посебне радне групе претходила је израда </w:t>
      </w:r>
      <w:r w:rsidR="008A0DBF" w:rsidRPr="0044130F">
        <w:rPr>
          <w:rFonts w:ascii="Verdana" w:hAnsi="Verdana"/>
          <w:i/>
          <w:color w:val="000000"/>
          <w:sz w:val="20"/>
          <w:szCs w:val="20"/>
          <w:lang w:val="sr-Cyrl-RS"/>
        </w:rPr>
        <w:t>Ex-post</w:t>
      </w:r>
      <w:r w:rsidR="008A0DBF" w:rsidRPr="00DB0C0B">
        <w:rPr>
          <w:rFonts w:ascii="Verdana" w:hAnsi="Verdana"/>
          <w:color w:val="000000"/>
          <w:sz w:val="20"/>
          <w:szCs w:val="20"/>
          <w:lang w:val="sr-Cyrl-RS"/>
        </w:rPr>
        <w:t xml:space="preserve"> анализ</w:t>
      </w:r>
      <w:r w:rsidR="00635E8C">
        <w:rPr>
          <w:rFonts w:ascii="Verdana" w:hAnsi="Verdana"/>
          <w:color w:val="000000"/>
          <w:sz w:val="20"/>
          <w:szCs w:val="20"/>
          <w:lang w:val="sr-Cyrl-RS"/>
        </w:rPr>
        <w:t>а</w:t>
      </w:r>
      <w:r w:rsidR="008A0DBF" w:rsidRPr="00DB0C0B">
        <w:rPr>
          <w:rFonts w:ascii="Verdana" w:hAnsi="Verdana"/>
          <w:color w:val="000000"/>
          <w:sz w:val="20"/>
          <w:szCs w:val="20"/>
          <w:lang w:val="sr-Cyrl-RS"/>
        </w:rPr>
        <w:t xml:space="preserve"> о реализацији Акционог плана за остваривање права националних мањина, у јуну 2021. године. Ова анализа дала је смернице за методологију израде новог стратешког документа, који ће бити базиран на </w:t>
      </w:r>
      <w:r w:rsidR="00635E8C">
        <w:rPr>
          <w:rFonts w:ascii="Verdana" w:hAnsi="Verdana"/>
          <w:color w:val="000000"/>
          <w:sz w:val="20"/>
          <w:szCs w:val="20"/>
          <w:lang w:val="sr-Cyrl-RS"/>
        </w:rPr>
        <w:t>и</w:t>
      </w:r>
      <w:r w:rsidR="008A0DBF" w:rsidRPr="00DB0C0B">
        <w:rPr>
          <w:rFonts w:ascii="Verdana" w:hAnsi="Verdana"/>
          <w:color w:val="000000"/>
          <w:sz w:val="20"/>
          <w:szCs w:val="20"/>
          <w:lang w:val="sr-Cyrl-RS"/>
        </w:rPr>
        <w:t xml:space="preserve">звештају о напретку у процесу приступања Србије Европској унији, као и на препорукама из Четвртог мишљења Саветодавног комитета о спровођењу Оквирне конвенције </w:t>
      </w:r>
      <w:r w:rsidR="0038047C" w:rsidRPr="00DB0C0B">
        <w:rPr>
          <w:rFonts w:ascii="Verdana" w:hAnsi="Verdana"/>
          <w:color w:val="000000"/>
          <w:sz w:val="20"/>
          <w:szCs w:val="20"/>
          <w:lang w:val="sr-Cyrl-RS"/>
        </w:rPr>
        <w:t>за заштиту националних мањина. И</w:t>
      </w:r>
      <w:r w:rsidR="008A0DBF" w:rsidRPr="00DB0C0B">
        <w:rPr>
          <w:rFonts w:ascii="Verdana" w:hAnsi="Verdana"/>
          <w:color w:val="000000"/>
          <w:sz w:val="20"/>
          <w:szCs w:val="20"/>
          <w:lang w:val="sr-Cyrl-RS"/>
        </w:rPr>
        <w:t xml:space="preserve">зраду новог стратешког документа координише Министарство за људска и мањинска права и друштвени дијалог. Имајући у виду наведено, Посебна радна група одлучила </w:t>
      </w:r>
      <w:r w:rsidR="00635E8C" w:rsidRPr="00DB0C0B">
        <w:rPr>
          <w:rFonts w:ascii="Verdana" w:hAnsi="Verdana"/>
          <w:color w:val="000000"/>
          <w:sz w:val="20"/>
          <w:szCs w:val="20"/>
          <w:lang w:val="sr-Cyrl-RS"/>
        </w:rPr>
        <w:t xml:space="preserve">је </w:t>
      </w:r>
      <w:r w:rsidR="008A0DBF" w:rsidRPr="00DB0C0B">
        <w:rPr>
          <w:rFonts w:ascii="Verdana" w:hAnsi="Verdana"/>
          <w:color w:val="000000"/>
          <w:sz w:val="20"/>
          <w:szCs w:val="20"/>
          <w:lang w:val="sr-Cyrl-RS"/>
        </w:rPr>
        <w:t xml:space="preserve">да се не изврши ревизија Акционог плана за остваривање права </w:t>
      </w:r>
      <w:r w:rsidR="008A0DBF" w:rsidRPr="00DB0C0B">
        <w:rPr>
          <w:rFonts w:ascii="Verdana" w:hAnsi="Verdana"/>
          <w:color w:val="000000"/>
          <w:sz w:val="20"/>
          <w:szCs w:val="20"/>
          <w:lang w:val="sr-Cyrl-RS"/>
        </w:rPr>
        <w:lastRenderedPageBreak/>
        <w:t>националних мањина из 2016. године, већ да се изради нов</w:t>
      </w:r>
      <w:r w:rsidR="00635E8C">
        <w:rPr>
          <w:rFonts w:ascii="Verdana" w:hAnsi="Verdana"/>
          <w:color w:val="000000"/>
          <w:sz w:val="20"/>
          <w:szCs w:val="20"/>
          <w:lang w:val="sr-Cyrl-RS"/>
        </w:rPr>
        <w:t>и</w:t>
      </w:r>
      <w:r w:rsidR="008A0DBF" w:rsidRPr="00DB0C0B">
        <w:rPr>
          <w:rFonts w:ascii="Verdana" w:hAnsi="Verdana"/>
          <w:color w:val="000000"/>
          <w:sz w:val="20"/>
          <w:szCs w:val="20"/>
          <w:lang w:val="sr-Cyrl-RS"/>
        </w:rPr>
        <w:t xml:space="preserve"> </w:t>
      </w:r>
      <w:r w:rsidR="00635E8C">
        <w:rPr>
          <w:rFonts w:ascii="Verdana" w:hAnsi="Verdana"/>
          <w:color w:val="000000"/>
          <w:sz w:val="20"/>
          <w:szCs w:val="20"/>
          <w:lang w:val="sr-Cyrl-RS"/>
        </w:rPr>
        <w:t>а</w:t>
      </w:r>
      <w:r w:rsidR="008A0DBF" w:rsidRPr="00DB0C0B">
        <w:rPr>
          <w:rFonts w:ascii="Verdana" w:hAnsi="Verdana"/>
          <w:color w:val="000000"/>
          <w:sz w:val="20"/>
          <w:szCs w:val="20"/>
          <w:lang w:val="sr-Cyrl-RS"/>
        </w:rPr>
        <w:t>кцион</w:t>
      </w:r>
      <w:r w:rsidR="00635E8C">
        <w:rPr>
          <w:rFonts w:ascii="Verdana" w:hAnsi="Verdana"/>
          <w:color w:val="000000"/>
          <w:sz w:val="20"/>
          <w:szCs w:val="20"/>
          <w:lang w:val="sr-Cyrl-RS"/>
        </w:rPr>
        <w:t>и</w:t>
      </w:r>
      <w:r w:rsidR="008A0DBF" w:rsidRPr="00DB0C0B">
        <w:rPr>
          <w:rFonts w:ascii="Verdana" w:hAnsi="Verdana"/>
          <w:color w:val="000000"/>
          <w:sz w:val="20"/>
          <w:szCs w:val="20"/>
          <w:lang w:val="sr-Cyrl-RS"/>
        </w:rPr>
        <w:t xml:space="preserve"> план за остваривање права националних мањина</w:t>
      </w:r>
      <w:r w:rsidR="00635E8C">
        <w:rPr>
          <w:rFonts w:ascii="Verdana" w:hAnsi="Verdana"/>
          <w:color w:val="000000"/>
          <w:sz w:val="20"/>
          <w:szCs w:val="20"/>
          <w:lang w:val="sr-Cyrl-RS"/>
        </w:rPr>
        <w:t>,</w:t>
      </w:r>
      <w:r w:rsidR="008A0DBF" w:rsidRPr="00DB0C0B">
        <w:rPr>
          <w:rFonts w:ascii="Verdana" w:hAnsi="Verdana"/>
          <w:color w:val="000000"/>
          <w:sz w:val="20"/>
          <w:szCs w:val="20"/>
          <w:lang w:val="sr-Cyrl-RS"/>
        </w:rPr>
        <w:t xml:space="preserve"> чија би се структура ускладила са одредбама Закона о планском ситему.</w:t>
      </w:r>
      <w:r w:rsidR="00E255EA" w:rsidRPr="00DB0C0B">
        <w:rPr>
          <w:rFonts w:ascii="Verdana" w:hAnsi="Verdana"/>
          <w:color w:val="000000"/>
          <w:sz w:val="20"/>
          <w:szCs w:val="20"/>
          <w:lang w:val="sr-Cyrl-RS"/>
        </w:rPr>
        <w:t xml:space="preserve"> Први састанак Посебне радне групе за припрему текста </w:t>
      </w:r>
      <w:r w:rsidR="00635E8C">
        <w:rPr>
          <w:rFonts w:ascii="Verdana" w:hAnsi="Verdana"/>
          <w:color w:val="000000"/>
          <w:sz w:val="20"/>
          <w:szCs w:val="20"/>
          <w:lang w:val="sr-Cyrl-RS"/>
        </w:rPr>
        <w:t>п</w:t>
      </w:r>
      <w:r w:rsidR="00E255EA" w:rsidRPr="00DB0C0B">
        <w:rPr>
          <w:rFonts w:ascii="Verdana" w:hAnsi="Verdana"/>
          <w:color w:val="000000"/>
          <w:sz w:val="20"/>
          <w:szCs w:val="20"/>
          <w:lang w:val="sr-Cyrl-RS"/>
        </w:rPr>
        <w:t xml:space="preserve">редлога </w:t>
      </w:r>
      <w:r w:rsidR="00635E8C">
        <w:rPr>
          <w:rFonts w:ascii="Verdana" w:hAnsi="Verdana"/>
          <w:color w:val="000000"/>
          <w:sz w:val="20"/>
          <w:szCs w:val="20"/>
          <w:lang w:val="sr-Cyrl-RS"/>
        </w:rPr>
        <w:t>а</w:t>
      </w:r>
      <w:r w:rsidR="00E255EA" w:rsidRPr="00DB0C0B">
        <w:rPr>
          <w:rFonts w:ascii="Verdana" w:hAnsi="Verdana"/>
          <w:color w:val="000000"/>
          <w:sz w:val="20"/>
          <w:szCs w:val="20"/>
          <w:lang w:val="sr-Cyrl-RS"/>
        </w:rPr>
        <w:t xml:space="preserve">кционог плана за остваривање права националних мањина одржан је 20. децембра 2021. године. Радна група састављена </w:t>
      </w:r>
      <w:r w:rsidR="00635E8C" w:rsidRPr="00DB0C0B">
        <w:rPr>
          <w:rFonts w:ascii="Verdana" w:hAnsi="Verdana"/>
          <w:color w:val="000000"/>
          <w:sz w:val="20"/>
          <w:szCs w:val="20"/>
          <w:lang w:val="sr-Cyrl-RS"/>
        </w:rPr>
        <w:t xml:space="preserve">је </w:t>
      </w:r>
      <w:r w:rsidR="00E255EA" w:rsidRPr="00DB0C0B">
        <w:rPr>
          <w:rFonts w:ascii="Verdana" w:hAnsi="Verdana"/>
          <w:color w:val="000000"/>
          <w:sz w:val="20"/>
          <w:szCs w:val="20"/>
          <w:lang w:val="sr-Cyrl-RS"/>
        </w:rPr>
        <w:t xml:space="preserve">од представника надлежних институција, националних савета националних мањина и организација цивилног друштва, а </w:t>
      </w:r>
      <w:r w:rsidR="00635E8C">
        <w:rPr>
          <w:rFonts w:ascii="Verdana" w:hAnsi="Verdana"/>
          <w:color w:val="000000"/>
          <w:sz w:val="20"/>
          <w:szCs w:val="20"/>
          <w:lang w:val="sr-Cyrl-RS"/>
        </w:rPr>
        <w:t xml:space="preserve">– </w:t>
      </w:r>
      <w:r w:rsidR="00E255EA" w:rsidRPr="00DB0C0B">
        <w:rPr>
          <w:rFonts w:ascii="Verdana" w:hAnsi="Verdana"/>
          <w:color w:val="000000"/>
          <w:sz w:val="20"/>
          <w:szCs w:val="20"/>
          <w:lang w:val="sr-Cyrl-RS"/>
        </w:rPr>
        <w:t>по потреби и по позиву</w:t>
      </w:r>
      <w:r w:rsidR="00635E8C">
        <w:rPr>
          <w:rFonts w:ascii="Verdana" w:hAnsi="Verdana"/>
          <w:color w:val="000000"/>
          <w:sz w:val="20"/>
          <w:szCs w:val="20"/>
          <w:lang w:val="sr-Cyrl-RS"/>
        </w:rPr>
        <w:t xml:space="preserve"> –</w:t>
      </w:r>
      <w:r w:rsidR="00E255EA" w:rsidRPr="00DB0C0B">
        <w:rPr>
          <w:rFonts w:ascii="Verdana" w:hAnsi="Verdana"/>
          <w:color w:val="000000"/>
          <w:sz w:val="20"/>
          <w:szCs w:val="20"/>
          <w:lang w:val="sr-Cyrl-RS"/>
        </w:rPr>
        <w:t xml:space="preserve"> у раду Посебне радне групе могу учествовати представници других институција, као и стручњаци, саветници и консултанти</w:t>
      </w:r>
      <w:r w:rsidR="00635E8C">
        <w:rPr>
          <w:rFonts w:ascii="Verdana" w:hAnsi="Verdana"/>
          <w:color w:val="000000"/>
          <w:sz w:val="20"/>
          <w:szCs w:val="20"/>
          <w:lang w:val="sr-Cyrl-RS"/>
        </w:rPr>
        <w:t>,</w:t>
      </w:r>
      <w:r w:rsidR="00E255EA" w:rsidRPr="00DB0C0B">
        <w:rPr>
          <w:rFonts w:ascii="Verdana" w:hAnsi="Verdana"/>
          <w:color w:val="000000"/>
          <w:sz w:val="20"/>
          <w:szCs w:val="20"/>
          <w:lang w:val="sr-Cyrl-RS"/>
        </w:rPr>
        <w:t xml:space="preserve"> који поседују знања релевантна за израду наведеног документа. </w:t>
      </w:r>
      <w:r w:rsidR="008A0DBF" w:rsidRPr="00DB0C0B">
        <w:rPr>
          <w:rFonts w:ascii="Verdana" w:hAnsi="Verdana"/>
          <w:color w:val="000000"/>
          <w:sz w:val="20"/>
          <w:szCs w:val="20"/>
          <w:lang w:val="sr-Cyrl-RS"/>
        </w:rPr>
        <w:t>Министарство за људска и мањинска права и друшвени дијалог</w:t>
      </w:r>
      <w:r w:rsidR="00635E8C">
        <w:rPr>
          <w:rFonts w:ascii="Verdana" w:hAnsi="Verdana"/>
          <w:color w:val="000000"/>
          <w:sz w:val="20"/>
          <w:szCs w:val="20"/>
          <w:lang w:val="sr-Cyrl-RS"/>
        </w:rPr>
        <w:t>,</w:t>
      </w:r>
      <w:r w:rsidR="008A0DBF" w:rsidRPr="00DB0C0B">
        <w:rPr>
          <w:rFonts w:ascii="Verdana" w:hAnsi="Verdana"/>
          <w:color w:val="000000"/>
          <w:sz w:val="20"/>
          <w:szCs w:val="20"/>
          <w:lang w:val="sr-Cyrl-RS"/>
        </w:rPr>
        <w:t xml:space="preserve"> 15. јула 2022. године</w:t>
      </w:r>
      <w:r w:rsidR="00635E8C">
        <w:rPr>
          <w:rFonts w:ascii="Verdana" w:hAnsi="Verdana"/>
          <w:color w:val="000000"/>
          <w:sz w:val="20"/>
          <w:szCs w:val="20"/>
          <w:lang w:val="sr-Cyrl-RS"/>
        </w:rPr>
        <w:t>,</w:t>
      </w:r>
      <w:r w:rsidR="008A0DBF" w:rsidRPr="00DB0C0B">
        <w:rPr>
          <w:rFonts w:ascii="Verdana" w:hAnsi="Verdana"/>
          <w:color w:val="000000"/>
          <w:sz w:val="20"/>
          <w:szCs w:val="20"/>
          <w:lang w:val="sr-Cyrl-RS"/>
        </w:rPr>
        <w:t xml:space="preserve"> ставило је на увид јавности Радну верзију </w:t>
      </w:r>
      <w:r w:rsidR="00635E8C">
        <w:rPr>
          <w:rFonts w:ascii="Verdana" w:hAnsi="Verdana"/>
          <w:color w:val="000000"/>
          <w:sz w:val="20"/>
          <w:szCs w:val="20"/>
          <w:lang w:val="sr-Cyrl-RS"/>
        </w:rPr>
        <w:t>а</w:t>
      </w:r>
      <w:r w:rsidR="008A0DBF" w:rsidRPr="00DB0C0B">
        <w:rPr>
          <w:rFonts w:ascii="Verdana" w:hAnsi="Verdana"/>
          <w:color w:val="000000"/>
          <w:sz w:val="20"/>
          <w:szCs w:val="20"/>
          <w:lang w:val="sr-Cyrl-RS"/>
        </w:rPr>
        <w:t>кционог плана за остваривање права националних мањина за период 2022</w:t>
      </w:r>
      <w:r w:rsidR="00457D73" w:rsidRPr="00DB0C0B">
        <w:rPr>
          <w:rFonts w:ascii="Verdana" w:hAnsi="Verdana"/>
          <w:color w:val="000000"/>
          <w:sz w:val="20"/>
          <w:szCs w:val="20"/>
          <w:lang w:val="sr-Cyrl-RS"/>
        </w:rPr>
        <w:t>‒</w:t>
      </w:r>
      <w:r w:rsidR="008A0DBF" w:rsidRPr="00DB0C0B">
        <w:rPr>
          <w:rFonts w:ascii="Verdana" w:hAnsi="Verdana"/>
          <w:color w:val="000000"/>
          <w:sz w:val="20"/>
          <w:szCs w:val="20"/>
          <w:lang w:val="sr-Cyrl-RS"/>
        </w:rPr>
        <w:t>2025. године</w:t>
      </w:r>
      <w:r w:rsidR="00E255EA" w:rsidRPr="00DB0C0B">
        <w:rPr>
          <w:rFonts w:ascii="Verdana" w:hAnsi="Verdana"/>
          <w:color w:val="000000"/>
          <w:sz w:val="20"/>
          <w:szCs w:val="20"/>
          <w:lang w:val="sr-Cyrl-RS"/>
        </w:rPr>
        <w:t xml:space="preserve">. </w:t>
      </w:r>
      <w:r w:rsidR="00457D73" w:rsidRPr="00DB0C0B">
        <w:rPr>
          <w:rFonts w:ascii="Verdana" w:hAnsi="Verdana"/>
          <w:color w:val="000000"/>
          <w:sz w:val="20"/>
          <w:szCs w:val="20"/>
          <w:lang w:val="sr-Cyrl-RS"/>
        </w:rPr>
        <w:t xml:space="preserve">Четврти </w:t>
      </w:r>
      <w:r w:rsidR="00E83597" w:rsidRPr="00DB0C0B">
        <w:rPr>
          <w:rFonts w:ascii="Verdana" w:hAnsi="Verdana"/>
          <w:color w:val="000000"/>
          <w:sz w:val="20"/>
          <w:szCs w:val="20"/>
          <w:lang w:val="sr-Cyrl-RS"/>
        </w:rPr>
        <w:t xml:space="preserve">састанак Посебне радне групе за припрему </w:t>
      </w:r>
      <w:r w:rsidR="00635E8C">
        <w:rPr>
          <w:rFonts w:ascii="Verdana" w:hAnsi="Verdana"/>
          <w:color w:val="000000"/>
          <w:sz w:val="20"/>
          <w:szCs w:val="20"/>
          <w:lang w:val="sr-Cyrl-RS"/>
        </w:rPr>
        <w:t>п</w:t>
      </w:r>
      <w:r w:rsidR="00E83597" w:rsidRPr="00DB0C0B">
        <w:rPr>
          <w:rFonts w:ascii="Verdana" w:hAnsi="Verdana"/>
          <w:color w:val="000000"/>
          <w:sz w:val="20"/>
          <w:szCs w:val="20"/>
          <w:lang w:val="sr-Cyrl-RS"/>
        </w:rPr>
        <w:t>редлога акционог плана за остваривање права националних мањина</w:t>
      </w:r>
      <w:r w:rsidR="00E255EA" w:rsidRPr="00DB0C0B">
        <w:rPr>
          <w:rFonts w:ascii="Verdana" w:hAnsi="Verdana"/>
          <w:color w:val="000000"/>
          <w:sz w:val="20"/>
          <w:szCs w:val="20"/>
          <w:lang w:val="sr-Cyrl-RS"/>
        </w:rPr>
        <w:t xml:space="preserve">, </w:t>
      </w:r>
      <w:r w:rsidR="00457D73" w:rsidRPr="00DB0C0B">
        <w:rPr>
          <w:rFonts w:ascii="Verdana" w:hAnsi="Verdana"/>
          <w:color w:val="000000"/>
          <w:sz w:val="20"/>
          <w:szCs w:val="20"/>
          <w:lang w:val="sr-Cyrl-RS"/>
        </w:rPr>
        <w:t>одржан је 2. августа 2022. године, када</w:t>
      </w:r>
      <w:r w:rsidR="00E255EA" w:rsidRPr="00DB0C0B">
        <w:rPr>
          <w:rFonts w:ascii="Verdana" w:hAnsi="Verdana"/>
          <w:color w:val="000000"/>
          <w:sz w:val="20"/>
          <w:szCs w:val="20"/>
          <w:lang w:val="sr-Cyrl-RS"/>
        </w:rPr>
        <w:t xml:space="preserve"> се дискутовало о уложеним примедбама после јавног увида. </w:t>
      </w:r>
      <w:r w:rsidR="00413DC2" w:rsidRPr="00DB0C0B">
        <w:rPr>
          <w:rFonts w:ascii="Verdana" w:hAnsi="Verdana"/>
          <w:color w:val="000000"/>
          <w:sz w:val="20"/>
          <w:szCs w:val="20"/>
          <w:lang w:val="sr-Cyrl-RS"/>
        </w:rPr>
        <w:t>Марта 2023. године, Министарство за људска и мањинска права и друштени дијалог, кој</w:t>
      </w:r>
      <w:r w:rsidR="00635E8C">
        <w:rPr>
          <w:rFonts w:ascii="Verdana" w:hAnsi="Verdana"/>
          <w:color w:val="000000"/>
          <w:sz w:val="20"/>
          <w:szCs w:val="20"/>
          <w:lang w:val="sr-Cyrl-RS"/>
        </w:rPr>
        <w:t>е</w:t>
      </w:r>
      <w:r w:rsidR="00413DC2" w:rsidRPr="00DB0C0B">
        <w:rPr>
          <w:rFonts w:ascii="Verdana" w:hAnsi="Verdana"/>
          <w:color w:val="000000"/>
          <w:sz w:val="20"/>
          <w:szCs w:val="20"/>
          <w:lang w:val="sr-Cyrl-RS"/>
        </w:rPr>
        <w:t xml:space="preserve"> руководи доношењ</w:t>
      </w:r>
      <w:r w:rsidR="00635E8C">
        <w:rPr>
          <w:rFonts w:ascii="Verdana" w:hAnsi="Verdana"/>
          <w:color w:val="000000"/>
          <w:sz w:val="20"/>
          <w:szCs w:val="20"/>
          <w:lang w:val="sr-Cyrl-RS"/>
        </w:rPr>
        <w:t>ем</w:t>
      </w:r>
      <w:r w:rsidR="00413DC2" w:rsidRPr="00DB0C0B">
        <w:rPr>
          <w:rFonts w:ascii="Verdana" w:hAnsi="Verdana"/>
          <w:color w:val="000000"/>
          <w:sz w:val="20"/>
          <w:szCs w:val="20"/>
          <w:lang w:val="sr-Cyrl-RS"/>
        </w:rPr>
        <w:t xml:space="preserve"> новог акционог плана, ажурило </w:t>
      </w:r>
      <w:r w:rsidR="00635E8C" w:rsidRPr="00DB0C0B">
        <w:rPr>
          <w:rFonts w:ascii="Verdana" w:hAnsi="Verdana"/>
          <w:color w:val="000000"/>
          <w:sz w:val="20"/>
          <w:szCs w:val="20"/>
          <w:lang w:val="sr-Cyrl-RS"/>
        </w:rPr>
        <w:t xml:space="preserve">је </w:t>
      </w:r>
      <w:r w:rsidR="00413DC2" w:rsidRPr="00DB0C0B">
        <w:rPr>
          <w:rFonts w:ascii="Verdana" w:hAnsi="Verdana"/>
          <w:color w:val="000000"/>
          <w:sz w:val="20"/>
          <w:szCs w:val="20"/>
          <w:lang w:val="sr-Cyrl-RS"/>
        </w:rPr>
        <w:t xml:space="preserve">податке у вези с члановима посебне радне групе за израду предлога </w:t>
      </w:r>
      <w:r w:rsidR="00635E8C">
        <w:rPr>
          <w:rFonts w:ascii="Verdana" w:hAnsi="Verdana"/>
          <w:color w:val="000000"/>
          <w:sz w:val="20"/>
          <w:szCs w:val="20"/>
          <w:lang w:val="sr-Cyrl-RS"/>
        </w:rPr>
        <w:t>акционог плана</w:t>
      </w:r>
      <w:r w:rsidR="00635E8C" w:rsidRPr="00DB0C0B">
        <w:rPr>
          <w:rFonts w:ascii="Verdana" w:hAnsi="Verdana"/>
          <w:color w:val="000000"/>
          <w:sz w:val="20"/>
          <w:szCs w:val="20"/>
          <w:lang w:val="sr-Cyrl-RS"/>
        </w:rPr>
        <w:t xml:space="preserve"> </w:t>
      </w:r>
      <w:r w:rsidR="00413DC2" w:rsidRPr="00DB0C0B">
        <w:rPr>
          <w:rFonts w:ascii="Verdana" w:hAnsi="Verdana"/>
          <w:color w:val="000000"/>
          <w:sz w:val="20"/>
          <w:szCs w:val="20"/>
          <w:lang w:val="sr-Cyrl-RS"/>
        </w:rPr>
        <w:t>за остваривање права националних мањина.</w:t>
      </w:r>
      <w:r w:rsidR="005A2829" w:rsidRPr="00DB0C0B">
        <w:rPr>
          <w:rFonts w:ascii="Verdana" w:hAnsi="Verdana"/>
          <w:color w:val="000000"/>
          <w:sz w:val="20"/>
          <w:szCs w:val="20"/>
          <w:lang w:val="sr-Cyrl-RS"/>
        </w:rPr>
        <w:t xml:space="preserve"> У току 2023. године</w:t>
      </w:r>
      <w:r w:rsidR="00446A24">
        <w:rPr>
          <w:rFonts w:ascii="Verdana" w:hAnsi="Verdana"/>
          <w:color w:val="000000"/>
          <w:sz w:val="20"/>
          <w:szCs w:val="20"/>
          <w:lang w:val="sr-Cyrl-RS"/>
        </w:rPr>
        <w:t xml:space="preserve"> и 2024 године </w:t>
      </w:r>
      <w:r w:rsidR="005A2829" w:rsidRPr="00DB0C0B">
        <w:rPr>
          <w:rFonts w:ascii="Verdana" w:hAnsi="Verdana"/>
          <w:color w:val="000000"/>
          <w:sz w:val="20"/>
          <w:szCs w:val="20"/>
          <w:lang w:val="sr-Cyrl-RS"/>
        </w:rPr>
        <w:t xml:space="preserve">није било састанака Посебне радне групе за припрему </w:t>
      </w:r>
      <w:r w:rsidR="00635E8C">
        <w:rPr>
          <w:rFonts w:ascii="Verdana" w:hAnsi="Verdana"/>
          <w:color w:val="000000"/>
          <w:sz w:val="20"/>
          <w:szCs w:val="20"/>
          <w:lang w:val="sr-Cyrl-RS"/>
        </w:rPr>
        <w:t>п</w:t>
      </w:r>
      <w:r w:rsidR="005A2829" w:rsidRPr="00DB0C0B">
        <w:rPr>
          <w:rFonts w:ascii="Verdana" w:hAnsi="Verdana"/>
          <w:color w:val="000000"/>
          <w:sz w:val="20"/>
          <w:szCs w:val="20"/>
          <w:lang w:val="sr-Cyrl-RS"/>
        </w:rPr>
        <w:t>редлога акционог плана за остваривање права националних мањина.</w:t>
      </w:r>
      <w:r w:rsidR="00446A24">
        <w:rPr>
          <w:rFonts w:ascii="Verdana" w:hAnsi="Verdana"/>
          <w:color w:val="000000"/>
          <w:sz w:val="20"/>
          <w:szCs w:val="20"/>
        </w:rPr>
        <w:t>T</w:t>
      </w:r>
      <w:r w:rsidR="00446A24">
        <w:rPr>
          <w:rFonts w:ascii="Verdana" w:hAnsi="Verdana"/>
          <w:color w:val="000000"/>
          <w:sz w:val="20"/>
          <w:szCs w:val="20"/>
          <w:lang w:val="sr-Cyrl-RS"/>
        </w:rPr>
        <w:t xml:space="preserve">оком 2025. године, имајући у виду настале кадровске промене у органима чији су представници чланови </w:t>
      </w:r>
      <w:r w:rsidR="00446A24" w:rsidRPr="00DB0C0B">
        <w:rPr>
          <w:rFonts w:ascii="Verdana" w:hAnsi="Verdana"/>
          <w:color w:val="000000"/>
          <w:sz w:val="20"/>
          <w:szCs w:val="20"/>
          <w:lang w:val="sr-Cyrl-RS"/>
        </w:rPr>
        <w:t xml:space="preserve">Посебне радне групе за припрему </w:t>
      </w:r>
      <w:r w:rsidR="00446A24">
        <w:rPr>
          <w:rFonts w:ascii="Verdana" w:hAnsi="Verdana"/>
          <w:color w:val="000000"/>
          <w:sz w:val="20"/>
          <w:szCs w:val="20"/>
          <w:lang w:val="sr-Cyrl-RS"/>
        </w:rPr>
        <w:t>п</w:t>
      </w:r>
      <w:r w:rsidR="00446A24" w:rsidRPr="00DB0C0B">
        <w:rPr>
          <w:rFonts w:ascii="Verdana" w:hAnsi="Verdana"/>
          <w:color w:val="000000"/>
          <w:sz w:val="20"/>
          <w:szCs w:val="20"/>
          <w:lang w:val="sr-Cyrl-RS"/>
        </w:rPr>
        <w:t>редлога акционог плана за остваривање права националних мањина</w:t>
      </w:r>
      <w:r w:rsidR="00446A24">
        <w:rPr>
          <w:rFonts w:ascii="Verdana" w:hAnsi="Verdana"/>
          <w:color w:val="000000"/>
          <w:sz w:val="20"/>
          <w:szCs w:val="20"/>
          <w:lang w:val="sr-Cyrl-RS"/>
        </w:rPr>
        <w:t xml:space="preserve">, Министарство за људска и мањинска права и друштвени дијалог је позвао све органе чији су представници били чланови наведене групе да се изјасне о именовању/реименовању чланова као свог </w:t>
      </w:r>
      <w:r w:rsidR="00446A24" w:rsidRPr="00446A24">
        <w:rPr>
          <w:rFonts w:ascii="Verdana" w:hAnsi="Verdana"/>
          <w:color w:val="000000"/>
          <w:sz w:val="20"/>
          <w:szCs w:val="20"/>
          <w:lang w:val="sr-Cyrl-RS"/>
        </w:rPr>
        <w:t>представник</w:t>
      </w:r>
      <w:r w:rsidR="00446A24">
        <w:rPr>
          <w:rFonts w:ascii="Verdana" w:hAnsi="Verdana"/>
          <w:color w:val="000000"/>
          <w:sz w:val="20"/>
          <w:szCs w:val="20"/>
          <w:lang w:val="sr-Cyrl-RS"/>
        </w:rPr>
        <w:t>а</w:t>
      </w:r>
      <w:r w:rsidR="00446A24" w:rsidRPr="00446A24">
        <w:rPr>
          <w:rFonts w:ascii="Verdana" w:hAnsi="Verdana"/>
          <w:color w:val="000000"/>
          <w:sz w:val="20"/>
          <w:szCs w:val="20"/>
          <w:lang w:val="sr-Cyrl-RS"/>
        </w:rPr>
        <w:t xml:space="preserve"> у </w:t>
      </w:r>
      <w:r w:rsidR="00446A24">
        <w:rPr>
          <w:rFonts w:ascii="Verdana" w:hAnsi="Verdana"/>
          <w:color w:val="000000"/>
          <w:sz w:val="20"/>
          <w:szCs w:val="20"/>
          <w:lang w:val="sr-Cyrl-RS"/>
        </w:rPr>
        <w:t xml:space="preserve">радној групи а ради доношења Решења о оснивању </w:t>
      </w:r>
      <w:r w:rsidR="00446A24" w:rsidRPr="00DB0C0B">
        <w:rPr>
          <w:rFonts w:ascii="Verdana" w:hAnsi="Verdana"/>
          <w:color w:val="000000"/>
          <w:sz w:val="20"/>
          <w:szCs w:val="20"/>
          <w:lang w:val="sr-Cyrl-RS"/>
        </w:rPr>
        <w:t xml:space="preserve">Посебне радне групе за </w:t>
      </w:r>
      <w:r w:rsidR="00446A24">
        <w:rPr>
          <w:rFonts w:ascii="Verdana" w:hAnsi="Verdana"/>
          <w:color w:val="000000"/>
          <w:sz w:val="20"/>
          <w:szCs w:val="20"/>
          <w:lang w:val="sr-Cyrl-RS"/>
        </w:rPr>
        <w:t>израду</w:t>
      </w:r>
      <w:r w:rsidR="00342F0F">
        <w:rPr>
          <w:rFonts w:ascii="Verdana" w:hAnsi="Verdana"/>
          <w:color w:val="000000"/>
          <w:sz w:val="20"/>
          <w:szCs w:val="20"/>
          <w:lang w:val="sr-Cyrl-RS"/>
        </w:rPr>
        <w:t xml:space="preserve"> </w:t>
      </w:r>
      <w:r w:rsidR="00446A24">
        <w:rPr>
          <w:rFonts w:ascii="Verdana" w:hAnsi="Verdana"/>
          <w:color w:val="000000"/>
          <w:sz w:val="20"/>
          <w:szCs w:val="20"/>
          <w:lang w:val="sr-Cyrl-RS"/>
        </w:rPr>
        <w:t>п</w:t>
      </w:r>
      <w:r w:rsidR="00446A24" w:rsidRPr="00DB0C0B">
        <w:rPr>
          <w:rFonts w:ascii="Verdana" w:hAnsi="Verdana"/>
          <w:color w:val="000000"/>
          <w:sz w:val="20"/>
          <w:szCs w:val="20"/>
          <w:lang w:val="sr-Cyrl-RS"/>
        </w:rPr>
        <w:t>редлога акционог плана за остваривање права националних мањина</w:t>
      </w:r>
      <w:r w:rsidR="00446A24">
        <w:rPr>
          <w:rFonts w:ascii="Verdana" w:hAnsi="Verdana"/>
          <w:color w:val="000000"/>
          <w:sz w:val="20"/>
          <w:szCs w:val="20"/>
          <w:lang w:val="sr-Cyrl-RS"/>
        </w:rPr>
        <w:t xml:space="preserve">. </w:t>
      </w:r>
      <w:r w:rsidR="00E024AE">
        <w:rPr>
          <w:rFonts w:ascii="Verdana" w:hAnsi="Verdana"/>
          <w:color w:val="000000"/>
          <w:sz w:val="20"/>
          <w:szCs w:val="20"/>
          <w:lang w:val="sr-Cyrl-RS"/>
        </w:rPr>
        <w:t>Марта</w:t>
      </w:r>
      <w:r w:rsidR="00E024AE" w:rsidRPr="00E024AE">
        <w:rPr>
          <w:rFonts w:ascii="Verdana" w:hAnsi="Verdana"/>
          <w:color w:val="000000"/>
          <w:sz w:val="20"/>
          <w:szCs w:val="20"/>
          <w:lang w:val="sr-Cyrl-RS"/>
        </w:rPr>
        <w:t xml:space="preserve"> 2025. године одржан Састанак радне групе за припрему Предлога акционог плана за остваривање права националних мањина уз учешће више од 40 чланова, представника републичких и покрајинских органа, координације националних савета националних мањина и организација цивилног друштва. </w:t>
      </w:r>
      <w:r w:rsidR="00E024AE">
        <w:rPr>
          <w:rFonts w:ascii="Verdana" w:hAnsi="Verdana"/>
          <w:color w:val="000000"/>
          <w:sz w:val="20"/>
          <w:szCs w:val="20"/>
          <w:lang w:val="sr-Cyrl-RS"/>
        </w:rPr>
        <w:t>Н</w:t>
      </w:r>
      <w:r w:rsidR="00E024AE" w:rsidRPr="00E024AE">
        <w:rPr>
          <w:rFonts w:ascii="Verdana" w:hAnsi="Verdana"/>
          <w:color w:val="000000"/>
          <w:sz w:val="20"/>
          <w:szCs w:val="20"/>
          <w:lang w:val="sr-Cyrl-RS"/>
        </w:rPr>
        <w:t>акон тог  састанка у наредном периоду израђен Нацрт плана који је упућен на давање сугестија свих надлежних органа јавних власти. Предлог је, да се састанци одрже по тематским целинама у мањим групама са учешћем експерта из наведених целина из релеватних органа јавне власти и других субјеката</w:t>
      </w:r>
    </w:p>
    <w:p w14:paraId="147509FD" w14:textId="196839EA" w:rsidR="00446A24" w:rsidRPr="00446A24" w:rsidRDefault="00446A24" w:rsidP="00446A24">
      <w:pPr>
        <w:ind w:firstLine="720"/>
        <w:contextualSpacing/>
        <w:jc w:val="both"/>
        <w:rPr>
          <w:rFonts w:ascii="Verdana" w:hAnsi="Verdana"/>
          <w:color w:val="000000"/>
          <w:sz w:val="20"/>
          <w:szCs w:val="20"/>
          <w:lang w:val="sr-Cyrl-RS"/>
        </w:rPr>
      </w:pPr>
      <w:r>
        <w:rPr>
          <w:rFonts w:ascii="Verdana" w:hAnsi="Verdana"/>
          <w:color w:val="000000"/>
          <w:sz w:val="20"/>
          <w:szCs w:val="20"/>
          <w:lang w:val="sr-Cyrl-RS"/>
        </w:rPr>
        <w:t>Покрајински секретаријат за образовање, прописе, управу и националне мањине – националне заједнице је указивао на неопходност наставка и окончања рада на новом акционом плану.</w:t>
      </w:r>
    </w:p>
    <w:p w14:paraId="2DAA0F54" w14:textId="41967A7D" w:rsidR="00E83597" w:rsidRPr="00DB0C0B" w:rsidRDefault="00E255EA" w:rsidP="00E255EA">
      <w:pPr>
        <w:ind w:firstLine="720"/>
        <w:contextualSpacing/>
        <w:jc w:val="both"/>
        <w:rPr>
          <w:rFonts w:ascii="Verdana" w:hAnsi="Verdana"/>
          <w:color w:val="000000"/>
          <w:sz w:val="20"/>
          <w:szCs w:val="20"/>
          <w:lang w:val="sr-Cyrl-RS"/>
        </w:rPr>
      </w:pPr>
      <w:r w:rsidRPr="00DB0C0B">
        <w:rPr>
          <w:rFonts w:ascii="Verdana" w:hAnsi="Verdana"/>
          <w:color w:val="000000"/>
          <w:sz w:val="20"/>
          <w:szCs w:val="20"/>
          <w:lang w:val="sr-Cyrl-RS"/>
        </w:rPr>
        <w:t xml:space="preserve">У нацрту новог акционог плана, </w:t>
      </w:r>
      <w:r w:rsidR="00635E8C">
        <w:rPr>
          <w:rFonts w:ascii="Verdana" w:hAnsi="Verdana"/>
          <w:color w:val="000000"/>
          <w:sz w:val="20"/>
          <w:szCs w:val="20"/>
          <w:lang w:val="sr-Cyrl-RS"/>
        </w:rPr>
        <w:t>п</w:t>
      </w:r>
      <w:r w:rsidRPr="00DB0C0B">
        <w:rPr>
          <w:rFonts w:ascii="Verdana" w:hAnsi="Verdana"/>
          <w:color w:val="000000"/>
          <w:sz w:val="20"/>
          <w:szCs w:val="20"/>
          <w:lang w:val="sr-Cyrl-RS"/>
        </w:rPr>
        <w:t xml:space="preserve">оглавље </w:t>
      </w:r>
      <w:r w:rsidR="00635E8C">
        <w:rPr>
          <w:rFonts w:ascii="Verdana" w:hAnsi="Verdana"/>
          <w:color w:val="000000"/>
          <w:sz w:val="20"/>
          <w:szCs w:val="20"/>
          <w:lang w:val="sr-Cyrl-RS"/>
        </w:rPr>
        <w:t>о с</w:t>
      </w:r>
      <w:r w:rsidRPr="00DB0C0B">
        <w:rPr>
          <w:rFonts w:ascii="Verdana" w:hAnsi="Verdana"/>
          <w:color w:val="000000"/>
          <w:sz w:val="20"/>
          <w:szCs w:val="20"/>
          <w:lang w:val="sr-Cyrl-RS"/>
        </w:rPr>
        <w:t>лужбен</w:t>
      </w:r>
      <w:r w:rsidR="00635E8C">
        <w:rPr>
          <w:rFonts w:ascii="Verdana" w:hAnsi="Verdana"/>
          <w:color w:val="000000"/>
          <w:sz w:val="20"/>
          <w:szCs w:val="20"/>
          <w:lang w:val="sr-Cyrl-RS"/>
        </w:rPr>
        <w:t>ој</w:t>
      </w:r>
      <w:r w:rsidRPr="00DB0C0B">
        <w:rPr>
          <w:rFonts w:ascii="Verdana" w:hAnsi="Verdana"/>
          <w:color w:val="000000"/>
          <w:sz w:val="20"/>
          <w:szCs w:val="20"/>
          <w:lang w:val="sr-Cyrl-RS"/>
        </w:rPr>
        <w:t xml:space="preserve"> употреб</w:t>
      </w:r>
      <w:r w:rsidR="00635E8C">
        <w:rPr>
          <w:rFonts w:ascii="Verdana" w:hAnsi="Verdana"/>
          <w:color w:val="000000"/>
          <w:sz w:val="20"/>
          <w:szCs w:val="20"/>
          <w:lang w:val="sr-Cyrl-RS"/>
        </w:rPr>
        <w:t>и</w:t>
      </w:r>
      <w:r w:rsidRPr="00DB0C0B">
        <w:rPr>
          <w:rFonts w:ascii="Verdana" w:hAnsi="Verdana"/>
          <w:color w:val="000000"/>
          <w:sz w:val="20"/>
          <w:szCs w:val="20"/>
          <w:lang w:val="sr-Cyrl-RS"/>
        </w:rPr>
        <w:t xml:space="preserve"> језика и пис</w:t>
      </w:r>
      <w:r w:rsidR="00635E8C">
        <w:rPr>
          <w:rFonts w:ascii="Verdana" w:hAnsi="Verdana"/>
          <w:color w:val="000000"/>
          <w:sz w:val="20"/>
          <w:szCs w:val="20"/>
          <w:lang w:val="sr-Cyrl-RS"/>
        </w:rPr>
        <w:t>а</w:t>
      </w:r>
      <w:r w:rsidRPr="00DB0C0B">
        <w:rPr>
          <w:rFonts w:ascii="Verdana" w:hAnsi="Verdana"/>
          <w:color w:val="000000"/>
          <w:sz w:val="20"/>
          <w:szCs w:val="20"/>
          <w:lang w:val="sr-Cyrl-RS"/>
        </w:rPr>
        <w:t xml:space="preserve">ма </w:t>
      </w:r>
      <w:r w:rsidR="00457D73" w:rsidRPr="00DB0C0B">
        <w:rPr>
          <w:rFonts w:ascii="Verdana" w:hAnsi="Verdana"/>
          <w:color w:val="000000"/>
          <w:sz w:val="20"/>
          <w:szCs w:val="20"/>
          <w:lang w:val="sr-Cyrl-RS"/>
        </w:rPr>
        <w:t xml:space="preserve">посебно </w:t>
      </w:r>
      <w:r w:rsidRPr="00DB0C0B">
        <w:rPr>
          <w:rFonts w:ascii="Verdana" w:hAnsi="Verdana"/>
          <w:color w:val="000000"/>
          <w:sz w:val="20"/>
          <w:szCs w:val="20"/>
          <w:lang w:val="sr-Cyrl-RS"/>
        </w:rPr>
        <w:t xml:space="preserve">је </w:t>
      </w:r>
      <w:r w:rsidR="00457D73" w:rsidRPr="00DB0C0B">
        <w:rPr>
          <w:rFonts w:ascii="Verdana" w:hAnsi="Verdana"/>
          <w:color w:val="000000"/>
          <w:sz w:val="20"/>
          <w:szCs w:val="20"/>
          <w:lang w:val="sr-Cyrl-RS"/>
        </w:rPr>
        <w:t xml:space="preserve">разрађено </w:t>
      </w:r>
      <w:r w:rsidRPr="00DB0C0B">
        <w:rPr>
          <w:rFonts w:ascii="Verdana" w:hAnsi="Verdana"/>
          <w:color w:val="000000"/>
          <w:sz w:val="20"/>
          <w:szCs w:val="20"/>
          <w:lang w:val="sr-Cyrl-RS"/>
        </w:rPr>
        <w:t xml:space="preserve">и предложена су нова конкретна решења </w:t>
      </w:r>
      <w:r w:rsidR="00174F09" w:rsidRPr="00DB0C0B">
        <w:rPr>
          <w:rFonts w:ascii="Verdana" w:hAnsi="Verdana"/>
          <w:color w:val="000000"/>
          <w:sz w:val="20"/>
          <w:szCs w:val="20"/>
          <w:lang w:val="sr-Cyrl-RS"/>
        </w:rPr>
        <w:t xml:space="preserve">с циљем унапређивања </w:t>
      </w:r>
      <w:r w:rsidRPr="00DB0C0B">
        <w:rPr>
          <w:rFonts w:ascii="Verdana" w:hAnsi="Verdana"/>
          <w:color w:val="000000"/>
          <w:sz w:val="20"/>
          <w:szCs w:val="20"/>
          <w:lang w:val="sr-Cyrl-RS"/>
        </w:rPr>
        <w:t xml:space="preserve">стања службене употребе мањинских језика. Усвајање новог акционог плана </w:t>
      </w:r>
      <w:r w:rsidR="00174F09" w:rsidRPr="00DB0C0B">
        <w:rPr>
          <w:rFonts w:ascii="Verdana" w:hAnsi="Verdana"/>
          <w:color w:val="000000"/>
          <w:sz w:val="20"/>
          <w:szCs w:val="20"/>
          <w:lang w:val="sr-Cyrl-RS"/>
        </w:rPr>
        <w:t xml:space="preserve">очекује </w:t>
      </w:r>
      <w:r w:rsidRPr="00DB0C0B">
        <w:rPr>
          <w:rFonts w:ascii="Verdana" w:hAnsi="Verdana"/>
          <w:color w:val="000000"/>
          <w:sz w:val="20"/>
          <w:szCs w:val="20"/>
          <w:lang w:val="sr-Cyrl-RS"/>
        </w:rPr>
        <w:t>се у нај</w:t>
      </w:r>
      <w:r w:rsidR="00174F09" w:rsidRPr="00DB0C0B">
        <w:rPr>
          <w:rFonts w:ascii="Verdana" w:hAnsi="Verdana"/>
          <w:color w:val="000000"/>
          <w:sz w:val="20"/>
          <w:szCs w:val="20"/>
          <w:lang w:val="sr-Cyrl-RS"/>
        </w:rPr>
        <w:t>с</w:t>
      </w:r>
      <w:r w:rsidRPr="00DB0C0B">
        <w:rPr>
          <w:rFonts w:ascii="Verdana" w:hAnsi="Verdana"/>
          <w:color w:val="000000"/>
          <w:sz w:val="20"/>
          <w:szCs w:val="20"/>
          <w:lang w:val="sr-Cyrl-RS"/>
        </w:rPr>
        <w:t>коријем периоду.</w:t>
      </w:r>
      <w:r w:rsidR="00457D73" w:rsidRPr="00DB0C0B">
        <w:rPr>
          <w:rFonts w:ascii="Verdana" w:hAnsi="Verdana"/>
          <w:color w:val="000000"/>
          <w:sz w:val="20"/>
          <w:szCs w:val="20"/>
          <w:lang w:val="sr-Cyrl-RS"/>
        </w:rPr>
        <w:t xml:space="preserve">  </w:t>
      </w:r>
    </w:p>
    <w:p w14:paraId="594CE3F6" w14:textId="0B88A26D" w:rsidR="004D259E" w:rsidRPr="007C4406" w:rsidRDefault="004D259E" w:rsidP="00E255EA">
      <w:pPr>
        <w:contextualSpacing/>
        <w:jc w:val="both"/>
        <w:rPr>
          <w:rFonts w:ascii="Verdana" w:hAnsi="Verdana"/>
          <w:color w:val="000000"/>
          <w:sz w:val="20"/>
          <w:szCs w:val="20"/>
          <w:lang w:val="sr-Cyrl-RS"/>
        </w:rPr>
      </w:pPr>
    </w:p>
    <w:p w14:paraId="75D22CA1" w14:textId="01E9866C" w:rsidR="004D259E" w:rsidRPr="00DB0C0B" w:rsidRDefault="004D259E" w:rsidP="004D259E">
      <w:pPr>
        <w:pStyle w:val="Heading1"/>
        <w:jc w:val="center"/>
        <w:rPr>
          <w:rFonts w:ascii="Verdana" w:hAnsi="Verdana"/>
          <w:b w:val="0"/>
          <w:bCs w:val="0"/>
          <w:color w:val="000000"/>
          <w:sz w:val="28"/>
          <w:lang w:val="sr-Cyrl-RS"/>
        </w:rPr>
      </w:pPr>
      <w:r w:rsidRPr="00DB0C0B">
        <w:rPr>
          <w:rFonts w:ascii="Verdana" w:hAnsi="Verdana"/>
          <w:b w:val="0"/>
          <w:bCs w:val="0"/>
          <w:color w:val="000000"/>
          <w:sz w:val="28"/>
          <w:lang w:val="sr-Cyrl-RS"/>
        </w:rPr>
        <w:t>X</w:t>
      </w:r>
      <w:r w:rsidR="00623CBA" w:rsidRPr="00DB0C0B">
        <w:rPr>
          <w:rFonts w:ascii="Verdana" w:hAnsi="Verdana"/>
          <w:b w:val="0"/>
          <w:bCs w:val="0"/>
          <w:color w:val="000000"/>
          <w:sz w:val="28"/>
          <w:lang w:val="sr-Cyrl-RS"/>
        </w:rPr>
        <w:t>I</w:t>
      </w:r>
      <w:r w:rsidRPr="00DB0C0B">
        <w:rPr>
          <w:rFonts w:ascii="Verdana" w:hAnsi="Verdana"/>
          <w:b w:val="0"/>
          <w:bCs w:val="0"/>
          <w:color w:val="000000"/>
          <w:sz w:val="28"/>
          <w:lang w:val="sr-Cyrl-RS"/>
        </w:rPr>
        <w:t xml:space="preserve">. </w:t>
      </w:r>
      <w:r w:rsidR="002B50A0" w:rsidRPr="00DB0C0B">
        <w:rPr>
          <w:rFonts w:ascii="Verdana" w:hAnsi="Verdana"/>
          <w:b w:val="0"/>
          <w:bCs w:val="0"/>
          <w:color w:val="000000"/>
          <w:sz w:val="28"/>
          <w:lang w:val="sr-Cyrl-RS"/>
        </w:rPr>
        <w:t>СЛУЖБЕНА УПОТРЕБА ЈЕЗИКА И ПИСАМА НА ЗВАНИЧНИМ ИНТЕРНЕТ ПРЕЗЕНТАЦИЈАМА ПОКРАЈИНСКИХ ОРГАНА И У ОРГАНИМА ЛОКАЛНЕ СА</w:t>
      </w:r>
      <w:r w:rsidR="00251E0F" w:rsidRPr="00DB0C0B">
        <w:rPr>
          <w:rFonts w:ascii="Verdana" w:hAnsi="Verdana"/>
          <w:b w:val="0"/>
          <w:bCs w:val="0"/>
          <w:color w:val="000000"/>
          <w:sz w:val="28"/>
          <w:lang w:val="sr-Cyrl-RS"/>
        </w:rPr>
        <w:t>М</w:t>
      </w:r>
      <w:r w:rsidR="002B50A0" w:rsidRPr="00DB0C0B">
        <w:rPr>
          <w:rFonts w:ascii="Verdana" w:hAnsi="Verdana"/>
          <w:b w:val="0"/>
          <w:bCs w:val="0"/>
          <w:color w:val="000000"/>
          <w:sz w:val="28"/>
          <w:lang w:val="sr-Cyrl-RS"/>
        </w:rPr>
        <w:t>ОУПРАВЕ У АП</w:t>
      </w:r>
      <w:r w:rsidR="009626C5">
        <w:rPr>
          <w:rFonts w:ascii="Verdana" w:hAnsi="Verdana"/>
          <w:b w:val="0"/>
          <w:bCs w:val="0"/>
          <w:color w:val="000000"/>
          <w:sz w:val="28"/>
          <w:lang w:val="sr-Cyrl-RS"/>
        </w:rPr>
        <w:t xml:space="preserve"> </w:t>
      </w:r>
      <w:r w:rsidR="002B50A0" w:rsidRPr="00DB0C0B">
        <w:rPr>
          <w:rFonts w:ascii="Verdana" w:hAnsi="Verdana"/>
          <w:b w:val="0"/>
          <w:bCs w:val="0"/>
          <w:color w:val="000000"/>
          <w:sz w:val="28"/>
          <w:lang w:val="sr-Cyrl-RS"/>
        </w:rPr>
        <w:t>В</w:t>
      </w:r>
      <w:r w:rsidR="009626C5">
        <w:rPr>
          <w:rFonts w:ascii="Verdana" w:hAnsi="Verdana"/>
          <w:b w:val="0"/>
          <w:bCs w:val="0"/>
          <w:color w:val="000000"/>
          <w:sz w:val="28"/>
          <w:lang w:val="sr-Cyrl-RS"/>
        </w:rPr>
        <w:t>ОЈВОДИНИ</w:t>
      </w:r>
    </w:p>
    <w:p w14:paraId="2B93C95E" w14:textId="6E38EDEE" w:rsidR="00A10E20" w:rsidRPr="00DB0C0B" w:rsidRDefault="00A10E20" w:rsidP="00022E6D">
      <w:pPr>
        <w:contextualSpacing/>
        <w:jc w:val="both"/>
        <w:rPr>
          <w:rFonts w:ascii="Verdana" w:hAnsi="Verdana" w:cs="Arial"/>
          <w:color w:val="000000"/>
          <w:sz w:val="20"/>
          <w:szCs w:val="20"/>
          <w:lang w:val="sr-Cyrl-RS"/>
        </w:rPr>
      </w:pPr>
    </w:p>
    <w:p w14:paraId="7D4F42D6" w14:textId="1389BC27" w:rsidR="00C173D8" w:rsidRPr="00DB0C0B" w:rsidRDefault="00C173D8" w:rsidP="00EB6DB9">
      <w:pPr>
        <w:ind w:firstLine="720"/>
        <w:contextualSpacing/>
        <w:jc w:val="both"/>
        <w:rPr>
          <w:rFonts w:ascii="Verdana" w:hAnsi="Verdana"/>
          <w:bCs/>
          <w:sz w:val="20"/>
          <w:szCs w:val="20"/>
          <w:lang w:val="sr-Cyrl-RS"/>
        </w:rPr>
      </w:pPr>
      <w:r w:rsidRPr="00DB0C0B">
        <w:rPr>
          <w:rFonts w:ascii="Verdana" w:hAnsi="Verdana"/>
          <w:bCs/>
          <w:sz w:val="20"/>
          <w:szCs w:val="20"/>
          <w:lang w:val="sr-Cyrl-RS"/>
        </w:rPr>
        <w:t>Уредбом о ближим условима за израду и одржавање веб</w:t>
      </w:r>
      <w:r w:rsidR="009626C5">
        <w:rPr>
          <w:rFonts w:ascii="Verdana" w:hAnsi="Verdana"/>
          <w:bCs/>
          <w:sz w:val="20"/>
          <w:szCs w:val="20"/>
          <w:lang w:val="sr-Cyrl-RS"/>
        </w:rPr>
        <w:t>-</w:t>
      </w:r>
      <w:r w:rsidRPr="00DB0C0B">
        <w:rPr>
          <w:rFonts w:ascii="Verdana" w:hAnsi="Verdana"/>
          <w:bCs/>
          <w:sz w:val="20"/>
          <w:szCs w:val="20"/>
          <w:lang w:val="sr-Cyrl-RS"/>
        </w:rPr>
        <w:t>презентација органа (</w:t>
      </w:r>
      <w:r w:rsidR="00251E0F" w:rsidRPr="00DB0C0B">
        <w:rPr>
          <w:rFonts w:ascii="Verdana" w:hAnsi="Verdana"/>
          <w:bCs/>
          <w:sz w:val="20"/>
          <w:szCs w:val="20"/>
          <w:lang w:val="sr-Cyrl-RS"/>
        </w:rPr>
        <w:t>„</w:t>
      </w:r>
      <w:r w:rsidRPr="00DB0C0B">
        <w:rPr>
          <w:rFonts w:ascii="Verdana" w:hAnsi="Verdana"/>
          <w:bCs/>
          <w:sz w:val="20"/>
          <w:szCs w:val="20"/>
          <w:lang w:val="sr-Cyrl-RS"/>
        </w:rPr>
        <w:t>Службени гласник РС</w:t>
      </w:r>
      <w:r w:rsidR="00251E0F" w:rsidRPr="00DB0C0B">
        <w:rPr>
          <w:rFonts w:ascii="Verdana" w:hAnsi="Verdana"/>
          <w:bCs/>
          <w:sz w:val="20"/>
          <w:szCs w:val="20"/>
          <w:lang w:val="sr-Cyrl-RS"/>
        </w:rPr>
        <w:t>”</w:t>
      </w:r>
      <w:r w:rsidRPr="00DB0C0B">
        <w:rPr>
          <w:rFonts w:ascii="Verdana" w:hAnsi="Verdana"/>
          <w:bCs/>
          <w:sz w:val="20"/>
          <w:szCs w:val="20"/>
          <w:lang w:val="sr-Cyrl-RS"/>
        </w:rPr>
        <w:t>, број 104</w:t>
      </w:r>
      <w:r w:rsidR="007C4406">
        <w:rPr>
          <w:rFonts w:ascii="Verdana" w:hAnsi="Verdana"/>
          <w:bCs/>
          <w:sz w:val="20"/>
          <w:szCs w:val="20"/>
          <w:lang w:val="sr-Cyrl-RS"/>
        </w:rPr>
        <w:t>/2018</w:t>
      </w:r>
      <w:r w:rsidRPr="00DB0C0B">
        <w:rPr>
          <w:rFonts w:ascii="Verdana" w:hAnsi="Verdana"/>
          <w:bCs/>
          <w:sz w:val="20"/>
          <w:szCs w:val="20"/>
          <w:lang w:val="sr-Cyrl-RS"/>
        </w:rPr>
        <w:t>), предвиђено је да је орган дужан да изради веб</w:t>
      </w:r>
      <w:r w:rsidR="009626C5">
        <w:rPr>
          <w:rFonts w:ascii="Verdana" w:hAnsi="Verdana"/>
          <w:bCs/>
          <w:sz w:val="20"/>
          <w:szCs w:val="20"/>
          <w:lang w:val="sr-Cyrl-RS"/>
        </w:rPr>
        <w:t>-</w:t>
      </w:r>
      <w:r w:rsidRPr="00DB0C0B">
        <w:rPr>
          <w:rFonts w:ascii="Verdana" w:hAnsi="Verdana"/>
          <w:bCs/>
          <w:sz w:val="20"/>
          <w:szCs w:val="20"/>
          <w:lang w:val="sr-Cyrl-RS"/>
        </w:rPr>
        <w:t>презентацију на језику и писму</w:t>
      </w:r>
      <w:r w:rsidR="00251E0F" w:rsidRPr="00DB0C0B">
        <w:rPr>
          <w:rFonts w:ascii="Verdana" w:hAnsi="Verdana"/>
          <w:bCs/>
          <w:sz w:val="20"/>
          <w:szCs w:val="20"/>
          <w:lang w:val="sr-Cyrl-RS"/>
        </w:rPr>
        <w:t>,</w:t>
      </w:r>
      <w:r w:rsidRPr="00DB0C0B">
        <w:rPr>
          <w:rFonts w:ascii="Verdana" w:hAnsi="Verdana"/>
          <w:bCs/>
          <w:sz w:val="20"/>
          <w:szCs w:val="20"/>
          <w:lang w:val="sr-Cyrl-RS"/>
        </w:rPr>
        <w:t xml:space="preserve"> који </w:t>
      </w:r>
      <w:r w:rsidR="009626C5">
        <w:rPr>
          <w:rFonts w:ascii="Verdana" w:hAnsi="Verdana"/>
          <w:bCs/>
          <w:sz w:val="20"/>
          <w:szCs w:val="20"/>
          <w:lang w:val="sr-Cyrl-RS"/>
        </w:rPr>
        <w:t>су</w:t>
      </w:r>
      <w:r w:rsidR="009626C5" w:rsidRPr="00DB0C0B">
        <w:rPr>
          <w:rFonts w:ascii="Verdana" w:hAnsi="Verdana"/>
          <w:bCs/>
          <w:sz w:val="20"/>
          <w:szCs w:val="20"/>
          <w:lang w:val="sr-Cyrl-RS"/>
        </w:rPr>
        <w:t xml:space="preserve"> </w:t>
      </w:r>
      <w:r w:rsidRPr="00DB0C0B">
        <w:rPr>
          <w:rFonts w:ascii="Verdana" w:hAnsi="Verdana"/>
          <w:bCs/>
          <w:sz w:val="20"/>
          <w:szCs w:val="20"/>
          <w:lang w:val="sr-Cyrl-RS"/>
        </w:rPr>
        <w:t>у службеној употреби</w:t>
      </w:r>
      <w:r w:rsidR="009626C5">
        <w:rPr>
          <w:rFonts w:ascii="Verdana" w:hAnsi="Verdana"/>
          <w:bCs/>
          <w:sz w:val="20"/>
          <w:szCs w:val="20"/>
          <w:lang w:val="sr-Cyrl-RS"/>
        </w:rPr>
        <w:t>,</w:t>
      </w:r>
      <w:r w:rsidRPr="00DB0C0B">
        <w:rPr>
          <w:rFonts w:ascii="Verdana" w:hAnsi="Verdana"/>
          <w:bCs/>
          <w:sz w:val="20"/>
          <w:szCs w:val="20"/>
          <w:lang w:val="sr-Cyrl-RS"/>
        </w:rPr>
        <w:t xml:space="preserve"> у складу са законом којим се уређује службена употреба језика и писама (члан 6). Појам </w:t>
      </w:r>
      <w:r w:rsidR="00251E0F" w:rsidRPr="00DB0C0B">
        <w:rPr>
          <w:rFonts w:ascii="Verdana" w:hAnsi="Verdana"/>
          <w:bCs/>
          <w:sz w:val="20"/>
          <w:szCs w:val="20"/>
          <w:lang w:val="sr-Cyrl-RS"/>
        </w:rPr>
        <w:t>„</w:t>
      </w:r>
      <w:r w:rsidRPr="00DB0C0B">
        <w:rPr>
          <w:rFonts w:ascii="Verdana" w:hAnsi="Verdana"/>
          <w:bCs/>
          <w:sz w:val="20"/>
          <w:szCs w:val="20"/>
          <w:lang w:val="sr-Cyrl-RS"/>
        </w:rPr>
        <w:t>орган</w:t>
      </w:r>
      <w:r w:rsidR="00251E0F" w:rsidRPr="00DB0C0B">
        <w:rPr>
          <w:rFonts w:ascii="Verdana" w:hAnsi="Verdana"/>
          <w:bCs/>
          <w:sz w:val="20"/>
          <w:szCs w:val="20"/>
          <w:lang w:val="sr-Cyrl-RS"/>
        </w:rPr>
        <w:t>”</w:t>
      </w:r>
      <w:r w:rsidRPr="00DB0C0B">
        <w:rPr>
          <w:rFonts w:ascii="Verdana" w:hAnsi="Verdana"/>
          <w:bCs/>
          <w:sz w:val="20"/>
          <w:szCs w:val="20"/>
          <w:lang w:val="sr-Cyrl-RS"/>
        </w:rPr>
        <w:t xml:space="preserve"> обухвата</w:t>
      </w:r>
      <w:r w:rsidR="009626C5">
        <w:rPr>
          <w:rFonts w:ascii="Verdana" w:hAnsi="Verdana"/>
          <w:bCs/>
          <w:sz w:val="20"/>
          <w:szCs w:val="20"/>
          <w:lang w:val="sr-Cyrl-RS"/>
        </w:rPr>
        <w:t>,</w:t>
      </w:r>
      <w:r w:rsidRPr="00DB0C0B">
        <w:rPr>
          <w:rFonts w:ascii="Verdana" w:hAnsi="Verdana"/>
          <w:bCs/>
          <w:sz w:val="20"/>
          <w:szCs w:val="20"/>
          <w:lang w:val="sr-Cyrl-RS"/>
        </w:rPr>
        <w:t xml:space="preserve"> пре свега</w:t>
      </w:r>
      <w:r w:rsidR="009626C5">
        <w:rPr>
          <w:rFonts w:ascii="Verdana" w:hAnsi="Verdana"/>
          <w:bCs/>
          <w:sz w:val="20"/>
          <w:szCs w:val="20"/>
          <w:lang w:val="sr-Cyrl-RS"/>
        </w:rPr>
        <w:t>,</w:t>
      </w:r>
      <w:r w:rsidRPr="00DB0C0B">
        <w:rPr>
          <w:rFonts w:ascii="Verdana" w:hAnsi="Verdana"/>
          <w:bCs/>
          <w:sz w:val="20"/>
          <w:szCs w:val="20"/>
          <w:lang w:val="sr-Cyrl-RS"/>
        </w:rPr>
        <w:t xml:space="preserve"> органе јавне власти (члан 1): државне органе и </w:t>
      </w:r>
      <w:r w:rsidR="00251E0F" w:rsidRPr="00DB0C0B">
        <w:rPr>
          <w:rFonts w:ascii="Verdana" w:hAnsi="Verdana"/>
          <w:bCs/>
          <w:sz w:val="20"/>
          <w:szCs w:val="20"/>
          <w:lang w:val="sr-Cyrl-RS"/>
        </w:rPr>
        <w:t>организације</w:t>
      </w:r>
      <w:r w:rsidRPr="00DB0C0B">
        <w:rPr>
          <w:rFonts w:ascii="Verdana" w:hAnsi="Verdana"/>
          <w:bCs/>
          <w:sz w:val="20"/>
          <w:szCs w:val="20"/>
          <w:lang w:val="sr-Cyrl-RS"/>
        </w:rPr>
        <w:t xml:space="preserve">, органе и организације покрајинске аутономије, органе и организације јединица локалне </w:t>
      </w:r>
      <w:r w:rsidRPr="00DB0C0B">
        <w:rPr>
          <w:rFonts w:ascii="Verdana" w:hAnsi="Verdana"/>
          <w:bCs/>
          <w:sz w:val="20"/>
          <w:szCs w:val="20"/>
          <w:lang w:val="sr-Cyrl-RS"/>
        </w:rPr>
        <w:lastRenderedPageBreak/>
        <w:t xml:space="preserve">самоуправе, установе, јавних предузећа, посебних органа </w:t>
      </w:r>
      <w:r w:rsidR="009626C5">
        <w:rPr>
          <w:rFonts w:ascii="Verdana" w:hAnsi="Verdana"/>
          <w:bCs/>
          <w:sz w:val="20"/>
          <w:szCs w:val="20"/>
          <w:lang w:val="sr-Cyrl-RS"/>
        </w:rPr>
        <w:t>путем</w:t>
      </w:r>
      <w:r w:rsidR="009626C5" w:rsidRPr="00DB0C0B">
        <w:rPr>
          <w:rFonts w:ascii="Verdana" w:hAnsi="Verdana"/>
          <w:bCs/>
          <w:sz w:val="20"/>
          <w:szCs w:val="20"/>
          <w:lang w:val="sr-Cyrl-RS"/>
        </w:rPr>
        <w:t xml:space="preserve"> </w:t>
      </w:r>
      <w:r w:rsidRPr="00DB0C0B">
        <w:rPr>
          <w:rFonts w:ascii="Verdana" w:hAnsi="Verdana"/>
          <w:bCs/>
          <w:sz w:val="20"/>
          <w:szCs w:val="20"/>
          <w:lang w:val="sr-Cyrl-RS"/>
        </w:rPr>
        <w:t>којих се остварује регулаторна функција и правних и физичких лица којима су поверена јавна овлашћења. Уредба је донета на основу Закона о електронској управи („Сл</w:t>
      </w:r>
      <w:r w:rsidR="002E79F8">
        <w:rPr>
          <w:rFonts w:ascii="Verdana" w:hAnsi="Verdana"/>
          <w:bCs/>
          <w:sz w:val="20"/>
          <w:szCs w:val="20"/>
          <w:lang w:val="sr-Cyrl-RS"/>
        </w:rPr>
        <w:t>.</w:t>
      </w:r>
      <w:r w:rsidRPr="00DB0C0B">
        <w:rPr>
          <w:rFonts w:ascii="Verdana" w:hAnsi="Verdana"/>
          <w:bCs/>
          <w:sz w:val="20"/>
          <w:szCs w:val="20"/>
          <w:lang w:val="sr-Cyrl-RS"/>
        </w:rPr>
        <w:t>гласник РС”, број 27/18).</w:t>
      </w:r>
    </w:p>
    <w:p w14:paraId="37054F51" w14:textId="75A1CC47" w:rsidR="0012227E" w:rsidRPr="00DB0C0B" w:rsidRDefault="003827CC" w:rsidP="0012227E">
      <w:pPr>
        <w:ind w:firstLine="720"/>
        <w:contextualSpacing/>
        <w:jc w:val="both"/>
        <w:rPr>
          <w:rFonts w:ascii="Verdana" w:hAnsi="Verdana" w:cs="Arial"/>
          <w:color w:val="000000"/>
          <w:sz w:val="20"/>
          <w:szCs w:val="20"/>
          <w:lang w:val="sr-Cyrl-RS"/>
        </w:rPr>
      </w:pPr>
      <w:r w:rsidRPr="00DB0C0B">
        <w:rPr>
          <w:rFonts w:ascii="Verdana" w:hAnsi="Verdana"/>
          <w:bCs/>
          <w:sz w:val="20"/>
          <w:szCs w:val="20"/>
          <w:lang w:val="sr-Cyrl-RS"/>
        </w:rPr>
        <w:t>Све јединице локалне самоуправе на територији АП</w:t>
      </w:r>
      <w:r w:rsidR="009626C5">
        <w:rPr>
          <w:rFonts w:ascii="Verdana" w:hAnsi="Verdana"/>
          <w:bCs/>
          <w:sz w:val="20"/>
          <w:szCs w:val="20"/>
          <w:lang w:val="sr-Cyrl-RS"/>
        </w:rPr>
        <w:t xml:space="preserve"> </w:t>
      </w:r>
      <w:r w:rsidRPr="00DB0C0B">
        <w:rPr>
          <w:rFonts w:ascii="Verdana" w:hAnsi="Verdana"/>
          <w:bCs/>
          <w:sz w:val="20"/>
          <w:szCs w:val="20"/>
          <w:lang w:val="sr-Cyrl-RS"/>
        </w:rPr>
        <w:t>В</w:t>
      </w:r>
      <w:r w:rsidR="009626C5">
        <w:rPr>
          <w:rFonts w:ascii="Verdana" w:hAnsi="Verdana"/>
          <w:bCs/>
          <w:sz w:val="20"/>
          <w:szCs w:val="20"/>
          <w:lang w:val="sr-Cyrl-RS"/>
        </w:rPr>
        <w:t>ојводине</w:t>
      </w:r>
      <w:r w:rsidRPr="00DB0C0B">
        <w:rPr>
          <w:rFonts w:ascii="Verdana" w:hAnsi="Verdana"/>
          <w:bCs/>
          <w:sz w:val="20"/>
          <w:szCs w:val="20"/>
          <w:lang w:val="sr-Cyrl-RS"/>
        </w:rPr>
        <w:t xml:space="preserve"> имају доступну интернет презентацију на српском језику</w:t>
      </w:r>
      <w:r w:rsidR="009626C5">
        <w:rPr>
          <w:rFonts w:ascii="Verdana" w:hAnsi="Verdana"/>
          <w:bCs/>
          <w:sz w:val="20"/>
          <w:szCs w:val="20"/>
          <w:lang w:val="sr-Cyrl-RS"/>
        </w:rPr>
        <w:t>, писану</w:t>
      </w:r>
      <w:r w:rsidRPr="00DB0C0B">
        <w:rPr>
          <w:rFonts w:ascii="Verdana" w:hAnsi="Verdana"/>
          <w:bCs/>
          <w:sz w:val="20"/>
          <w:szCs w:val="20"/>
          <w:lang w:val="sr-Cyrl-RS"/>
        </w:rPr>
        <w:t xml:space="preserve"> </w:t>
      </w:r>
      <w:r w:rsidR="00EC7E4C" w:rsidRPr="00DB0C0B">
        <w:rPr>
          <w:rFonts w:ascii="Verdana" w:hAnsi="Verdana"/>
          <w:bCs/>
          <w:sz w:val="20"/>
          <w:szCs w:val="20"/>
          <w:lang w:val="sr-Cyrl-RS"/>
        </w:rPr>
        <w:t>ћириличк</w:t>
      </w:r>
      <w:r w:rsidR="009626C5">
        <w:rPr>
          <w:rFonts w:ascii="Verdana" w:hAnsi="Verdana"/>
          <w:bCs/>
          <w:sz w:val="20"/>
          <w:szCs w:val="20"/>
          <w:lang w:val="sr-Cyrl-RS"/>
        </w:rPr>
        <w:t>и</w:t>
      </w:r>
      <w:r w:rsidR="00EC7E4C" w:rsidRPr="00DB0C0B">
        <w:rPr>
          <w:rFonts w:ascii="Verdana" w:hAnsi="Verdana"/>
          <w:bCs/>
          <w:sz w:val="20"/>
          <w:szCs w:val="20"/>
          <w:lang w:val="sr-Cyrl-RS"/>
        </w:rPr>
        <w:t xml:space="preserve">м </w:t>
      </w:r>
      <w:r w:rsidRPr="00DB0C0B">
        <w:rPr>
          <w:rFonts w:ascii="Verdana" w:hAnsi="Verdana"/>
          <w:bCs/>
          <w:sz w:val="20"/>
          <w:szCs w:val="20"/>
          <w:lang w:val="sr-Cyrl-RS"/>
        </w:rPr>
        <w:t>писм</w:t>
      </w:r>
      <w:r w:rsidR="009626C5">
        <w:rPr>
          <w:rFonts w:ascii="Verdana" w:hAnsi="Verdana"/>
          <w:bCs/>
          <w:sz w:val="20"/>
          <w:szCs w:val="20"/>
          <w:lang w:val="sr-Cyrl-RS"/>
        </w:rPr>
        <w:t>ом</w:t>
      </w:r>
      <w:r w:rsidRPr="00DB0C0B">
        <w:rPr>
          <w:rFonts w:ascii="Verdana" w:hAnsi="Verdana"/>
          <w:bCs/>
          <w:sz w:val="20"/>
          <w:szCs w:val="20"/>
          <w:lang w:val="sr-Cyrl-RS"/>
        </w:rPr>
        <w:t xml:space="preserve">. </w:t>
      </w:r>
      <w:r w:rsidR="00A10E20" w:rsidRPr="00DB0C0B">
        <w:rPr>
          <w:rFonts w:ascii="Verdana" w:hAnsi="Verdana" w:cs="Arial"/>
          <w:color w:val="000000"/>
          <w:sz w:val="20"/>
          <w:szCs w:val="20"/>
          <w:lang w:val="sr-Cyrl-RS"/>
        </w:rPr>
        <w:t xml:space="preserve">Од </w:t>
      </w:r>
      <w:r w:rsidR="00A10E20" w:rsidRPr="00DB0C0B">
        <w:rPr>
          <w:rFonts w:ascii="Verdana" w:hAnsi="Verdana"/>
          <w:bCs/>
          <w:sz w:val="20"/>
          <w:szCs w:val="20"/>
          <w:lang w:val="sr-Cyrl-RS"/>
        </w:rPr>
        <w:t xml:space="preserve">укупно 45 јединица локалне самоуправе на територији АП Војводине, </w:t>
      </w:r>
      <w:r w:rsidR="00737C93" w:rsidRPr="00DB0C0B">
        <w:rPr>
          <w:rFonts w:ascii="Verdana" w:hAnsi="Verdana"/>
          <w:bCs/>
          <w:sz w:val="20"/>
          <w:szCs w:val="20"/>
          <w:lang w:val="sr-Cyrl-RS"/>
        </w:rPr>
        <w:t xml:space="preserve">четири </w:t>
      </w:r>
      <w:r w:rsidR="00A10E20" w:rsidRPr="00DB0C0B">
        <w:rPr>
          <w:rFonts w:ascii="Verdana" w:hAnsi="Verdana"/>
          <w:bCs/>
          <w:sz w:val="20"/>
          <w:szCs w:val="20"/>
          <w:lang w:val="sr-Cyrl-RS"/>
        </w:rPr>
        <w:t>јединице локалне самоуправе у службен</w:t>
      </w:r>
      <w:r w:rsidR="009626C5">
        <w:rPr>
          <w:rFonts w:ascii="Verdana" w:hAnsi="Verdana"/>
          <w:bCs/>
          <w:sz w:val="20"/>
          <w:szCs w:val="20"/>
          <w:lang w:val="sr-Cyrl-RS"/>
        </w:rPr>
        <w:t>у</w:t>
      </w:r>
      <w:r w:rsidR="00A10E20" w:rsidRPr="00DB0C0B">
        <w:rPr>
          <w:rFonts w:ascii="Verdana" w:hAnsi="Verdana"/>
          <w:bCs/>
          <w:sz w:val="20"/>
          <w:szCs w:val="20"/>
          <w:lang w:val="sr-Cyrl-RS"/>
        </w:rPr>
        <w:t xml:space="preserve"> употреб</w:t>
      </w:r>
      <w:r w:rsidR="009626C5">
        <w:rPr>
          <w:rFonts w:ascii="Verdana" w:hAnsi="Verdana"/>
          <w:bCs/>
          <w:sz w:val="20"/>
          <w:szCs w:val="20"/>
          <w:lang w:val="sr-Cyrl-RS"/>
        </w:rPr>
        <w:t>у</w:t>
      </w:r>
      <w:r w:rsidR="00A10E20" w:rsidRPr="00DB0C0B">
        <w:rPr>
          <w:rFonts w:ascii="Verdana" w:hAnsi="Verdana"/>
          <w:bCs/>
          <w:sz w:val="20"/>
          <w:szCs w:val="20"/>
          <w:lang w:val="sr-Cyrl-RS"/>
        </w:rPr>
        <w:t xml:space="preserve"> увеле </w:t>
      </w:r>
      <w:r w:rsidR="009626C5" w:rsidRPr="00DB0C0B">
        <w:rPr>
          <w:rFonts w:ascii="Verdana" w:hAnsi="Verdana"/>
          <w:bCs/>
          <w:sz w:val="20"/>
          <w:szCs w:val="20"/>
          <w:lang w:val="sr-Cyrl-RS"/>
        </w:rPr>
        <w:t xml:space="preserve">су </w:t>
      </w:r>
      <w:r w:rsidR="00A10E20" w:rsidRPr="00DB0C0B">
        <w:rPr>
          <w:rFonts w:ascii="Verdana" w:hAnsi="Verdana"/>
          <w:bCs/>
          <w:sz w:val="20"/>
          <w:szCs w:val="20"/>
          <w:lang w:val="sr-Cyrl-RS"/>
        </w:rPr>
        <w:t xml:space="preserve">само српски језик и </w:t>
      </w:r>
      <w:r w:rsidR="00EC7E4C" w:rsidRPr="00DB0C0B">
        <w:rPr>
          <w:rFonts w:ascii="Verdana" w:hAnsi="Verdana"/>
          <w:bCs/>
          <w:sz w:val="20"/>
          <w:szCs w:val="20"/>
          <w:lang w:val="sr-Cyrl-RS"/>
        </w:rPr>
        <w:t xml:space="preserve">ћириличко </w:t>
      </w:r>
      <w:r w:rsidR="00A10E20" w:rsidRPr="00DB0C0B">
        <w:rPr>
          <w:rFonts w:ascii="Verdana" w:hAnsi="Verdana"/>
          <w:bCs/>
          <w:sz w:val="20"/>
          <w:szCs w:val="20"/>
          <w:lang w:val="sr-Cyrl-RS"/>
        </w:rPr>
        <w:t xml:space="preserve">писмо, те немају ни обавезу да своју интернет презентацију (сајт) обезбеде и на </w:t>
      </w:r>
      <w:r w:rsidR="00EC7E4C" w:rsidRPr="00DB0C0B">
        <w:rPr>
          <w:rFonts w:ascii="Verdana" w:hAnsi="Verdana"/>
          <w:bCs/>
          <w:sz w:val="20"/>
          <w:szCs w:val="20"/>
          <w:lang w:val="sr-Cyrl-RS"/>
        </w:rPr>
        <w:t xml:space="preserve">неком </w:t>
      </w:r>
      <w:r w:rsidR="00A10E20" w:rsidRPr="00DB0C0B">
        <w:rPr>
          <w:rFonts w:ascii="Verdana" w:hAnsi="Verdana"/>
          <w:bCs/>
          <w:sz w:val="20"/>
          <w:szCs w:val="20"/>
          <w:lang w:val="sr-Cyrl-RS"/>
        </w:rPr>
        <w:t>другом језику</w:t>
      </w:r>
      <w:r w:rsidR="00022E6D" w:rsidRPr="00DB0C0B">
        <w:rPr>
          <w:rFonts w:ascii="Verdana" w:hAnsi="Verdana"/>
          <w:bCs/>
          <w:sz w:val="20"/>
          <w:szCs w:val="20"/>
          <w:lang w:val="sr-Cyrl-RS"/>
        </w:rPr>
        <w:t xml:space="preserve"> и писму</w:t>
      </w:r>
      <w:r w:rsidR="000B0142">
        <w:rPr>
          <w:rFonts w:ascii="Verdana" w:hAnsi="Verdana"/>
          <w:bCs/>
          <w:sz w:val="20"/>
          <w:szCs w:val="20"/>
          <w:lang w:val="sr-Cyrl-RS"/>
        </w:rPr>
        <w:t>, осим српског језика и ћириличког писма</w:t>
      </w:r>
      <w:r w:rsidR="002E79F8">
        <w:rPr>
          <w:rFonts w:ascii="Verdana" w:hAnsi="Verdana"/>
          <w:bCs/>
          <w:sz w:val="20"/>
          <w:szCs w:val="20"/>
          <w:lang w:val="sr-Cyrl-RS"/>
        </w:rPr>
        <w:t>.</w:t>
      </w:r>
      <w:r w:rsidR="00022E6D" w:rsidRPr="00DB0C0B">
        <w:rPr>
          <w:rFonts w:ascii="Verdana" w:hAnsi="Verdana"/>
          <w:bCs/>
          <w:sz w:val="20"/>
          <w:szCs w:val="20"/>
          <w:lang w:val="sr-Cyrl-RS"/>
        </w:rPr>
        <w:t xml:space="preserve"> 23 јединице локалне самоуправе имају интернет презентацију и на српском језику и </w:t>
      </w:r>
      <w:r w:rsidR="00737C93" w:rsidRPr="00DB0C0B">
        <w:rPr>
          <w:rFonts w:ascii="Verdana" w:hAnsi="Verdana"/>
          <w:bCs/>
          <w:sz w:val="20"/>
          <w:szCs w:val="20"/>
          <w:lang w:val="sr-Cyrl-RS"/>
        </w:rPr>
        <w:t>латиничк</w:t>
      </w:r>
      <w:r w:rsidR="004F111A">
        <w:rPr>
          <w:rFonts w:ascii="Verdana" w:hAnsi="Verdana"/>
          <w:bCs/>
          <w:sz w:val="20"/>
          <w:szCs w:val="20"/>
          <w:lang w:val="sr-Cyrl-RS"/>
        </w:rPr>
        <w:t>и</w:t>
      </w:r>
      <w:r w:rsidR="00737C93" w:rsidRPr="00DB0C0B">
        <w:rPr>
          <w:rFonts w:ascii="Verdana" w:hAnsi="Verdana"/>
          <w:bCs/>
          <w:sz w:val="20"/>
          <w:szCs w:val="20"/>
          <w:lang w:val="sr-Cyrl-RS"/>
        </w:rPr>
        <w:t xml:space="preserve">м </w:t>
      </w:r>
      <w:r w:rsidR="00022E6D" w:rsidRPr="00DB0C0B">
        <w:rPr>
          <w:rFonts w:ascii="Verdana" w:hAnsi="Verdana"/>
          <w:bCs/>
          <w:sz w:val="20"/>
          <w:szCs w:val="20"/>
          <w:lang w:val="sr-Cyrl-RS"/>
        </w:rPr>
        <w:t>писм</w:t>
      </w:r>
      <w:r w:rsidR="004F111A">
        <w:rPr>
          <w:rFonts w:ascii="Verdana" w:hAnsi="Verdana"/>
          <w:bCs/>
          <w:sz w:val="20"/>
          <w:szCs w:val="20"/>
          <w:lang w:val="sr-Cyrl-RS"/>
        </w:rPr>
        <w:t>ом</w:t>
      </w:r>
      <w:r w:rsidR="00022E6D" w:rsidRPr="00DB0C0B">
        <w:rPr>
          <w:rFonts w:ascii="Verdana" w:hAnsi="Verdana"/>
          <w:bCs/>
          <w:sz w:val="20"/>
          <w:szCs w:val="20"/>
          <w:lang w:val="sr-Cyrl-RS"/>
        </w:rPr>
        <w:t xml:space="preserve">, иако законску обавезу за то има само </w:t>
      </w:r>
      <w:r w:rsidR="0012227E" w:rsidRPr="00DB0C0B">
        <w:rPr>
          <w:rFonts w:ascii="Verdana" w:hAnsi="Verdana"/>
          <w:bCs/>
          <w:sz w:val="20"/>
          <w:szCs w:val="20"/>
          <w:lang w:val="sr-Cyrl-RS"/>
        </w:rPr>
        <w:t>седам</w:t>
      </w:r>
      <w:r w:rsidR="00737C93" w:rsidRPr="00DB0C0B">
        <w:rPr>
          <w:rFonts w:ascii="Verdana" w:hAnsi="Verdana"/>
          <w:bCs/>
          <w:sz w:val="20"/>
          <w:szCs w:val="20"/>
          <w:lang w:val="sr-Cyrl-RS"/>
        </w:rPr>
        <w:t xml:space="preserve"> </w:t>
      </w:r>
      <w:r w:rsidR="00022E6D" w:rsidRPr="00DB0C0B">
        <w:rPr>
          <w:rFonts w:ascii="Verdana" w:hAnsi="Verdana"/>
          <w:bCs/>
          <w:sz w:val="20"/>
          <w:szCs w:val="20"/>
          <w:lang w:val="sr-Cyrl-RS"/>
        </w:rPr>
        <w:t xml:space="preserve">јединица локалне </w:t>
      </w:r>
      <w:r w:rsidR="00737C93" w:rsidRPr="00DB0C0B">
        <w:rPr>
          <w:rFonts w:ascii="Verdana" w:hAnsi="Verdana"/>
          <w:bCs/>
          <w:sz w:val="20"/>
          <w:szCs w:val="20"/>
          <w:lang w:val="sr-Cyrl-RS"/>
        </w:rPr>
        <w:t>самоуправе</w:t>
      </w:r>
      <w:r w:rsidR="00022E6D" w:rsidRPr="00DB0C0B">
        <w:rPr>
          <w:rFonts w:ascii="Verdana" w:hAnsi="Verdana"/>
          <w:bCs/>
          <w:sz w:val="20"/>
          <w:szCs w:val="20"/>
          <w:lang w:val="sr-Cyrl-RS"/>
        </w:rPr>
        <w:t xml:space="preserve">, које су својим статутима предвиделе службену употребу </w:t>
      </w:r>
      <w:r w:rsidR="002E79F8" w:rsidRPr="00DB0C0B">
        <w:rPr>
          <w:rFonts w:ascii="Verdana" w:hAnsi="Verdana"/>
          <w:bCs/>
          <w:sz w:val="20"/>
          <w:szCs w:val="20"/>
          <w:lang w:val="sr-Cyrl-RS"/>
        </w:rPr>
        <w:t xml:space="preserve">латиничког писма </w:t>
      </w:r>
      <w:r w:rsidR="00022E6D" w:rsidRPr="00DB0C0B">
        <w:rPr>
          <w:rFonts w:ascii="Verdana" w:hAnsi="Verdana"/>
          <w:bCs/>
          <w:sz w:val="20"/>
          <w:szCs w:val="20"/>
          <w:lang w:val="sr-Cyrl-RS"/>
        </w:rPr>
        <w:t>ср</w:t>
      </w:r>
      <w:r w:rsidR="002E79F8">
        <w:rPr>
          <w:rFonts w:ascii="Verdana" w:hAnsi="Verdana"/>
          <w:bCs/>
          <w:sz w:val="20"/>
          <w:szCs w:val="20"/>
          <w:lang w:val="sr-Cyrl-RS"/>
        </w:rPr>
        <w:t>пског језика</w:t>
      </w:r>
      <w:r w:rsidR="00022E6D" w:rsidRPr="00DB0C0B">
        <w:rPr>
          <w:rFonts w:ascii="Verdana" w:hAnsi="Verdana"/>
          <w:sz w:val="20"/>
          <w:szCs w:val="20"/>
          <w:lang w:val="sr-Cyrl-RS"/>
        </w:rPr>
        <w:t>.</w:t>
      </w:r>
      <w:r w:rsidR="00022E6D" w:rsidRPr="00DB0C0B">
        <w:rPr>
          <w:rFonts w:ascii="Verdana" w:hAnsi="Verdana" w:cs="Arial"/>
          <w:color w:val="000000"/>
          <w:sz w:val="20"/>
          <w:szCs w:val="20"/>
          <w:lang w:val="sr-Cyrl-RS"/>
        </w:rPr>
        <w:t xml:space="preserve"> </w:t>
      </w:r>
    </w:p>
    <w:p w14:paraId="46D0826A" w14:textId="58533AC9" w:rsidR="00261A3F" w:rsidRPr="00DB0C0B" w:rsidRDefault="00A10E20" w:rsidP="00EB6DB9">
      <w:pPr>
        <w:ind w:firstLine="720"/>
        <w:contextualSpacing/>
        <w:jc w:val="both"/>
        <w:rPr>
          <w:rFonts w:ascii="Verdana" w:hAnsi="Verdana" w:cs="Arial"/>
          <w:color w:val="000000"/>
          <w:sz w:val="20"/>
          <w:szCs w:val="20"/>
          <w:lang w:val="sr-Cyrl-RS"/>
        </w:rPr>
      </w:pPr>
      <w:r w:rsidRPr="00DB0C0B">
        <w:rPr>
          <w:rFonts w:ascii="Verdana" w:hAnsi="Verdana"/>
          <w:bCs/>
          <w:sz w:val="20"/>
          <w:szCs w:val="20"/>
          <w:lang w:val="sr-Cyrl-RS"/>
        </w:rPr>
        <w:t>У том смислу, може се констатовати да обавеза постојања званичних интернет презентација јед</w:t>
      </w:r>
      <w:r w:rsidR="0038047C" w:rsidRPr="00DB0C0B">
        <w:rPr>
          <w:rFonts w:ascii="Verdana" w:hAnsi="Verdana"/>
          <w:bCs/>
          <w:sz w:val="20"/>
          <w:szCs w:val="20"/>
          <w:lang w:val="sr-Cyrl-RS"/>
        </w:rPr>
        <w:t>иница локалних самоуправа на с</w:t>
      </w:r>
      <w:r w:rsidRPr="00DB0C0B">
        <w:rPr>
          <w:rFonts w:ascii="Verdana" w:hAnsi="Verdana"/>
          <w:bCs/>
          <w:sz w:val="20"/>
          <w:szCs w:val="20"/>
          <w:lang w:val="sr-Cyrl-RS"/>
        </w:rPr>
        <w:t>р</w:t>
      </w:r>
      <w:r w:rsidR="0038047C" w:rsidRPr="00DB0C0B">
        <w:rPr>
          <w:rFonts w:ascii="Verdana" w:hAnsi="Verdana"/>
          <w:bCs/>
          <w:sz w:val="20"/>
          <w:szCs w:val="20"/>
          <w:lang w:val="sr-Cyrl-RS"/>
        </w:rPr>
        <w:t>п</w:t>
      </w:r>
      <w:r w:rsidRPr="00DB0C0B">
        <w:rPr>
          <w:rFonts w:ascii="Verdana" w:hAnsi="Verdana"/>
          <w:bCs/>
          <w:sz w:val="20"/>
          <w:szCs w:val="20"/>
          <w:lang w:val="sr-Cyrl-RS"/>
        </w:rPr>
        <w:t>ском језику</w:t>
      </w:r>
      <w:r w:rsidR="0080048D">
        <w:rPr>
          <w:rFonts w:ascii="Verdana" w:hAnsi="Verdana"/>
          <w:bCs/>
          <w:sz w:val="20"/>
          <w:szCs w:val="20"/>
          <w:lang w:val="sr-Cyrl-RS"/>
        </w:rPr>
        <w:t>, писану</w:t>
      </w:r>
      <w:r w:rsidRPr="00DB0C0B">
        <w:rPr>
          <w:rFonts w:ascii="Verdana" w:hAnsi="Verdana"/>
          <w:bCs/>
          <w:sz w:val="20"/>
          <w:szCs w:val="20"/>
          <w:lang w:val="sr-Cyrl-RS"/>
        </w:rPr>
        <w:t xml:space="preserve"> </w:t>
      </w:r>
      <w:r w:rsidR="00EC7E4C" w:rsidRPr="00DB0C0B">
        <w:rPr>
          <w:rFonts w:ascii="Verdana" w:hAnsi="Verdana"/>
          <w:bCs/>
          <w:sz w:val="20"/>
          <w:szCs w:val="20"/>
          <w:lang w:val="sr-Cyrl-RS"/>
        </w:rPr>
        <w:t>ћириличк</w:t>
      </w:r>
      <w:r w:rsidR="0080048D">
        <w:rPr>
          <w:rFonts w:ascii="Verdana" w:hAnsi="Verdana"/>
          <w:bCs/>
          <w:sz w:val="20"/>
          <w:szCs w:val="20"/>
          <w:lang w:val="sr-Cyrl-RS"/>
        </w:rPr>
        <w:t>и</w:t>
      </w:r>
      <w:r w:rsidR="00EC7E4C" w:rsidRPr="00DB0C0B">
        <w:rPr>
          <w:rFonts w:ascii="Verdana" w:hAnsi="Verdana"/>
          <w:bCs/>
          <w:sz w:val="20"/>
          <w:szCs w:val="20"/>
          <w:lang w:val="sr-Cyrl-RS"/>
        </w:rPr>
        <w:t xml:space="preserve">м </w:t>
      </w:r>
      <w:r w:rsidRPr="00DB0C0B">
        <w:rPr>
          <w:rFonts w:ascii="Verdana" w:hAnsi="Verdana"/>
          <w:bCs/>
          <w:sz w:val="20"/>
          <w:szCs w:val="20"/>
          <w:lang w:val="sr-Cyrl-RS"/>
        </w:rPr>
        <w:t>писм</w:t>
      </w:r>
      <w:r w:rsidR="0080048D">
        <w:rPr>
          <w:rFonts w:ascii="Verdana" w:hAnsi="Verdana"/>
          <w:bCs/>
          <w:sz w:val="20"/>
          <w:szCs w:val="20"/>
          <w:lang w:val="sr-Cyrl-RS"/>
        </w:rPr>
        <w:t>ом</w:t>
      </w:r>
      <w:r w:rsidR="003859D8">
        <w:rPr>
          <w:rFonts w:ascii="Verdana" w:hAnsi="Verdana"/>
          <w:bCs/>
          <w:sz w:val="20"/>
          <w:szCs w:val="20"/>
          <w:lang w:val="sr-Cyrl-RS"/>
        </w:rPr>
        <w:t>, те</w:t>
      </w:r>
      <w:r w:rsidRPr="00DB0C0B">
        <w:rPr>
          <w:rFonts w:ascii="Verdana" w:hAnsi="Verdana"/>
          <w:bCs/>
          <w:sz w:val="20"/>
          <w:szCs w:val="20"/>
          <w:lang w:val="sr-Cyrl-RS"/>
        </w:rPr>
        <w:t xml:space="preserve"> на језицима националих мањина</w:t>
      </w:r>
      <w:r w:rsidR="00737C93" w:rsidRPr="00DB0C0B">
        <w:rPr>
          <w:rFonts w:ascii="Verdana" w:hAnsi="Verdana"/>
          <w:bCs/>
          <w:sz w:val="20"/>
          <w:szCs w:val="20"/>
          <w:lang w:val="sr-Cyrl-RS"/>
        </w:rPr>
        <w:t>,</w:t>
      </w:r>
      <w:r w:rsidRPr="00DB0C0B">
        <w:rPr>
          <w:rFonts w:ascii="Verdana" w:hAnsi="Verdana"/>
          <w:bCs/>
          <w:sz w:val="20"/>
          <w:szCs w:val="20"/>
          <w:lang w:val="sr-Cyrl-RS"/>
        </w:rPr>
        <w:t xml:space="preserve"> уведени</w:t>
      </w:r>
      <w:r w:rsidR="00737C93" w:rsidRPr="00DB0C0B">
        <w:rPr>
          <w:rFonts w:ascii="Verdana" w:hAnsi="Verdana"/>
          <w:bCs/>
          <w:sz w:val="20"/>
          <w:szCs w:val="20"/>
          <w:lang w:val="sr-Cyrl-RS"/>
        </w:rPr>
        <w:t>м</w:t>
      </w:r>
      <w:r w:rsidRPr="00DB0C0B">
        <w:rPr>
          <w:rFonts w:ascii="Verdana" w:hAnsi="Verdana"/>
          <w:bCs/>
          <w:sz w:val="20"/>
          <w:szCs w:val="20"/>
          <w:lang w:val="sr-Cyrl-RS"/>
        </w:rPr>
        <w:t xml:space="preserve"> у службену употребу</w:t>
      </w:r>
      <w:r w:rsidR="0080048D">
        <w:rPr>
          <w:rFonts w:ascii="Verdana" w:hAnsi="Verdana"/>
          <w:bCs/>
          <w:sz w:val="20"/>
          <w:szCs w:val="20"/>
          <w:lang w:val="sr-Cyrl-RS"/>
        </w:rPr>
        <w:t xml:space="preserve">, </w:t>
      </w:r>
      <w:r w:rsidR="003859D8">
        <w:rPr>
          <w:rFonts w:ascii="Verdana" w:hAnsi="Verdana"/>
          <w:bCs/>
          <w:sz w:val="20"/>
          <w:szCs w:val="20"/>
          <w:lang w:val="sr-Cyrl-RS"/>
        </w:rPr>
        <w:t>писану одговарајућим</w:t>
      </w:r>
      <w:r w:rsidR="0080048D" w:rsidRPr="00DB0C0B">
        <w:rPr>
          <w:rFonts w:ascii="Verdana" w:hAnsi="Verdana"/>
          <w:bCs/>
          <w:sz w:val="20"/>
          <w:szCs w:val="20"/>
          <w:lang w:val="sr-Cyrl-RS"/>
        </w:rPr>
        <w:t xml:space="preserve"> писмима</w:t>
      </w:r>
      <w:r w:rsidRPr="00DB0C0B">
        <w:rPr>
          <w:rFonts w:ascii="Verdana" w:hAnsi="Verdana"/>
          <w:bCs/>
          <w:sz w:val="20"/>
          <w:szCs w:val="20"/>
          <w:lang w:val="sr-Cyrl-RS"/>
        </w:rPr>
        <w:t>, постоји за 41 јединицу ло</w:t>
      </w:r>
      <w:r w:rsidR="00261A3F" w:rsidRPr="00DB0C0B">
        <w:rPr>
          <w:rFonts w:ascii="Verdana" w:hAnsi="Verdana"/>
          <w:bCs/>
          <w:sz w:val="20"/>
          <w:szCs w:val="20"/>
          <w:lang w:val="sr-Cyrl-RS"/>
        </w:rPr>
        <w:t xml:space="preserve">калне самоуправе у АП Војводини. Од укупно 45 јединица локалне самоуправе на територији АП Војводине, интернет сајт </w:t>
      </w:r>
      <w:r w:rsidR="00261A3F" w:rsidRPr="00DB0C0B">
        <w:rPr>
          <w:rFonts w:ascii="Verdana" w:hAnsi="Verdana"/>
          <w:sz w:val="20"/>
          <w:szCs w:val="20"/>
          <w:lang w:val="sr-Cyrl-RS"/>
        </w:rPr>
        <w:t>и на језицима националних мањина</w:t>
      </w:r>
      <w:r w:rsidR="003859D8">
        <w:rPr>
          <w:rFonts w:ascii="Verdana" w:hAnsi="Verdana"/>
          <w:sz w:val="20"/>
          <w:szCs w:val="20"/>
          <w:lang w:val="sr-Cyrl-RS"/>
        </w:rPr>
        <w:t>,</w:t>
      </w:r>
      <w:r w:rsidR="00261A3F" w:rsidRPr="00DB0C0B">
        <w:rPr>
          <w:rFonts w:ascii="Verdana" w:hAnsi="Verdana"/>
          <w:sz w:val="20"/>
          <w:szCs w:val="20"/>
          <w:lang w:val="sr-Cyrl-RS"/>
        </w:rPr>
        <w:t xml:space="preserve"> који су у службеној употреби</w:t>
      </w:r>
      <w:r w:rsidR="003859D8">
        <w:rPr>
          <w:rFonts w:ascii="Verdana" w:hAnsi="Verdana"/>
          <w:sz w:val="20"/>
          <w:szCs w:val="20"/>
          <w:lang w:val="sr-Cyrl-RS"/>
        </w:rPr>
        <w:t>,</w:t>
      </w:r>
      <w:r w:rsidR="00261A3F" w:rsidRPr="00DB0C0B">
        <w:rPr>
          <w:rFonts w:ascii="Verdana" w:hAnsi="Verdana"/>
          <w:sz w:val="20"/>
          <w:szCs w:val="20"/>
          <w:lang w:val="sr-Cyrl-RS"/>
        </w:rPr>
        <w:t xml:space="preserve"> </w:t>
      </w:r>
      <w:r w:rsidR="003859D8">
        <w:rPr>
          <w:rFonts w:ascii="Verdana" w:hAnsi="Verdana"/>
          <w:sz w:val="20"/>
          <w:szCs w:val="20"/>
          <w:lang w:val="sr-Cyrl-RS"/>
        </w:rPr>
        <w:t>функционише</w:t>
      </w:r>
      <w:r w:rsidR="003859D8" w:rsidRPr="00DB0C0B">
        <w:rPr>
          <w:rFonts w:ascii="Verdana" w:hAnsi="Verdana"/>
          <w:sz w:val="20"/>
          <w:szCs w:val="20"/>
          <w:lang w:val="sr-Cyrl-RS"/>
        </w:rPr>
        <w:t xml:space="preserve"> </w:t>
      </w:r>
      <w:r w:rsidR="00261A3F" w:rsidRPr="0033190C">
        <w:rPr>
          <w:rFonts w:ascii="Verdana" w:hAnsi="Verdana"/>
          <w:sz w:val="20"/>
          <w:szCs w:val="20"/>
          <w:lang w:val="sr-Cyrl-RS"/>
        </w:rPr>
        <w:t xml:space="preserve">у 14 </w:t>
      </w:r>
      <w:r w:rsidR="00261A3F" w:rsidRPr="00DB0C0B">
        <w:rPr>
          <w:rFonts w:ascii="Verdana" w:hAnsi="Verdana"/>
          <w:sz w:val="20"/>
          <w:szCs w:val="20"/>
          <w:lang w:val="sr-Cyrl-RS"/>
        </w:rPr>
        <w:t>јединица локалне самоуправе на територији АП Војводине</w:t>
      </w:r>
      <w:r w:rsidR="003827CC" w:rsidRPr="00DB0C0B">
        <w:rPr>
          <w:rFonts w:ascii="Verdana" w:hAnsi="Verdana"/>
          <w:sz w:val="20"/>
          <w:szCs w:val="20"/>
          <w:lang w:val="sr-Cyrl-RS"/>
        </w:rPr>
        <w:t xml:space="preserve">. Међутим, од тих </w:t>
      </w:r>
      <w:r w:rsidR="003827CC" w:rsidRPr="0033190C">
        <w:rPr>
          <w:rFonts w:ascii="Verdana" w:hAnsi="Verdana"/>
          <w:sz w:val="20"/>
          <w:szCs w:val="20"/>
          <w:lang w:val="sr-Cyrl-RS"/>
        </w:rPr>
        <w:t>14</w:t>
      </w:r>
      <w:r w:rsidR="003827CC" w:rsidRPr="00DB0C0B">
        <w:rPr>
          <w:rFonts w:ascii="Verdana" w:hAnsi="Verdana"/>
          <w:sz w:val="20"/>
          <w:szCs w:val="20"/>
          <w:lang w:val="sr-Cyrl-RS"/>
        </w:rPr>
        <w:t xml:space="preserve"> јединица локалне самоуправе на територији АП Војводине, интернет презентације на свим језицима који су уведени у службену употребу у њима</w:t>
      </w:r>
      <w:r w:rsidR="002E79F8">
        <w:rPr>
          <w:rFonts w:ascii="Verdana" w:hAnsi="Verdana"/>
          <w:sz w:val="20"/>
          <w:szCs w:val="20"/>
          <w:lang w:val="sr-Cyrl-RS"/>
        </w:rPr>
        <w:t>,</w:t>
      </w:r>
      <w:r w:rsidR="003827CC" w:rsidRPr="00DB0C0B">
        <w:rPr>
          <w:rFonts w:ascii="Verdana" w:hAnsi="Verdana"/>
          <w:sz w:val="20"/>
          <w:szCs w:val="20"/>
          <w:lang w:val="sr-Cyrl-RS"/>
        </w:rPr>
        <w:t xml:space="preserve"> има</w:t>
      </w:r>
      <w:r w:rsidR="003859D8">
        <w:rPr>
          <w:rFonts w:ascii="Verdana" w:hAnsi="Verdana"/>
          <w:sz w:val="20"/>
          <w:szCs w:val="20"/>
          <w:lang w:val="sr-Cyrl-RS"/>
        </w:rPr>
        <w:t xml:space="preserve"> </w:t>
      </w:r>
      <w:r w:rsidR="0033190C">
        <w:rPr>
          <w:rFonts w:ascii="Verdana" w:hAnsi="Verdana"/>
          <w:sz w:val="20"/>
          <w:szCs w:val="20"/>
          <w:lang w:val="sr-Cyrl-RS"/>
        </w:rPr>
        <w:t>12</w:t>
      </w:r>
      <w:r w:rsidR="003827CC" w:rsidRPr="00DB0C0B">
        <w:rPr>
          <w:rFonts w:ascii="Verdana" w:hAnsi="Verdana"/>
          <w:sz w:val="20"/>
          <w:szCs w:val="20"/>
          <w:lang w:val="sr-Cyrl-RS"/>
        </w:rPr>
        <w:t xml:space="preserve"> јединица локалне самоуправе (Ада, Бачки Петровац, Бечеј, Кањижа, Ковачица, Нови Кнежевац, Панчево, Сента, Стара Пазова, Темерин, Чока</w:t>
      </w:r>
      <w:r w:rsidR="0033190C">
        <w:rPr>
          <w:rFonts w:ascii="Verdana" w:hAnsi="Verdana"/>
          <w:sz w:val="20"/>
          <w:szCs w:val="20"/>
          <w:lang w:val="sr-Cyrl-RS"/>
        </w:rPr>
        <w:t>, Суботица</w:t>
      </w:r>
      <w:r w:rsidR="003827CC" w:rsidRPr="00DB0C0B">
        <w:rPr>
          <w:rFonts w:ascii="Verdana" w:hAnsi="Verdana"/>
          <w:sz w:val="20"/>
          <w:szCs w:val="20"/>
          <w:lang w:val="sr-Cyrl-RS"/>
        </w:rPr>
        <w:t xml:space="preserve">), док у остале </w:t>
      </w:r>
      <w:r w:rsidR="0033190C">
        <w:rPr>
          <w:rFonts w:ascii="Verdana" w:hAnsi="Verdana"/>
          <w:sz w:val="20"/>
          <w:szCs w:val="20"/>
          <w:lang w:val="sr-Cyrl-RS"/>
        </w:rPr>
        <w:t>2</w:t>
      </w:r>
      <w:r w:rsidR="00737C93" w:rsidRPr="00DB0C0B">
        <w:rPr>
          <w:rFonts w:ascii="Verdana" w:hAnsi="Verdana"/>
          <w:sz w:val="20"/>
          <w:szCs w:val="20"/>
          <w:lang w:val="sr-Cyrl-RS"/>
        </w:rPr>
        <w:t xml:space="preserve"> </w:t>
      </w:r>
      <w:r w:rsidR="003827CC" w:rsidRPr="00DB0C0B">
        <w:rPr>
          <w:rFonts w:ascii="Verdana" w:hAnsi="Verdana"/>
          <w:sz w:val="20"/>
          <w:szCs w:val="20"/>
          <w:lang w:val="sr-Cyrl-RS"/>
        </w:rPr>
        <w:t>јединице локалне самоуправе интернет презентације нису обезбеђене на свим језицима уведени</w:t>
      </w:r>
      <w:r w:rsidR="00906509" w:rsidRPr="00DB0C0B">
        <w:rPr>
          <w:rFonts w:ascii="Verdana" w:hAnsi="Verdana"/>
          <w:sz w:val="20"/>
          <w:szCs w:val="20"/>
          <w:lang w:val="sr-Cyrl-RS"/>
        </w:rPr>
        <w:t>м</w:t>
      </w:r>
      <w:r w:rsidR="003827CC" w:rsidRPr="00DB0C0B">
        <w:rPr>
          <w:rFonts w:ascii="Verdana" w:hAnsi="Verdana"/>
          <w:sz w:val="20"/>
          <w:szCs w:val="20"/>
          <w:lang w:val="sr-Cyrl-RS"/>
        </w:rPr>
        <w:t xml:space="preserve"> у службену употребу</w:t>
      </w:r>
      <w:r w:rsidR="0033190C">
        <w:rPr>
          <w:rFonts w:ascii="Verdana" w:hAnsi="Verdana"/>
          <w:sz w:val="20"/>
          <w:szCs w:val="20"/>
          <w:lang w:val="sr-Cyrl-RS"/>
        </w:rPr>
        <w:t xml:space="preserve"> у истима</w:t>
      </w:r>
      <w:r w:rsidR="003827CC" w:rsidRPr="00DB0C0B">
        <w:rPr>
          <w:rFonts w:ascii="Verdana" w:hAnsi="Verdana"/>
          <w:sz w:val="20"/>
          <w:szCs w:val="20"/>
          <w:lang w:val="sr-Cyrl-RS"/>
        </w:rPr>
        <w:t xml:space="preserve"> (</w:t>
      </w:r>
      <w:r w:rsidR="00906509" w:rsidRPr="00DB0C0B">
        <w:rPr>
          <w:rFonts w:ascii="Verdana" w:hAnsi="Verdana"/>
          <w:sz w:val="20"/>
          <w:szCs w:val="20"/>
          <w:lang w:val="sr-Cyrl-RS"/>
        </w:rPr>
        <w:t xml:space="preserve">у </w:t>
      </w:r>
      <w:r w:rsidR="003827CC" w:rsidRPr="00DB0C0B">
        <w:rPr>
          <w:rFonts w:ascii="Verdana" w:hAnsi="Verdana"/>
          <w:sz w:val="20"/>
          <w:szCs w:val="20"/>
          <w:lang w:val="sr-Cyrl-RS"/>
        </w:rPr>
        <w:t>Бачкој Тополи недостаје интернет презентација на словачком и русинском језику</w:t>
      </w:r>
      <w:r w:rsidR="003859D8">
        <w:rPr>
          <w:rFonts w:ascii="Verdana" w:hAnsi="Verdana"/>
          <w:sz w:val="20"/>
          <w:szCs w:val="20"/>
          <w:lang w:val="sr-Cyrl-RS"/>
        </w:rPr>
        <w:t>, на одговарајућим писмима</w:t>
      </w:r>
      <w:r w:rsidR="003827CC" w:rsidRPr="00DB0C0B">
        <w:rPr>
          <w:rFonts w:ascii="Verdana" w:hAnsi="Verdana"/>
          <w:sz w:val="20"/>
          <w:szCs w:val="20"/>
          <w:lang w:val="sr-Cyrl-RS"/>
        </w:rPr>
        <w:t xml:space="preserve">, у </w:t>
      </w:r>
      <w:r w:rsidR="00022E6D" w:rsidRPr="00DB0C0B">
        <w:rPr>
          <w:rFonts w:ascii="Verdana" w:hAnsi="Verdana"/>
          <w:sz w:val="20"/>
          <w:szCs w:val="20"/>
          <w:lang w:val="sr-Cyrl-RS"/>
        </w:rPr>
        <w:t>Малом Иђошу недостаје интернет презентација на црногорском језику и писму</w:t>
      </w:r>
      <w:r w:rsidR="003827CC" w:rsidRPr="00DB0C0B">
        <w:rPr>
          <w:rFonts w:ascii="Verdana" w:hAnsi="Verdana"/>
          <w:sz w:val="20"/>
          <w:szCs w:val="20"/>
          <w:lang w:val="sr-Cyrl-RS"/>
        </w:rPr>
        <w:t>)</w:t>
      </w:r>
      <w:r w:rsidR="00022E6D" w:rsidRPr="00DB0C0B">
        <w:rPr>
          <w:rFonts w:ascii="Verdana" w:hAnsi="Verdana"/>
          <w:sz w:val="20"/>
          <w:szCs w:val="20"/>
          <w:lang w:val="sr-Cyrl-RS"/>
        </w:rPr>
        <w:t xml:space="preserve">. Поред наведеног, констатује се да и </w:t>
      </w:r>
      <w:r w:rsidR="003859D8">
        <w:rPr>
          <w:rFonts w:ascii="Verdana" w:hAnsi="Verdana"/>
          <w:sz w:val="20"/>
          <w:szCs w:val="20"/>
          <w:lang w:val="sr-Cyrl-RS"/>
        </w:rPr>
        <w:t>у</w:t>
      </w:r>
      <w:r w:rsidR="003859D8" w:rsidRPr="00DB0C0B">
        <w:rPr>
          <w:rFonts w:ascii="Verdana" w:hAnsi="Verdana"/>
          <w:sz w:val="20"/>
          <w:szCs w:val="20"/>
          <w:lang w:val="sr-Cyrl-RS"/>
        </w:rPr>
        <w:t xml:space="preserve"> </w:t>
      </w:r>
      <w:r w:rsidR="00022E6D" w:rsidRPr="00DB0C0B">
        <w:rPr>
          <w:rFonts w:ascii="Verdana" w:hAnsi="Verdana"/>
          <w:sz w:val="20"/>
          <w:szCs w:val="20"/>
          <w:lang w:val="sr-Cyrl-RS"/>
        </w:rPr>
        <w:t>они</w:t>
      </w:r>
      <w:r w:rsidR="003859D8">
        <w:rPr>
          <w:rFonts w:ascii="Verdana" w:hAnsi="Verdana"/>
          <w:sz w:val="20"/>
          <w:szCs w:val="20"/>
          <w:lang w:val="sr-Cyrl-RS"/>
        </w:rPr>
        <w:t>м</w:t>
      </w:r>
      <w:r w:rsidR="00022E6D" w:rsidRPr="00DB0C0B">
        <w:rPr>
          <w:rFonts w:ascii="Verdana" w:hAnsi="Verdana"/>
          <w:sz w:val="20"/>
          <w:szCs w:val="20"/>
          <w:lang w:val="sr-Cyrl-RS"/>
        </w:rPr>
        <w:t xml:space="preserve"> јединица</w:t>
      </w:r>
      <w:r w:rsidR="003859D8">
        <w:rPr>
          <w:rFonts w:ascii="Verdana" w:hAnsi="Verdana"/>
          <w:sz w:val="20"/>
          <w:szCs w:val="20"/>
          <w:lang w:val="sr-Cyrl-RS"/>
        </w:rPr>
        <w:t>ма</w:t>
      </w:r>
      <w:r w:rsidR="00022E6D" w:rsidRPr="00DB0C0B">
        <w:rPr>
          <w:rFonts w:ascii="Verdana" w:hAnsi="Verdana"/>
          <w:sz w:val="20"/>
          <w:szCs w:val="20"/>
          <w:lang w:val="sr-Cyrl-RS"/>
        </w:rPr>
        <w:t xml:space="preserve"> локалне саоуправе</w:t>
      </w:r>
      <w:r w:rsidR="003859D8">
        <w:rPr>
          <w:rFonts w:ascii="Verdana" w:hAnsi="Verdana"/>
          <w:sz w:val="20"/>
          <w:szCs w:val="20"/>
          <w:lang w:val="sr-Cyrl-RS"/>
        </w:rPr>
        <w:t>,</w:t>
      </w:r>
      <w:r w:rsidR="00022E6D" w:rsidRPr="00DB0C0B">
        <w:rPr>
          <w:rFonts w:ascii="Verdana" w:hAnsi="Verdana"/>
          <w:sz w:val="20"/>
          <w:szCs w:val="20"/>
          <w:lang w:val="sr-Cyrl-RS"/>
        </w:rPr>
        <w:t xml:space="preserve"> </w:t>
      </w:r>
      <w:r w:rsidR="003859D8">
        <w:rPr>
          <w:rFonts w:ascii="Verdana" w:hAnsi="Verdana"/>
          <w:sz w:val="20"/>
          <w:szCs w:val="20"/>
          <w:lang w:val="sr-Cyrl-RS"/>
        </w:rPr>
        <w:t>које</w:t>
      </w:r>
      <w:r w:rsidR="003859D8" w:rsidRPr="00DB0C0B">
        <w:rPr>
          <w:rFonts w:ascii="Verdana" w:hAnsi="Verdana"/>
          <w:sz w:val="20"/>
          <w:szCs w:val="20"/>
          <w:lang w:val="sr-Cyrl-RS"/>
        </w:rPr>
        <w:t xml:space="preserve"> </w:t>
      </w:r>
      <w:r w:rsidR="003859D8">
        <w:rPr>
          <w:rFonts w:ascii="Verdana" w:hAnsi="Verdana"/>
          <w:sz w:val="20"/>
          <w:szCs w:val="20"/>
          <w:lang w:val="sr-Cyrl-RS"/>
        </w:rPr>
        <w:t>имају</w:t>
      </w:r>
      <w:r w:rsidR="00022E6D" w:rsidRPr="00DB0C0B">
        <w:rPr>
          <w:rFonts w:ascii="Verdana" w:hAnsi="Verdana"/>
          <w:sz w:val="20"/>
          <w:szCs w:val="20"/>
          <w:lang w:val="sr-Cyrl-RS"/>
        </w:rPr>
        <w:t xml:space="preserve"> интернет презентације на свим језицима који су уведени у службену употребу, садржај презентација на </w:t>
      </w:r>
      <w:r w:rsidR="003859D8">
        <w:rPr>
          <w:rFonts w:ascii="Verdana" w:hAnsi="Verdana"/>
          <w:sz w:val="20"/>
          <w:szCs w:val="20"/>
          <w:lang w:val="sr-Cyrl-RS"/>
        </w:rPr>
        <w:t>неким</w:t>
      </w:r>
      <w:r w:rsidR="003859D8" w:rsidRPr="00DB0C0B">
        <w:rPr>
          <w:rFonts w:ascii="Verdana" w:hAnsi="Verdana"/>
          <w:sz w:val="20"/>
          <w:szCs w:val="20"/>
          <w:lang w:val="sr-Cyrl-RS"/>
        </w:rPr>
        <w:t xml:space="preserve"> </w:t>
      </w:r>
      <w:r w:rsidR="00022E6D" w:rsidRPr="00DB0C0B">
        <w:rPr>
          <w:rFonts w:ascii="Verdana" w:hAnsi="Verdana"/>
          <w:sz w:val="20"/>
          <w:szCs w:val="20"/>
          <w:lang w:val="sr-Cyrl-RS"/>
        </w:rPr>
        <w:t>језицима националних мањина се односи углавном на статички део интернет презентације (део сајта који се ретко ажурира и најчешће представља опште информације о органима), док</w:t>
      </w:r>
      <w:r w:rsidR="008A1890" w:rsidRPr="00DB0C0B">
        <w:rPr>
          <w:rFonts w:ascii="Verdana" w:hAnsi="Verdana"/>
          <w:sz w:val="20"/>
          <w:szCs w:val="20"/>
          <w:lang w:val="sr-Cyrl-RS"/>
        </w:rPr>
        <w:t xml:space="preserve"> су</w:t>
      </w:r>
      <w:r w:rsidR="00022E6D" w:rsidRPr="00DB0C0B">
        <w:rPr>
          <w:rFonts w:ascii="Verdana" w:hAnsi="Verdana"/>
          <w:sz w:val="20"/>
          <w:szCs w:val="20"/>
          <w:lang w:val="sr-Cyrl-RS"/>
        </w:rPr>
        <w:t xml:space="preserve"> динамички делови сајтова, који се често ажурирају и новелирају, ретко обезбеђени на свим мањинским језицима у службеној употреби</w:t>
      </w:r>
      <w:r w:rsidR="006F26ED">
        <w:rPr>
          <w:rFonts w:ascii="Verdana" w:hAnsi="Verdana"/>
          <w:sz w:val="20"/>
          <w:szCs w:val="20"/>
          <w:lang w:val="sr-Cyrl-RS"/>
        </w:rPr>
        <w:t xml:space="preserve">, </w:t>
      </w:r>
      <w:r w:rsidR="006F06E5">
        <w:rPr>
          <w:rFonts w:ascii="Verdana" w:hAnsi="Verdana"/>
          <w:sz w:val="20"/>
          <w:szCs w:val="20"/>
          <w:lang w:val="sr-Cyrl-RS"/>
        </w:rPr>
        <w:t>и исти постоје</w:t>
      </w:r>
      <w:r w:rsidR="006F26ED">
        <w:rPr>
          <w:rFonts w:ascii="Verdana" w:hAnsi="Verdana"/>
          <w:sz w:val="20"/>
          <w:szCs w:val="20"/>
          <w:lang w:val="sr-Cyrl-RS"/>
        </w:rPr>
        <w:t xml:space="preserve"> на српском језику</w:t>
      </w:r>
      <w:r w:rsidR="00022E6D" w:rsidRPr="00DB0C0B">
        <w:rPr>
          <w:rFonts w:ascii="Verdana" w:hAnsi="Verdana"/>
          <w:sz w:val="20"/>
          <w:szCs w:val="20"/>
          <w:lang w:val="sr-Cyrl-RS"/>
        </w:rPr>
        <w:t xml:space="preserve">. </w:t>
      </w:r>
    </w:p>
    <w:p w14:paraId="552C5DB2" w14:textId="2EEC3B32" w:rsidR="00205DAA" w:rsidRPr="00DB0C0B" w:rsidRDefault="00E024AE" w:rsidP="00EB6DB9">
      <w:pPr>
        <w:ind w:firstLine="720"/>
        <w:contextualSpacing/>
        <w:jc w:val="both"/>
        <w:rPr>
          <w:rFonts w:ascii="Verdana" w:hAnsi="Verdana"/>
          <w:color w:val="000000"/>
          <w:sz w:val="20"/>
          <w:szCs w:val="20"/>
          <w:lang w:val="sr-Cyrl-RS"/>
        </w:rPr>
      </w:pPr>
      <w:r>
        <w:rPr>
          <w:rFonts w:ascii="Verdana" w:hAnsi="Verdana"/>
          <w:color w:val="000000"/>
          <w:sz w:val="20"/>
          <w:szCs w:val="20"/>
          <w:lang w:val="sr-Cyrl-RS"/>
        </w:rPr>
        <w:t>У АП Војводини</w:t>
      </w:r>
      <w:r w:rsidR="00FB02C2" w:rsidRPr="00DB0C0B">
        <w:rPr>
          <w:rFonts w:ascii="Verdana" w:hAnsi="Verdana"/>
          <w:color w:val="000000"/>
          <w:sz w:val="20"/>
          <w:szCs w:val="20"/>
          <w:lang w:val="sr-Cyrl-RS"/>
        </w:rPr>
        <w:t>, у</w:t>
      </w:r>
      <w:r w:rsidR="005128BC" w:rsidRPr="00DB0C0B">
        <w:rPr>
          <w:rFonts w:ascii="Verdana" w:hAnsi="Verdana"/>
          <w:color w:val="000000"/>
          <w:sz w:val="20"/>
          <w:szCs w:val="20"/>
          <w:lang w:val="sr-Cyrl-RS"/>
        </w:rPr>
        <w:t xml:space="preserve"> складу са одредбама члана 24. став 1. Статута </w:t>
      </w:r>
      <w:r w:rsidR="003859D8">
        <w:rPr>
          <w:rFonts w:ascii="Verdana" w:hAnsi="Verdana"/>
          <w:color w:val="000000"/>
          <w:sz w:val="20"/>
          <w:szCs w:val="20"/>
          <w:lang w:val="sr-Cyrl-RS"/>
        </w:rPr>
        <w:t>АП</w:t>
      </w:r>
      <w:r w:rsidR="005128BC" w:rsidRPr="00DB0C0B">
        <w:rPr>
          <w:rFonts w:ascii="Verdana" w:hAnsi="Verdana"/>
          <w:color w:val="000000"/>
          <w:sz w:val="20"/>
          <w:szCs w:val="20"/>
          <w:lang w:val="sr-Cyrl-RS"/>
        </w:rPr>
        <w:t xml:space="preserve"> Војводине (</w:t>
      </w:r>
      <w:r w:rsidR="00E37E73" w:rsidRPr="00DB0C0B">
        <w:rPr>
          <w:rFonts w:ascii="Verdana" w:hAnsi="Verdana"/>
          <w:color w:val="000000"/>
          <w:sz w:val="20"/>
          <w:szCs w:val="20"/>
          <w:lang w:val="sr-Cyrl-RS"/>
        </w:rPr>
        <w:t>„</w:t>
      </w:r>
      <w:r w:rsidR="005128BC" w:rsidRPr="00DB0C0B">
        <w:rPr>
          <w:rFonts w:ascii="Verdana" w:hAnsi="Verdana"/>
          <w:color w:val="000000"/>
          <w:sz w:val="20"/>
          <w:szCs w:val="20"/>
          <w:lang w:val="sr-Cyrl-RS"/>
        </w:rPr>
        <w:t>Службени лист АП</w:t>
      </w:r>
      <w:r w:rsidR="00E37E73" w:rsidRPr="00DB0C0B">
        <w:rPr>
          <w:rFonts w:ascii="Verdana" w:hAnsi="Verdana"/>
          <w:color w:val="000000"/>
          <w:sz w:val="20"/>
          <w:szCs w:val="20"/>
          <w:lang w:val="sr-Cyrl-RS"/>
        </w:rPr>
        <w:t xml:space="preserve"> </w:t>
      </w:r>
      <w:r w:rsidR="005128BC" w:rsidRPr="00DB0C0B">
        <w:rPr>
          <w:rFonts w:ascii="Verdana" w:hAnsi="Verdana"/>
          <w:color w:val="000000"/>
          <w:sz w:val="20"/>
          <w:szCs w:val="20"/>
          <w:lang w:val="sr-Cyrl-RS"/>
        </w:rPr>
        <w:t>В</w:t>
      </w:r>
      <w:r w:rsidR="00E37E73" w:rsidRPr="00DB0C0B">
        <w:rPr>
          <w:rFonts w:ascii="Verdana" w:hAnsi="Verdana"/>
          <w:color w:val="000000"/>
          <w:sz w:val="20"/>
          <w:szCs w:val="20"/>
          <w:lang w:val="sr-Cyrl-RS"/>
        </w:rPr>
        <w:t>ојводине”</w:t>
      </w:r>
      <w:r w:rsidR="005128BC" w:rsidRPr="00DB0C0B">
        <w:rPr>
          <w:rFonts w:ascii="Verdana" w:hAnsi="Verdana"/>
          <w:color w:val="000000"/>
          <w:sz w:val="20"/>
          <w:szCs w:val="20"/>
          <w:lang w:val="sr-Cyrl-RS"/>
        </w:rPr>
        <w:t>, бр</w:t>
      </w:r>
      <w:r w:rsidR="003859D8">
        <w:rPr>
          <w:rFonts w:ascii="Verdana" w:hAnsi="Verdana"/>
          <w:color w:val="000000"/>
          <w:sz w:val="20"/>
          <w:szCs w:val="20"/>
          <w:lang w:val="sr-Cyrl-RS"/>
        </w:rPr>
        <w:t>ој</w:t>
      </w:r>
      <w:r w:rsidR="00E37E73" w:rsidRPr="00DB0C0B">
        <w:rPr>
          <w:rFonts w:ascii="Verdana" w:hAnsi="Verdana"/>
          <w:color w:val="000000"/>
          <w:sz w:val="20"/>
          <w:szCs w:val="20"/>
          <w:lang w:val="sr-Cyrl-RS"/>
        </w:rPr>
        <w:t xml:space="preserve"> </w:t>
      </w:r>
      <w:hyperlink r:id="rId35" w:history="1">
        <w:r w:rsidR="005128BC" w:rsidRPr="00DB0C0B">
          <w:rPr>
            <w:rFonts w:ascii="Verdana" w:hAnsi="Verdana"/>
            <w:color w:val="000000"/>
            <w:sz w:val="20"/>
            <w:szCs w:val="20"/>
            <w:lang w:val="sr-Cyrl-RS"/>
          </w:rPr>
          <w:t>17/2009</w:t>
        </w:r>
      </w:hyperlink>
      <w:r w:rsidR="00E37E73" w:rsidRPr="00DB0C0B">
        <w:rPr>
          <w:rFonts w:ascii="Verdana" w:hAnsi="Verdana"/>
          <w:color w:val="000000"/>
          <w:sz w:val="20"/>
          <w:szCs w:val="20"/>
          <w:lang w:val="sr-Cyrl-RS"/>
        </w:rPr>
        <w:t>; в</w:t>
      </w:r>
      <w:r w:rsidR="005128BC" w:rsidRPr="00DB0C0B">
        <w:rPr>
          <w:rFonts w:ascii="Verdana" w:hAnsi="Verdana"/>
          <w:color w:val="000000"/>
          <w:sz w:val="20"/>
          <w:szCs w:val="20"/>
          <w:lang w:val="sr-Cyrl-RS"/>
        </w:rPr>
        <w:t>иди</w:t>
      </w:r>
      <w:r w:rsidR="00E37E73" w:rsidRPr="00DB0C0B">
        <w:rPr>
          <w:rFonts w:ascii="Verdana" w:hAnsi="Verdana"/>
          <w:color w:val="000000"/>
          <w:sz w:val="20"/>
          <w:szCs w:val="20"/>
          <w:lang w:val="sr-Cyrl-RS"/>
        </w:rPr>
        <w:t xml:space="preserve"> </w:t>
      </w:r>
      <w:hyperlink r:id="rId36" w:history="1">
        <w:r w:rsidR="005128BC" w:rsidRPr="00DB0C0B">
          <w:rPr>
            <w:rFonts w:ascii="Verdana" w:hAnsi="Verdana"/>
            <w:color w:val="000000"/>
            <w:sz w:val="20"/>
            <w:szCs w:val="20"/>
            <w:lang w:val="sr-Cyrl-RS"/>
          </w:rPr>
          <w:t>Одлуку</w:t>
        </w:r>
      </w:hyperlink>
      <w:r w:rsidR="00E37E73" w:rsidRPr="00DB0C0B">
        <w:rPr>
          <w:rFonts w:ascii="Verdana" w:hAnsi="Verdana"/>
          <w:color w:val="000000"/>
          <w:sz w:val="20"/>
          <w:szCs w:val="20"/>
          <w:lang w:val="sr-Cyrl-RS"/>
        </w:rPr>
        <w:t xml:space="preserve"> </w:t>
      </w:r>
      <w:r w:rsidR="005128BC" w:rsidRPr="00DB0C0B">
        <w:rPr>
          <w:rFonts w:ascii="Verdana" w:hAnsi="Verdana"/>
          <w:color w:val="000000"/>
          <w:sz w:val="20"/>
          <w:szCs w:val="20"/>
          <w:lang w:val="sr-Cyrl-RS"/>
        </w:rPr>
        <w:t>УС РС, бр.</w:t>
      </w:r>
      <w:r w:rsidR="00E37E73" w:rsidRPr="00DB0C0B">
        <w:rPr>
          <w:rFonts w:ascii="Verdana" w:hAnsi="Verdana"/>
          <w:color w:val="000000"/>
          <w:sz w:val="20"/>
          <w:szCs w:val="20"/>
          <w:lang w:val="sr-Cyrl-RS"/>
        </w:rPr>
        <w:t xml:space="preserve"> </w:t>
      </w:r>
      <w:r w:rsidR="005128BC" w:rsidRPr="00DB0C0B">
        <w:rPr>
          <w:rFonts w:ascii="Verdana" w:hAnsi="Verdana"/>
          <w:color w:val="000000"/>
          <w:sz w:val="20"/>
          <w:szCs w:val="20"/>
          <w:lang w:val="sr-Cyrl-RS"/>
        </w:rPr>
        <w:t xml:space="preserve">IУо-360/2009 </w:t>
      </w:r>
      <w:r w:rsidR="00E37E73" w:rsidRPr="00DB0C0B">
        <w:rPr>
          <w:rFonts w:ascii="Verdana" w:hAnsi="Verdana"/>
          <w:color w:val="000000"/>
          <w:sz w:val="20"/>
          <w:szCs w:val="20"/>
          <w:lang w:val="sr-Cyrl-RS"/>
        </w:rPr>
        <w:t>–</w:t>
      </w:r>
      <w:r w:rsidR="005128BC" w:rsidRPr="00DB0C0B">
        <w:rPr>
          <w:rFonts w:ascii="Verdana" w:hAnsi="Verdana"/>
          <w:color w:val="000000"/>
          <w:sz w:val="20"/>
          <w:szCs w:val="20"/>
          <w:lang w:val="sr-Cyrl-RS"/>
        </w:rPr>
        <w:t xml:space="preserve"> РС, 61/2014-6 и</w:t>
      </w:r>
      <w:r w:rsidR="00E37E73" w:rsidRPr="00DB0C0B">
        <w:rPr>
          <w:rFonts w:ascii="Verdana" w:hAnsi="Verdana"/>
          <w:color w:val="000000"/>
          <w:sz w:val="20"/>
          <w:szCs w:val="20"/>
          <w:lang w:val="sr-Cyrl-RS"/>
        </w:rPr>
        <w:t xml:space="preserve"> </w:t>
      </w:r>
      <w:r w:rsidR="005128BC" w:rsidRPr="00DB0C0B">
        <w:rPr>
          <w:rFonts w:ascii="Verdana" w:hAnsi="Verdana"/>
          <w:color w:val="000000"/>
          <w:sz w:val="20"/>
          <w:szCs w:val="20"/>
          <w:lang w:val="sr-Cyrl-RS"/>
        </w:rPr>
        <w:t>23/2014-1018</w:t>
      </w:r>
      <w:r w:rsidR="00E37E73" w:rsidRPr="00DB0C0B">
        <w:rPr>
          <w:rFonts w:ascii="Verdana" w:hAnsi="Verdana"/>
          <w:color w:val="000000"/>
          <w:sz w:val="20"/>
          <w:szCs w:val="20"/>
          <w:lang w:val="sr-Cyrl-RS"/>
        </w:rPr>
        <w:t xml:space="preserve">; </w:t>
      </w:r>
      <w:r w:rsidR="005128BC" w:rsidRPr="00DB0C0B">
        <w:rPr>
          <w:rFonts w:ascii="Verdana" w:hAnsi="Verdana"/>
          <w:color w:val="000000"/>
          <w:sz w:val="20"/>
          <w:szCs w:val="20"/>
          <w:lang w:val="sr-Cyrl-RS"/>
        </w:rPr>
        <w:t>у даљем тексту: Статут)</w:t>
      </w:r>
      <w:r w:rsidR="00E37E73" w:rsidRPr="00DB0C0B">
        <w:rPr>
          <w:rFonts w:ascii="Verdana" w:hAnsi="Verdana"/>
          <w:color w:val="000000"/>
          <w:sz w:val="20"/>
          <w:szCs w:val="20"/>
          <w:lang w:val="sr-Cyrl-RS"/>
        </w:rPr>
        <w:t>,</w:t>
      </w:r>
      <w:r w:rsidR="005128BC" w:rsidRPr="00DB0C0B">
        <w:rPr>
          <w:rFonts w:ascii="Verdana" w:hAnsi="Verdana"/>
          <w:color w:val="000000"/>
          <w:sz w:val="20"/>
          <w:szCs w:val="20"/>
          <w:lang w:val="sr-Cyrl-RS"/>
        </w:rPr>
        <w:t xml:space="preserve"> поред српског језика и ћириличког писма, у органима АП Војводине у равноправној службеној употреби </w:t>
      </w:r>
      <w:r w:rsidR="00C361ED" w:rsidRPr="00DB0C0B">
        <w:rPr>
          <w:rFonts w:ascii="Verdana" w:hAnsi="Verdana"/>
          <w:color w:val="000000"/>
          <w:sz w:val="20"/>
          <w:szCs w:val="20"/>
          <w:lang w:val="sr-Cyrl-RS"/>
        </w:rPr>
        <w:t>је</w:t>
      </w:r>
      <w:r w:rsidR="005128BC" w:rsidRPr="00DB0C0B">
        <w:rPr>
          <w:rFonts w:ascii="Verdana" w:hAnsi="Verdana"/>
          <w:color w:val="000000"/>
          <w:sz w:val="20"/>
          <w:szCs w:val="20"/>
          <w:lang w:val="sr-Cyrl-RS"/>
        </w:rPr>
        <w:t xml:space="preserve">су и мађарски, словачки, хрватски, румунски и русински језик и </w:t>
      </w:r>
      <w:r w:rsidR="003859D8">
        <w:rPr>
          <w:rFonts w:ascii="Verdana" w:hAnsi="Verdana"/>
          <w:color w:val="000000"/>
          <w:sz w:val="20"/>
          <w:szCs w:val="20"/>
          <w:lang w:val="sr-Cyrl-RS"/>
        </w:rPr>
        <w:t>њима одговарајућа</w:t>
      </w:r>
      <w:r w:rsidR="003859D8" w:rsidRPr="00DB0C0B">
        <w:rPr>
          <w:rFonts w:ascii="Verdana" w:hAnsi="Verdana"/>
          <w:color w:val="000000"/>
          <w:sz w:val="20"/>
          <w:szCs w:val="20"/>
          <w:lang w:val="sr-Cyrl-RS"/>
        </w:rPr>
        <w:t xml:space="preserve"> </w:t>
      </w:r>
      <w:r w:rsidR="005128BC" w:rsidRPr="00DB0C0B">
        <w:rPr>
          <w:rFonts w:ascii="Verdana" w:hAnsi="Verdana"/>
          <w:color w:val="000000"/>
          <w:sz w:val="20"/>
          <w:szCs w:val="20"/>
          <w:lang w:val="sr-Cyrl-RS"/>
        </w:rPr>
        <w:t>писма, у складу са законом. Имајући у виду члан 7. Статута</w:t>
      </w:r>
      <w:r w:rsidR="00E37E73" w:rsidRPr="00DB0C0B">
        <w:rPr>
          <w:rFonts w:ascii="Verdana" w:hAnsi="Verdana"/>
          <w:color w:val="000000"/>
          <w:sz w:val="20"/>
          <w:szCs w:val="20"/>
          <w:lang w:val="sr-Cyrl-RS"/>
        </w:rPr>
        <w:t>,</w:t>
      </w:r>
      <w:r w:rsidR="005128BC" w:rsidRPr="00DB0C0B">
        <w:rPr>
          <w:rFonts w:ascii="Verdana" w:hAnsi="Verdana"/>
          <w:color w:val="000000"/>
          <w:sz w:val="20"/>
          <w:szCs w:val="20"/>
          <w:lang w:val="sr-Cyrl-RS"/>
        </w:rPr>
        <w:t xml:space="preserve"> вишeјeзичнoст, мултикултурализам и мултиконфесионализам представљају општ</w:t>
      </w:r>
      <w:r w:rsidR="0078626F" w:rsidRPr="00DB0C0B">
        <w:rPr>
          <w:rFonts w:ascii="Verdana" w:hAnsi="Verdana"/>
          <w:color w:val="000000"/>
          <w:sz w:val="20"/>
          <w:szCs w:val="20"/>
          <w:lang w:val="sr-Cyrl-RS"/>
        </w:rPr>
        <w:t>е</w:t>
      </w:r>
      <w:r w:rsidR="005128BC" w:rsidRPr="00DB0C0B">
        <w:rPr>
          <w:rFonts w:ascii="Verdana" w:hAnsi="Verdana"/>
          <w:color w:val="000000"/>
          <w:sz w:val="20"/>
          <w:szCs w:val="20"/>
          <w:lang w:val="sr-Cyrl-RS"/>
        </w:rPr>
        <w:t xml:space="preserve"> вредност</w:t>
      </w:r>
      <w:r w:rsidR="0078626F" w:rsidRPr="00DB0C0B">
        <w:rPr>
          <w:rFonts w:ascii="Verdana" w:hAnsi="Verdana"/>
          <w:color w:val="000000"/>
          <w:sz w:val="20"/>
          <w:szCs w:val="20"/>
          <w:lang w:val="sr-Cyrl-RS"/>
        </w:rPr>
        <w:t>и</w:t>
      </w:r>
      <w:r w:rsidR="005128BC" w:rsidRPr="00DB0C0B">
        <w:rPr>
          <w:rFonts w:ascii="Verdana" w:hAnsi="Verdana"/>
          <w:color w:val="000000"/>
          <w:sz w:val="20"/>
          <w:szCs w:val="20"/>
          <w:lang w:val="sr-Cyrl-RS"/>
        </w:rPr>
        <w:t xml:space="preserve"> од посебног значaјa зa АП Војводину, а дужност свих покрајинских органа и организација </w:t>
      </w:r>
      <w:r w:rsidR="0078626F" w:rsidRPr="00DB0C0B">
        <w:rPr>
          <w:rFonts w:ascii="Verdana" w:hAnsi="Verdana"/>
          <w:color w:val="000000"/>
          <w:sz w:val="20"/>
          <w:szCs w:val="20"/>
          <w:lang w:val="sr-Cyrl-RS"/>
        </w:rPr>
        <w:t xml:space="preserve">јесте </w:t>
      </w:r>
      <w:r w:rsidR="005128BC" w:rsidRPr="00DB0C0B">
        <w:rPr>
          <w:rFonts w:ascii="Verdana" w:hAnsi="Verdana"/>
          <w:color w:val="000000"/>
          <w:sz w:val="20"/>
          <w:szCs w:val="20"/>
          <w:lang w:val="sr-Cyrl-RS"/>
        </w:rPr>
        <w:t>да</w:t>
      </w:r>
      <w:r w:rsidR="0078626F" w:rsidRPr="00DB0C0B">
        <w:rPr>
          <w:rFonts w:ascii="Verdana" w:hAnsi="Verdana"/>
          <w:color w:val="000000"/>
          <w:sz w:val="20"/>
          <w:szCs w:val="20"/>
          <w:lang w:val="sr-Cyrl-RS"/>
        </w:rPr>
        <w:t xml:space="preserve"> –</w:t>
      </w:r>
      <w:r w:rsidR="005128BC" w:rsidRPr="00DB0C0B">
        <w:rPr>
          <w:rFonts w:ascii="Verdana" w:hAnsi="Verdana"/>
          <w:color w:val="000000"/>
          <w:sz w:val="20"/>
          <w:szCs w:val="20"/>
          <w:lang w:val="sr-Cyrl-RS"/>
        </w:rPr>
        <w:t xml:space="preserve"> у оквиру својих права и дужности</w:t>
      </w:r>
      <w:r w:rsidR="0078626F" w:rsidRPr="00DB0C0B">
        <w:rPr>
          <w:rFonts w:ascii="Verdana" w:hAnsi="Verdana"/>
          <w:color w:val="000000"/>
          <w:sz w:val="20"/>
          <w:szCs w:val="20"/>
          <w:lang w:val="sr-Cyrl-RS"/>
        </w:rPr>
        <w:t xml:space="preserve"> –</w:t>
      </w:r>
      <w:r w:rsidR="005128BC" w:rsidRPr="00DB0C0B">
        <w:rPr>
          <w:rFonts w:ascii="Verdana" w:hAnsi="Verdana"/>
          <w:color w:val="000000"/>
          <w:sz w:val="20"/>
          <w:szCs w:val="20"/>
          <w:lang w:val="sr-Cyrl-RS"/>
        </w:rPr>
        <w:t xml:space="preserve"> подстичу и помажу очување и развијање вишејезичности и културне баштине нациoналних заједница које живе у АП Војводини, као и да посебним мерама и активностима помажу међусобно уважавање и упознавање различитих језика, култура и вероисповести у АП Војводини. Поред наведеног, Покрајинска</w:t>
      </w:r>
      <w:r w:rsidR="0078626F" w:rsidRPr="00DB0C0B">
        <w:rPr>
          <w:rFonts w:ascii="Verdana" w:hAnsi="Verdana"/>
          <w:color w:val="000000"/>
          <w:sz w:val="20"/>
          <w:szCs w:val="20"/>
          <w:lang w:val="sr-Cyrl-RS"/>
        </w:rPr>
        <w:t xml:space="preserve"> </w:t>
      </w:r>
      <w:r w:rsidR="005128BC" w:rsidRPr="00DB0C0B">
        <w:rPr>
          <w:rFonts w:ascii="Verdana" w:hAnsi="Verdana"/>
          <w:color w:val="000000"/>
          <w:sz w:val="20"/>
          <w:szCs w:val="20"/>
          <w:lang w:val="sr-Cyrl-RS"/>
        </w:rPr>
        <w:t>скупштинскa</w:t>
      </w:r>
      <w:r w:rsidR="0078626F" w:rsidRPr="00DB0C0B">
        <w:rPr>
          <w:rFonts w:ascii="Verdana" w:hAnsi="Verdana"/>
          <w:color w:val="000000"/>
          <w:sz w:val="20"/>
          <w:szCs w:val="20"/>
          <w:lang w:val="sr-Cyrl-RS"/>
        </w:rPr>
        <w:t xml:space="preserve"> </w:t>
      </w:r>
      <w:r w:rsidR="005128BC" w:rsidRPr="00DB0C0B">
        <w:rPr>
          <w:rFonts w:ascii="Verdana" w:hAnsi="Verdana"/>
          <w:color w:val="000000"/>
          <w:sz w:val="20"/>
          <w:szCs w:val="20"/>
          <w:lang w:val="sr-Cyrl-RS"/>
        </w:rPr>
        <w:t>одлукa</w:t>
      </w:r>
      <w:r w:rsidR="0078626F" w:rsidRPr="00DB0C0B">
        <w:rPr>
          <w:rFonts w:ascii="Verdana" w:hAnsi="Verdana"/>
          <w:color w:val="000000"/>
          <w:sz w:val="20"/>
          <w:szCs w:val="20"/>
          <w:lang w:val="sr-Cyrl-RS"/>
        </w:rPr>
        <w:t xml:space="preserve"> </w:t>
      </w:r>
      <w:r w:rsidR="005128BC" w:rsidRPr="00DB0C0B">
        <w:rPr>
          <w:rFonts w:ascii="Verdana" w:hAnsi="Verdana"/>
          <w:color w:val="000000"/>
          <w:sz w:val="20"/>
          <w:szCs w:val="20"/>
          <w:lang w:val="sr-Cyrl-RS"/>
        </w:rPr>
        <w:t xml:space="preserve">о </w:t>
      </w:r>
      <w:r w:rsidR="003859D8">
        <w:rPr>
          <w:rFonts w:ascii="Verdana" w:hAnsi="Verdana"/>
          <w:color w:val="000000"/>
          <w:sz w:val="20"/>
          <w:szCs w:val="20"/>
          <w:lang w:val="sr-Cyrl-RS"/>
        </w:rPr>
        <w:t>п</w:t>
      </w:r>
      <w:r w:rsidR="005128BC" w:rsidRPr="00DB0C0B">
        <w:rPr>
          <w:rFonts w:ascii="Verdana" w:hAnsi="Verdana"/>
          <w:color w:val="000000"/>
          <w:sz w:val="20"/>
          <w:szCs w:val="20"/>
          <w:lang w:val="sr-Cyrl-RS"/>
        </w:rPr>
        <w:t xml:space="preserve">окрајинској управи </w:t>
      </w:r>
      <w:r w:rsidR="0012227E" w:rsidRPr="00DB0C0B">
        <w:rPr>
          <w:rFonts w:ascii="Verdana" w:hAnsi="Verdana"/>
          <w:color w:val="000000"/>
          <w:sz w:val="20"/>
          <w:szCs w:val="20"/>
          <w:lang w:val="sr-Cyrl-RS"/>
        </w:rPr>
        <w:t>(„Службени лист АП</w:t>
      </w:r>
      <w:r w:rsidR="003859D8">
        <w:rPr>
          <w:rFonts w:ascii="Verdana" w:hAnsi="Verdana"/>
          <w:color w:val="000000"/>
          <w:sz w:val="20"/>
          <w:szCs w:val="20"/>
          <w:lang w:val="sr-Cyrl-RS"/>
        </w:rPr>
        <w:t xml:space="preserve"> </w:t>
      </w:r>
      <w:r w:rsidR="0012227E" w:rsidRPr="00DB0C0B">
        <w:rPr>
          <w:rFonts w:ascii="Verdana" w:hAnsi="Verdana"/>
          <w:color w:val="000000"/>
          <w:sz w:val="20"/>
          <w:szCs w:val="20"/>
          <w:lang w:val="sr-Cyrl-RS"/>
        </w:rPr>
        <w:t>В</w:t>
      </w:r>
      <w:r w:rsidR="003859D8">
        <w:rPr>
          <w:rFonts w:ascii="Verdana" w:hAnsi="Verdana"/>
          <w:color w:val="000000"/>
          <w:sz w:val="20"/>
          <w:szCs w:val="20"/>
          <w:lang w:val="sr-Cyrl-RS"/>
        </w:rPr>
        <w:t>ојводине”</w:t>
      </w:r>
      <w:r w:rsidR="0012227E" w:rsidRPr="00DB0C0B">
        <w:rPr>
          <w:rFonts w:ascii="Verdana" w:hAnsi="Verdana"/>
          <w:color w:val="000000"/>
          <w:sz w:val="20"/>
          <w:szCs w:val="20"/>
          <w:lang w:val="sr-Cyrl-RS"/>
        </w:rPr>
        <w:t>, бр</w:t>
      </w:r>
      <w:r w:rsidR="003859D8">
        <w:rPr>
          <w:rFonts w:ascii="Verdana" w:hAnsi="Verdana"/>
          <w:color w:val="000000"/>
          <w:sz w:val="20"/>
          <w:szCs w:val="20"/>
          <w:lang w:val="sr-Cyrl-RS"/>
        </w:rPr>
        <w:t>.</w:t>
      </w:r>
      <w:r w:rsidR="0012227E" w:rsidRPr="00DB0C0B">
        <w:rPr>
          <w:rFonts w:ascii="Verdana" w:hAnsi="Verdana"/>
          <w:color w:val="000000"/>
          <w:sz w:val="20"/>
          <w:szCs w:val="20"/>
          <w:lang w:val="sr-Cyrl-RS"/>
        </w:rPr>
        <w:t xml:space="preserve"> 37/14 и 54/14</w:t>
      </w:r>
      <w:r w:rsidR="003859D8">
        <w:rPr>
          <w:rFonts w:ascii="Verdana" w:hAnsi="Verdana"/>
          <w:color w:val="000000"/>
          <w:sz w:val="20"/>
          <w:szCs w:val="20"/>
          <w:lang w:val="sr-Cyrl-RS"/>
        </w:rPr>
        <w:t xml:space="preserve"> – </w:t>
      </w:r>
      <w:r w:rsidR="0012227E" w:rsidRPr="00DB0C0B">
        <w:rPr>
          <w:rFonts w:ascii="Verdana" w:hAnsi="Verdana"/>
          <w:color w:val="000000"/>
          <w:sz w:val="20"/>
          <w:szCs w:val="20"/>
          <w:lang w:val="sr-Cyrl-RS"/>
        </w:rPr>
        <w:t>др.</w:t>
      </w:r>
      <w:r w:rsidR="003859D8">
        <w:rPr>
          <w:rFonts w:ascii="Verdana" w:hAnsi="Verdana"/>
          <w:color w:val="000000"/>
          <w:sz w:val="20"/>
          <w:szCs w:val="20"/>
          <w:lang w:val="sr-Cyrl-RS"/>
        </w:rPr>
        <w:t xml:space="preserve"> </w:t>
      </w:r>
      <w:r w:rsidR="0012227E" w:rsidRPr="00DB0C0B">
        <w:rPr>
          <w:rFonts w:ascii="Verdana" w:hAnsi="Verdana"/>
          <w:color w:val="000000"/>
          <w:sz w:val="20"/>
          <w:szCs w:val="20"/>
          <w:lang w:val="sr-Cyrl-RS"/>
        </w:rPr>
        <w:t>одлука и 37/2016, 29/2017, 24/2019, 66/2020 и 38/2021</w:t>
      </w:r>
      <w:r w:rsidR="003859D8">
        <w:rPr>
          <w:rFonts w:ascii="Verdana" w:hAnsi="Verdana"/>
          <w:color w:val="000000"/>
          <w:sz w:val="20"/>
          <w:szCs w:val="20"/>
          <w:lang w:val="sr-Cyrl-RS"/>
        </w:rPr>
        <w:t>;</w:t>
      </w:r>
      <w:r w:rsidR="0012227E" w:rsidRPr="00DB0C0B">
        <w:rPr>
          <w:rFonts w:ascii="Verdana" w:hAnsi="Verdana"/>
          <w:color w:val="000000"/>
          <w:sz w:val="20"/>
          <w:szCs w:val="20"/>
          <w:lang w:val="sr-Cyrl-RS"/>
        </w:rPr>
        <w:t xml:space="preserve"> </w:t>
      </w:r>
      <w:r w:rsidR="005128BC" w:rsidRPr="00DB0C0B">
        <w:rPr>
          <w:rFonts w:ascii="Verdana" w:hAnsi="Verdana"/>
          <w:color w:val="000000"/>
          <w:sz w:val="20"/>
          <w:szCs w:val="20"/>
          <w:lang w:val="sr-Cyrl-RS"/>
        </w:rPr>
        <w:t>у даљем тексту: ПСО о покрајинској управи)</w:t>
      </w:r>
      <w:r w:rsidR="0078626F" w:rsidRPr="00DB0C0B">
        <w:rPr>
          <w:rFonts w:ascii="Verdana" w:hAnsi="Verdana"/>
          <w:color w:val="000000"/>
          <w:sz w:val="20"/>
          <w:szCs w:val="20"/>
          <w:lang w:val="sr-Cyrl-RS"/>
        </w:rPr>
        <w:t>,</w:t>
      </w:r>
      <w:r w:rsidR="005128BC" w:rsidRPr="00DB0C0B">
        <w:rPr>
          <w:rFonts w:ascii="Verdana" w:hAnsi="Verdana"/>
          <w:color w:val="000000"/>
          <w:sz w:val="20"/>
          <w:szCs w:val="20"/>
          <w:lang w:val="sr-Cyrl-RS"/>
        </w:rPr>
        <w:t xml:space="preserve"> у члану 18</w:t>
      </w:r>
      <w:r w:rsidR="0078626F" w:rsidRPr="00DB0C0B">
        <w:rPr>
          <w:rFonts w:ascii="Verdana" w:hAnsi="Verdana"/>
          <w:color w:val="000000"/>
          <w:sz w:val="20"/>
          <w:szCs w:val="20"/>
          <w:lang w:val="sr-Cyrl-RS"/>
        </w:rPr>
        <w:t>,</w:t>
      </w:r>
      <w:r w:rsidR="005128BC" w:rsidRPr="00DB0C0B">
        <w:rPr>
          <w:rFonts w:ascii="Verdana" w:hAnsi="Verdana"/>
          <w:color w:val="000000"/>
          <w:sz w:val="20"/>
          <w:szCs w:val="20"/>
          <w:lang w:val="sr-Cyrl-RS"/>
        </w:rPr>
        <w:t xml:space="preserve"> предвиђа да </w:t>
      </w:r>
      <w:r w:rsidR="0078626F" w:rsidRPr="00DB0C0B">
        <w:rPr>
          <w:rFonts w:ascii="Verdana" w:hAnsi="Verdana"/>
          <w:color w:val="000000"/>
          <w:sz w:val="20"/>
          <w:szCs w:val="20"/>
          <w:lang w:val="sr-Cyrl-RS"/>
        </w:rPr>
        <w:t xml:space="preserve">су – </w:t>
      </w:r>
      <w:r w:rsidR="005128BC" w:rsidRPr="00DB0C0B">
        <w:rPr>
          <w:rFonts w:ascii="Verdana" w:hAnsi="Verdana"/>
          <w:color w:val="000000"/>
          <w:sz w:val="20"/>
          <w:szCs w:val="20"/>
          <w:lang w:val="sr-Cyrl-RS"/>
        </w:rPr>
        <w:t>поред српског језика и ћириличког писма</w:t>
      </w:r>
      <w:r w:rsidR="0078626F" w:rsidRPr="00DB0C0B">
        <w:rPr>
          <w:rFonts w:ascii="Verdana" w:hAnsi="Verdana"/>
          <w:color w:val="000000"/>
          <w:sz w:val="20"/>
          <w:szCs w:val="20"/>
          <w:lang w:val="sr-Cyrl-RS"/>
        </w:rPr>
        <w:t xml:space="preserve"> –</w:t>
      </w:r>
      <w:r w:rsidR="005128BC" w:rsidRPr="00DB0C0B">
        <w:rPr>
          <w:rFonts w:ascii="Verdana" w:hAnsi="Verdana"/>
          <w:color w:val="000000"/>
          <w:sz w:val="20"/>
          <w:szCs w:val="20"/>
          <w:lang w:val="sr-Cyrl-RS"/>
        </w:rPr>
        <w:t xml:space="preserve"> у покрајинским органима управе у равноправној службеној употреби и мађарски, словачки, хрватски, румунски и русински језик и њихова писма, у складу са закон</w:t>
      </w:r>
      <w:r w:rsidR="00C361ED" w:rsidRPr="00DB0C0B">
        <w:rPr>
          <w:rFonts w:ascii="Verdana" w:hAnsi="Verdana"/>
          <w:color w:val="000000"/>
          <w:sz w:val="20"/>
          <w:szCs w:val="20"/>
          <w:lang w:val="sr-Cyrl-RS"/>
        </w:rPr>
        <w:t>и</w:t>
      </w:r>
      <w:r w:rsidR="005128BC" w:rsidRPr="00DB0C0B">
        <w:rPr>
          <w:rFonts w:ascii="Verdana" w:hAnsi="Verdana"/>
          <w:color w:val="000000"/>
          <w:sz w:val="20"/>
          <w:szCs w:val="20"/>
          <w:lang w:val="sr-Cyrl-RS"/>
        </w:rPr>
        <w:t>ма</w:t>
      </w:r>
      <w:r w:rsidR="0078626F" w:rsidRPr="00DB0C0B">
        <w:rPr>
          <w:rFonts w:ascii="Verdana" w:hAnsi="Verdana"/>
          <w:color w:val="000000"/>
          <w:sz w:val="20"/>
          <w:szCs w:val="20"/>
          <w:lang w:val="sr-Cyrl-RS"/>
        </w:rPr>
        <w:t>.</w:t>
      </w:r>
      <w:r w:rsidR="005128BC" w:rsidRPr="00DB0C0B">
        <w:rPr>
          <w:rFonts w:ascii="Verdana" w:hAnsi="Verdana"/>
          <w:color w:val="000000"/>
          <w:sz w:val="20"/>
          <w:szCs w:val="20"/>
          <w:lang w:val="sr-Cyrl-RS"/>
        </w:rPr>
        <w:t xml:space="preserve"> </w:t>
      </w:r>
      <w:r w:rsidR="0078626F" w:rsidRPr="00DB0C0B">
        <w:rPr>
          <w:rFonts w:ascii="Verdana" w:hAnsi="Verdana"/>
          <w:color w:val="000000"/>
          <w:sz w:val="20"/>
          <w:szCs w:val="20"/>
          <w:lang w:val="sr-Cyrl-RS"/>
        </w:rPr>
        <w:t>Ч</w:t>
      </w:r>
      <w:r w:rsidR="005128BC" w:rsidRPr="00DB0C0B">
        <w:rPr>
          <w:rFonts w:ascii="Verdana" w:hAnsi="Verdana"/>
          <w:color w:val="000000"/>
          <w:sz w:val="20"/>
          <w:szCs w:val="20"/>
          <w:lang w:val="sr-Cyrl-RS"/>
        </w:rPr>
        <w:t>лан 20. исте одлуке прописује да су покрајински органи управе дужни да обезбеде финансијске, техничке услове и људске ресурсе ради обезбеђивања службене употребе језика и писама.</w:t>
      </w:r>
    </w:p>
    <w:p w14:paraId="5C397E60" w14:textId="20EA01DE" w:rsidR="00205DAA" w:rsidRPr="00DB0C0B" w:rsidRDefault="005128BC" w:rsidP="00EB6DB9">
      <w:pPr>
        <w:ind w:firstLine="720"/>
        <w:contextualSpacing/>
        <w:jc w:val="both"/>
        <w:rPr>
          <w:rFonts w:ascii="Verdana" w:hAnsi="Verdana"/>
          <w:color w:val="000000"/>
          <w:sz w:val="20"/>
          <w:szCs w:val="20"/>
          <w:lang w:val="sr-Cyrl-RS"/>
        </w:rPr>
      </w:pPr>
      <w:r w:rsidRPr="00DB0C0B">
        <w:rPr>
          <w:rFonts w:ascii="Verdana" w:hAnsi="Verdana"/>
          <w:color w:val="000000"/>
          <w:sz w:val="20"/>
          <w:szCs w:val="20"/>
          <w:lang w:val="sr-Cyrl-RS"/>
        </w:rPr>
        <w:lastRenderedPageBreak/>
        <w:t xml:space="preserve">Имајући у виду горенаведено, </w:t>
      </w:r>
      <w:r w:rsidR="00C361ED" w:rsidRPr="00DB0C0B">
        <w:rPr>
          <w:rFonts w:ascii="Verdana" w:hAnsi="Verdana"/>
          <w:color w:val="000000"/>
          <w:sz w:val="20"/>
          <w:szCs w:val="20"/>
          <w:lang w:val="sr-Cyrl-RS"/>
        </w:rPr>
        <w:t>С</w:t>
      </w:r>
      <w:r w:rsidRPr="00DB0C0B">
        <w:rPr>
          <w:rFonts w:ascii="Verdana" w:hAnsi="Verdana"/>
          <w:color w:val="000000"/>
          <w:sz w:val="20"/>
          <w:szCs w:val="20"/>
          <w:lang w:val="sr-Cyrl-RS"/>
        </w:rPr>
        <w:t xml:space="preserve">екретаријат </w:t>
      </w:r>
      <w:r w:rsidR="003D46DE" w:rsidRPr="00DB0C0B">
        <w:rPr>
          <w:rFonts w:ascii="Verdana" w:hAnsi="Verdana"/>
          <w:color w:val="000000"/>
          <w:sz w:val="20"/>
          <w:szCs w:val="20"/>
          <w:lang w:val="sr-Cyrl-RS"/>
        </w:rPr>
        <w:t xml:space="preserve">је </w:t>
      </w:r>
      <w:r w:rsidRPr="00DB0C0B">
        <w:rPr>
          <w:rFonts w:ascii="Verdana" w:hAnsi="Verdana"/>
          <w:color w:val="000000"/>
          <w:sz w:val="20"/>
          <w:szCs w:val="20"/>
          <w:lang w:val="sr-Cyrl-RS"/>
        </w:rPr>
        <w:t xml:space="preserve">анализирао тренутно стање у вези с превођењем </w:t>
      </w:r>
      <w:r w:rsidR="004D7D1B" w:rsidRPr="00DB0C0B">
        <w:rPr>
          <w:rFonts w:ascii="Verdana" w:hAnsi="Verdana"/>
          <w:color w:val="000000"/>
          <w:sz w:val="20"/>
          <w:szCs w:val="20"/>
          <w:lang w:val="sr-Cyrl-RS"/>
        </w:rPr>
        <w:t xml:space="preserve">садржаја </w:t>
      </w:r>
      <w:r w:rsidRPr="00DB0C0B">
        <w:rPr>
          <w:rFonts w:ascii="Verdana" w:hAnsi="Verdana"/>
          <w:color w:val="000000"/>
          <w:sz w:val="20"/>
          <w:szCs w:val="20"/>
          <w:lang w:val="sr-Cyrl-RS"/>
        </w:rPr>
        <w:t>сајтова свих покрајинских органа (Скупштина АП</w:t>
      </w:r>
      <w:r w:rsidR="00442AA0" w:rsidRPr="00DB0C0B">
        <w:rPr>
          <w:rFonts w:ascii="Verdana" w:hAnsi="Verdana"/>
          <w:color w:val="000000"/>
          <w:sz w:val="20"/>
          <w:szCs w:val="20"/>
          <w:lang w:val="sr-Cyrl-RS"/>
        </w:rPr>
        <w:t xml:space="preserve"> </w:t>
      </w:r>
      <w:r w:rsidRPr="00DB0C0B">
        <w:rPr>
          <w:rFonts w:ascii="Verdana" w:hAnsi="Verdana"/>
          <w:color w:val="000000"/>
          <w:sz w:val="20"/>
          <w:szCs w:val="20"/>
          <w:lang w:val="sr-Cyrl-RS"/>
        </w:rPr>
        <w:t>В</w:t>
      </w:r>
      <w:r w:rsidR="00442AA0" w:rsidRPr="00DB0C0B">
        <w:rPr>
          <w:rFonts w:ascii="Verdana" w:hAnsi="Verdana"/>
          <w:color w:val="000000"/>
          <w:sz w:val="20"/>
          <w:szCs w:val="20"/>
          <w:lang w:val="sr-Cyrl-RS"/>
        </w:rPr>
        <w:t>ојводине</w:t>
      </w:r>
      <w:r w:rsidRPr="00DB0C0B">
        <w:rPr>
          <w:rFonts w:ascii="Verdana" w:hAnsi="Verdana"/>
          <w:color w:val="000000"/>
          <w:sz w:val="20"/>
          <w:szCs w:val="20"/>
          <w:lang w:val="sr-Cyrl-RS"/>
        </w:rPr>
        <w:t>, Покрајинска влада, Покрајинска управа, Покрајински заштитник грађана</w:t>
      </w:r>
      <w:r w:rsidR="0078626F" w:rsidRPr="00DB0C0B">
        <w:rPr>
          <w:rFonts w:ascii="Verdana" w:hAnsi="Verdana"/>
          <w:color w:val="000000"/>
          <w:sz w:val="20"/>
          <w:szCs w:val="20"/>
          <w:lang w:val="sr-Cyrl-RS"/>
        </w:rPr>
        <w:t xml:space="preserve"> – </w:t>
      </w:r>
      <w:r w:rsidRPr="00DB0C0B">
        <w:rPr>
          <w:rFonts w:ascii="Verdana" w:hAnsi="Verdana"/>
          <w:color w:val="000000"/>
          <w:sz w:val="20"/>
          <w:szCs w:val="20"/>
          <w:lang w:val="sr-Cyrl-RS"/>
        </w:rPr>
        <w:t>Oмбудсман</w:t>
      </w:r>
      <w:r w:rsidR="008D1C51" w:rsidRPr="00DB0C0B">
        <w:rPr>
          <w:rFonts w:ascii="Verdana" w:hAnsi="Verdana"/>
          <w:color w:val="000000"/>
          <w:sz w:val="20"/>
          <w:szCs w:val="20"/>
          <w:lang w:val="sr-Cyrl-RS"/>
        </w:rPr>
        <w:t xml:space="preserve"> и Правобранилаштво АП</w:t>
      </w:r>
      <w:r w:rsidR="003859D8">
        <w:rPr>
          <w:rFonts w:ascii="Verdana" w:hAnsi="Verdana"/>
          <w:color w:val="000000"/>
          <w:sz w:val="20"/>
          <w:szCs w:val="20"/>
          <w:lang w:val="sr-Cyrl-RS"/>
        </w:rPr>
        <w:t xml:space="preserve"> </w:t>
      </w:r>
      <w:r w:rsidR="008D1C51" w:rsidRPr="00DB0C0B">
        <w:rPr>
          <w:rFonts w:ascii="Verdana" w:hAnsi="Verdana"/>
          <w:color w:val="000000"/>
          <w:sz w:val="20"/>
          <w:szCs w:val="20"/>
          <w:lang w:val="sr-Cyrl-RS"/>
        </w:rPr>
        <w:t>В</w:t>
      </w:r>
      <w:r w:rsidR="003859D8">
        <w:rPr>
          <w:rFonts w:ascii="Verdana" w:hAnsi="Verdana"/>
          <w:color w:val="000000"/>
          <w:sz w:val="20"/>
          <w:szCs w:val="20"/>
          <w:lang w:val="sr-Cyrl-RS"/>
        </w:rPr>
        <w:t>ојводине</w:t>
      </w:r>
      <w:r w:rsidRPr="00DB0C0B">
        <w:rPr>
          <w:rFonts w:ascii="Verdana" w:hAnsi="Verdana"/>
          <w:color w:val="000000"/>
          <w:sz w:val="20"/>
          <w:szCs w:val="20"/>
          <w:lang w:val="sr-Cyrl-RS"/>
        </w:rPr>
        <w:t>)</w:t>
      </w:r>
      <w:r w:rsidR="0078626F" w:rsidRPr="00DB0C0B">
        <w:rPr>
          <w:rFonts w:ascii="Verdana" w:hAnsi="Verdana"/>
          <w:color w:val="000000"/>
          <w:sz w:val="20"/>
          <w:szCs w:val="20"/>
          <w:lang w:val="sr-Cyrl-RS"/>
        </w:rPr>
        <w:t>,</w:t>
      </w:r>
      <w:r w:rsidRPr="00DB0C0B">
        <w:rPr>
          <w:rFonts w:ascii="Verdana" w:hAnsi="Verdana"/>
          <w:color w:val="000000"/>
          <w:sz w:val="20"/>
          <w:szCs w:val="20"/>
          <w:lang w:val="sr-Cyrl-RS"/>
        </w:rPr>
        <w:t xml:space="preserve"> који </w:t>
      </w:r>
      <w:r w:rsidR="0078626F" w:rsidRPr="00DB0C0B">
        <w:rPr>
          <w:rFonts w:ascii="Verdana" w:hAnsi="Verdana"/>
          <w:color w:val="000000"/>
          <w:sz w:val="20"/>
          <w:szCs w:val="20"/>
          <w:lang w:val="sr-Cyrl-RS"/>
        </w:rPr>
        <w:t xml:space="preserve">се сврставају </w:t>
      </w:r>
      <w:r w:rsidRPr="00DB0C0B">
        <w:rPr>
          <w:rFonts w:ascii="Verdana" w:hAnsi="Verdana"/>
          <w:color w:val="000000"/>
          <w:sz w:val="20"/>
          <w:szCs w:val="20"/>
          <w:lang w:val="sr-Cyrl-RS"/>
        </w:rPr>
        <w:t xml:space="preserve">у директне кориснике буџетских средстава, на језике који су у службеној употреби у њима. </w:t>
      </w:r>
    </w:p>
    <w:p w14:paraId="5E975BB3" w14:textId="31739C3E" w:rsidR="00205DAA" w:rsidRPr="002E79F8" w:rsidRDefault="005128BC" w:rsidP="00EB6DB9">
      <w:pPr>
        <w:ind w:firstLine="720"/>
        <w:contextualSpacing/>
        <w:jc w:val="both"/>
        <w:rPr>
          <w:rFonts w:ascii="Verdana" w:hAnsi="Verdana"/>
          <w:sz w:val="20"/>
          <w:szCs w:val="20"/>
          <w:lang w:val="sr-Cyrl-RS"/>
        </w:rPr>
      </w:pPr>
      <w:r w:rsidRPr="002E79F8">
        <w:rPr>
          <w:rFonts w:ascii="Verdana" w:hAnsi="Verdana"/>
          <w:sz w:val="20"/>
          <w:szCs w:val="20"/>
          <w:lang w:val="sr-Cyrl-RS"/>
        </w:rPr>
        <w:t>Од 2</w:t>
      </w:r>
      <w:r w:rsidR="004728A7" w:rsidRPr="002E79F8">
        <w:rPr>
          <w:rFonts w:ascii="Verdana" w:hAnsi="Verdana"/>
          <w:sz w:val="20"/>
          <w:szCs w:val="20"/>
          <w:lang w:val="sr-Cyrl-RS"/>
        </w:rPr>
        <w:t>3</w:t>
      </w:r>
      <w:r w:rsidRPr="002E79F8">
        <w:rPr>
          <w:rFonts w:ascii="Verdana" w:hAnsi="Verdana"/>
          <w:sz w:val="20"/>
          <w:szCs w:val="20"/>
          <w:lang w:val="sr-Cyrl-RS"/>
        </w:rPr>
        <w:t xml:space="preserve"> покрајинских органа, који су били предмет анализе, сви (100%) имају своју интернет презентацију (сајт) на српском језику</w:t>
      </w:r>
      <w:r w:rsidR="00953FA0" w:rsidRPr="002E79F8">
        <w:rPr>
          <w:rFonts w:ascii="Verdana" w:hAnsi="Verdana"/>
          <w:sz w:val="20"/>
          <w:szCs w:val="20"/>
          <w:lang w:val="sr-Cyrl-RS"/>
        </w:rPr>
        <w:t>,</w:t>
      </w:r>
      <w:r w:rsidRPr="002E79F8">
        <w:rPr>
          <w:rFonts w:ascii="Verdana" w:hAnsi="Verdana"/>
          <w:sz w:val="20"/>
          <w:szCs w:val="20"/>
          <w:lang w:val="sr-Cyrl-RS"/>
        </w:rPr>
        <w:t xml:space="preserve"> </w:t>
      </w:r>
      <w:r w:rsidR="00D965DE" w:rsidRPr="002E79F8">
        <w:rPr>
          <w:rFonts w:ascii="Verdana" w:hAnsi="Verdana"/>
          <w:sz w:val="20"/>
          <w:szCs w:val="20"/>
          <w:lang w:val="sr-Cyrl-RS"/>
        </w:rPr>
        <w:t xml:space="preserve">писану </w:t>
      </w:r>
      <w:r w:rsidRPr="002E79F8">
        <w:rPr>
          <w:rFonts w:ascii="Verdana" w:hAnsi="Verdana"/>
          <w:sz w:val="20"/>
          <w:szCs w:val="20"/>
          <w:lang w:val="sr-Cyrl-RS"/>
        </w:rPr>
        <w:t>ћирилич</w:t>
      </w:r>
      <w:r w:rsidR="0078626F" w:rsidRPr="002E79F8">
        <w:rPr>
          <w:rFonts w:ascii="Verdana" w:hAnsi="Verdana"/>
          <w:sz w:val="20"/>
          <w:szCs w:val="20"/>
          <w:lang w:val="sr-Cyrl-RS"/>
        </w:rPr>
        <w:t>ки</w:t>
      </w:r>
      <w:r w:rsidRPr="002E79F8">
        <w:rPr>
          <w:rFonts w:ascii="Verdana" w:hAnsi="Verdana"/>
          <w:sz w:val="20"/>
          <w:szCs w:val="20"/>
          <w:lang w:val="sr-Cyrl-RS"/>
        </w:rPr>
        <w:t>м писм</w:t>
      </w:r>
      <w:r w:rsidR="0078626F" w:rsidRPr="002E79F8">
        <w:rPr>
          <w:rFonts w:ascii="Verdana" w:hAnsi="Verdana"/>
          <w:sz w:val="20"/>
          <w:szCs w:val="20"/>
          <w:lang w:val="sr-Cyrl-RS"/>
        </w:rPr>
        <w:t>ом</w:t>
      </w:r>
      <w:r w:rsidRPr="002E79F8">
        <w:rPr>
          <w:rFonts w:ascii="Verdana" w:hAnsi="Verdana"/>
          <w:sz w:val="20"/>
          <w:szCs w:val="20"/>
          <w:lang w:val="sr-Cyrl-RS"/>
        </w:rPr>
        <w:t xml:space="preserve">. </w:t>
      </w:r>
      <w:r w:rsidR="00D965DE" w:rsidRPr="002E79F8">
        <w:rPr>
          <w:rFonts w:ascii="Verdana" w:hAnsi="Verdana"/>
          <w:sz w:val="20"/>
          <w:szCs w:val="20"/>
          <w:lang w:val="sr-Cyrl-RS"/>
        </w:rPr>
        <w:t xml:space="preserve">Од укупног броја, </w:t>
      </w:r>
      <w:r w:rsidRPr="002E79F8">
        <w:rPr>
          <w:rFonts w:ascii="Verdana" w:hAnsi="Verdana"/>
          <w:sz w:val="20"/>
          <w:szCs w:val="20"/>
          <w:lang w:val="sr-Cyrl-RS"/>
        </w:rPr>
        <w:t>17 покрајинских органа имају сајт</w:t>
      </w:r>
      <w:r w:rsidR="00D965DE" w:rsidRPr="002E79F8">
        <w:rPr>
          <w:rFonts w:ascii="Verdana" w:hAnsi="Verdana"/>
          <w:sz w:val="20"/>
          <w:szCs w:val="20"/>
          <w:lang w:val="sr-Cyrl-RS"/>
        </w:rPr>
        <w:t xml:space="preserve"> </w:t>
      </w:r>
      <w:r w:rsidR="001D153A" w:rsidRPr="002E79F8">
        <w:rPr>
          <w:rFonts w:ascii="Verdana" w:hAnsi="Verdana"/>
          <w:sz w:val="20"/>
          <w:szCs w:val="20"/>
          <w:lang w:val="sr-Cyrl-RS"/>
        </w:rPr>
        <w:t>са садржајем писаним</w:t>
      </w:r>
      <w:r w:rsidRPr="002E79F8">
        <w:rPr>
          <w:rFonts w:ascii="Verdana" w:hAnsi="Verdana"/>
          <w:sz w:val="20"/>
          <w:szCs w:val="20"/>
          <w:lang w:val="sr-Cyrl-RS"/>
        </w:rPr>
        <w:t xml:space="preserve"> латинич</w:t>
      </w:r>
      <w:r w:rsidR="00D965DE" w:rsidRPr="002E79F8">
        <w:rPr>
          <w:rFonts w:ascii="Verdana" w:hAnsi="Verdana"/>
          <w:sz w:val="20"/>
          <w:szCs w:val="20"/>
          <w:lang w:val="sr-Cyrl-RS"/>
        </w:rPr>
        <w:t>к</w:t>
      </w:r>
      <w:r w:rsidR="001D153A" w:rsidRPr="002E79F8">
        <w:rPr>
          <w:rFonts w:ascii="Verdana" w:hAnsi="Verdana"/>
          <w:sz w:val="20"/>
          <w:szCs w:val="20"/>
          <w:lang w:val="sr-Cyrl-RS"/>
        </w:rPr>
        <w:t>и</w:t>
      </w:r>
      <w:r w:rsidRPr="002E79F8">
        <w:rPr>
          <w:rFonts w:ascii="Verdana" w:hAnsi="Verdana"/>
          <w:sz w:val="20"/>
          <w:szCs w:val="20"/>
          <w:lang w:val="sr-Cyrl-RS"/>
        </w:rPr>
        <w:t>м писм</w:t>
      </w:r>
      <w:r w:rsidR="001D153A" w:rsidRPr="002E79F8">
        <w:rPr>
          <w:rFonts w:ascii="Verdana" w:hAnsi="Verdana"/>
          <w:sz w:val="20"/>
          <w:szCs w:val="20"/>
          <w:lang w:val="sr-Cyrl-RS"/>
        </w:rPr>
        <w:t>ом на</w:t>
      </w:r>
      <w:r w:rsidRPr="002E79F8">
        <w:rPr>
          <w:rFonts w:ascii="Verdana" w:hAnsi="Verdana"/>
          <w:sz w:val="20"/>
          <w:szCs w:val="20"/>
          <w:lang w:val="sr-Cyrl-RS"/>
        </w:rPr>
        <w:t xml:space="preserve"> српско</w:t>
      </w:r>
      <w:r w:rsidR="001D153A" w:rsidRPr="002E79F8">
        <w:rPr>
          <w:rFonts w:ascii="Verdana" w:hAnsi="Verdana"/>
          <w:sz w:val="20"/>
          <w:szCs w:val="20"/>
          <w:lang w:val="sr-Cyrl-RS"/>
        </w:rPr>
        <w:t>м</w:t>
      </w:r>
      <w:r w:rsidRPr="002E79F8">
        <w:rPr>
          <w:rFonts w:ascii="Verdana" w:hAnsi="Verdana"/>
          <w:sz w:val="20"/>
          <w:szCs w:val="20"/>
          <w:lang w:val="sr-Cyrl-RS"/>
        </w:rPr>
        <w:t xml:space="preserve"> језик</w:t>
      </w:r>
      <w:r w:rsidR="001D153A" w:rsidRPr="002E79F8">
        <w:rPr>
          <w:rFonts w:ascii="Verdana" w:hAnsi="Verdana"/>
          <w:sz w:val="20"/>
          <w:szCs w:val="20"/>
          <w:lang w:val="sr-Cyrl-RS"/>
        </w:rPr>
        <w:t>у</w:t>
      </w:r>
      <w:r w:rsidRPr="002E79F8">
        <w:rPr>
          <w:rFonts w:ascii="Verdana" w:hAnsi="Verdana"/>
          <w:sz w:val="20"/>
          <w:szCs w:val="20"/>
          <w:lang w:val="sr-Cyrl-RS"/>
        </w:rPr>
        <w:t xml:space="preserve"> (</w:t>
      </w:r>
      <w:r w:rsidR="004728A7" w:rsidRPr="002E79F8">
        <w:rPr>
          <w:rFonts w:ascii="Verdana" w:hAnsi="Verdana"/>
          <w:sz w:val="20"/>
          <w:szCs w:val="20"/>
          <w:lang w:val="sr-Cyrl-RS"/>
        </w:rPr>
        <w:t>74</w:t>
      </w:r>
      <w:r w:rsidRPr="002E79F8">
        <w:rPr>
          <w:rFonts w:ascii="Verdana" w:hAnsi="Verdana"/>
          <w:sz w:val="20"/>
          <w:szCs w:val="20"/>
          <w:lang w:val="sr-Cyrl-RS"/>
        </w:rPr>
        <w:t xml:space="preserve">%). Седам покрајинских органа има сајт </w:t>
      </w:r>
      <w:r w:rsidR="00953FA0" w:rsidRPr="002E79F8">
        <w:rPr>
          <w:rFonts w:ascii="Verdana" w:hAnsi="Verdana"/>
          <w:sz w:val="20"/>
          <w:szCs w:val="20"/>
          <w:lang w:val="sr-Cyrl-RS"/>
        </w:rPr>
        <w:t>чији</w:t>
      </w:r>
      <w:r w:rsidR="00442AA0" w:rsidRPr="002E79F8">
        <w:rPr>
          <w:rFonts w:ascii="Verdana" w:hAnsi="Verdana"/>
          <w:sz w:val="20"/>
          <w:szCs w:val="20"/>
          <w:lang w:val="sr-Cyrl-RS"/>
        </w:rPr>
        <w:t xml:space="preserve"> </w:t>
      </w:r>
      <w:r w:rsidRPr="002E79F8">
        <w:rPr>
          <w:rFonts w:ascii="Verdana" w:hAnsi="Verdana"/>
          <w:sz w:val="20"/>
          <w:szCs w:val="20"/>
          <w:lang w:val="sr-Cyrl-RS"/>
        </w:rPr>
        <w:t xml:space="preserve">је </w:t>
      </w:r>
      <w:r w:rsidR="00442AA0" w:rsidRPr="002E79F8">
        <w:rPr>
          <w:rFonts w:ascii="Verdana" w:hAnsi="Verdana"/>
          <w:sz w:val="20"/>
          <w:szCs w:val="20"/>
          <w:lang w:val="sr-Cyrl-RS"/>
        </w:rPr>
        <w:t xml:space="preserve">садржај </w:t>
      </w:r>
      <w:r w:rsidRPr="002E79F8">
        <w:rPr>
          <w:rFonts w:ascii="Verdana" w:hAnsi="Verdana"/>
          <w:sz w:val="20"/>
          <w:szCs w:val="20"/>
          <w:lang w:val="sr-Cyrl-RS"/>
        </w:rPr>
        <w:t>преведен на енглеск</w:t>
      </w:r>
      <w:r w:rsidR="00442AA0" w:rsidRPr="002E79F8">
        <w:rPr>
          <w:rFonts w:ascii="Verdana" w:hAnsi="Verdana"/>
          <w:sz w:val="20"/>
          <w:szCs w:val="20"/>
          <w:lang w:val="sr-Cyrl-RS"/>
        </w:rPr>
        <w:t>и</w:t>
      </w:r>
      <w:r w:rsidRPr="002E79F8">
        <w:rPr>
          <w:rFonts w:ascii="Verdana" w:hAnsi="Verdana"/>
          <w:sz w:val="20"/>
          <w:szCs w:val="20"/>
          <w:lang w:val="sr-Cyrl-RS"/>
        </w:rPr>
        <w:t xml:space="preserve"> језик (</w:t>
      </w:r>
      <w:r w:rsidR="004728A7" w:rsidRPr="002E79F8">
        <w:rPr>
          <w:rFonts w:ascii="Verdana" w:hAnsi="Verdana"/>
          <w:sz w:val="20"/>
          <w:szCs w:val="20"/>
          <w:lang w:val="sr-Cyrl-RS"/>
        </w:rPr>
        <w:t>30</w:t>
      </w:r>
      <w:r w:rsidRPr="002E79F8">
        <w:rPr>
          <w:rFonts w:ascii="Verdana" w:hAnsi="Verdana"/>
          <w:sz w:val="20"/>
          <w:szCs w:val="20"/>
          <w:lang w:val="sr-Cyrl-RS"/>
        </w:rPr>
        <w:t xml:space="preserve">%). Сајт једног покрајинског органа управе (Покрајински секретаријат за </w:t>
      </w:r>
      <w:r w:rsidR="00442AA0" w:rsidRPr="002E79F8">
        <w:rPr>
          <w:rFonts w:ascii="Verdana" w:hAnsi="Verdana"/>
          <w:sz w:val="20"/>
          <w:szCs w:val="20"/>
          <w:lang w:val="sr-Cyrl-RS"/>
        </w:rPr>
        <w:t>в</w:t>
      </w:r>
      <w:r w:rsidRPr="002E79F8">
        <w:rPr>
          <w:rFonts w:ascii="Verdana" w:hAnsi="Verdana"/>
          <w:sz w:val="20"/>
          <w:szCs w:val="20"/>
          <w:lang w:val="sr-Cyrl-RS"/>
        </w:rPr>
        <w:t>исоко образовање и научноистраживачку делатност)</w:t>
      </w:r>
      <w:r w:rsidR="00442AA0" w:rsidRPr="002E79F8">
        <w:rPr>
          <w:rFonts w:ascii="Verdana" w:hAnsi="Verdana"/>
          <w:sz w:val="20"/>
          <w:szCs w:val="20"/>
          <w:lang w:val="sr-Cyrl-RS"/>
        </w:rPr>
        <w:t>,</w:t>
      </w:r>
      <w:r w:rsidRPr="002E79F8">
        <w:rPr>
          <w:rFonts w:ascii="Verdana" w:hAnsi="Verdana"/>
          <w:sz w:val="20"/>
          <w:szCs w:val="20"/>
          <w:lang w:val="sr-Cyrl-RS"/>
        </w:rPr>
        <w:t xml:space="preserve"> поред превода на енглески </w:t>
      </w:r>
      <w:r w:rsidR="00442AA0" w:rsidRPr="002E79F8">
        <w:rPr>
          <w:rFonts w:ascii="Verdana" w:hAnsi="Verdana"/>
          <w:sz w:val="20"/>
          <w:szCs w:val="20"/>
          <w:lang w:val="sr-Cyrl-RS"/>
        </w:rPr>
        <w:t xml:space="preserve">језик, </w:t>
      </w:r>
      <w:r w:rsidRPr="002E79F8">
        <w:rPr>
          <w:rFonts w:ascii="Verdana" w:hAnsi="Verdana"/>
          <w:sz w:val="20"/>
          <w:szCs w:val="20"/>
          <w:lang w:val="sr-Cyrl-RS"/>
        </w:rPr>
        <w:t xml:space="preserve">има превод </w:t>
      </w:r>
      <w:r w:rsidR="00953FA0" w:rsidRPr="002E79F8">
        <w:rPr>
          <w:rFonts w:ascii="Verdana" w:hAnsi="Verdana"/>
          <w:sz w:val="20"/>
          <w:szCs w:val="20"/>
          <w:lang w:val="sr-Cyrl-RS"/>
        </w:rPr>
        <w:t xml:space="preserve">садржаја </w:t>
      </w:r>
      <w:r w:rsidRPr="002E79F8">
        <w:rPr>
          <w:rFonts w:ascii="Verdana" w:hAnsi="Verdana"/>
          <w:sz w:val="20"/>
          <w:szCs w:val="20"/>
          <w:lang w:val="sr-Cyrl-RS"/>
        </w:rPr>
        <w:t xml:space="preserve">сајта </w:t>
      </w:r>
      <w:r w:rsidR="00442AA0" w:rsidRPr="002E79F8">
        <w:rPr>
          <w:rFonts w:ascii="Verdana" w:hAnsi="Verdana"/>
          <w:sz w:val="20"/>
          <w:szCs w:val="20"/>
          <w:lang w:val="sr-Cyrl-RS"/>
        </w:rPr>
        <w:t xml:space="preserve">и </w:t>
      </w:r>
      <w:r w:rsidR="0012227E" w:rsidRPr="002E79F8">
        <w:rPr>
          <w:rFonts w:ascii="Verdana" w:hAnsi="Verdana"/>
          <w:sz w:val="20"/>
          <w:szCs w:val="20"/>
          <w:lang w:val="sr-Cyrl-RS"/>
        </w:rPr>
        <w:t xml:space="preserve">на мађарски језик. </w:t>
      </w:r>
      <w:r w:rsidRPr="002E79F8">
        <w:rPr>
          <w:rFonts w:ascii="Verdana" w:hAnsi="Verdana"/>
          <w:sz w:val="20"/>
          <w:szCs w:val="20"/>
          <w:lang w:val="sr-Cyrl-RS"/>
        </w:rPr>
        <w:t>Две службе</w:t>
      </w:r>
      <w:r w:rsidR="00442AA0" w:rsidRPr="002E79F8">
        <w:rPr>
          <w:rFonts w:ascii="Verdana" w:hAnsi="Verdana"/>
          <w:sz w:val="20"/>
          <w:szCs w:val="20"/>
          <w:lang w:val="sr-Cyrl-RS"/>
        </w:rPr>
        <w:t xml:space="preserve"> – </w:t>
      </w:r>
      <w:r w:rsidRPr="002E79F8">
        <w:rPr>
          <w:rFonts w:ascii="Verdana" w:hAnsi="Verdana"/>
          <w:sz w:val="20"/>
          <w:szCs w:val="20"/>
          <w:lang w:val="sr-Cyrl-RS"/>
        </w:rPr>
        <w:t>Служба Скупштине АП</w:t>
      </w:r>
      <w:r w:rsidR="00442AA0" w:rsidRPr="002E79F8">
        <w:rPr>
          <w:rFonts w:ascii="Verdana" w:hAnsi="Verdana"/>
          <w:sz w:val="20"/>
          <w:szCs w:val="20"/>
          <w:lang w:val="sr-Cyrl-RS"/>
        </w:rPr>
        <w:t xml:space="preserve"> </w:t>
      </w:r>
      <w:r w:rsidRPr="002E79F8">
        <w:rPr>
          <w:rFonts w:ascii="Verdana" w:hAnsi="Verdana"/>
          <w:sz w:val="20"/>
          <w:szCs w:val="20"/>
          <w:lang w:val="sr-Cyrl-RS"/>
        </w:rPr>
        <w:t>В</w:t>
      </w:r>
      <w:r w:rsidR="00442AA0" w:rsidRPr="002E79F8">
        <w:rPr>
          <w:rFonts w:ascii="Verdana" w:hAnsi="Verdana"/>
          <w:sz w:val="20"/>
          <w:szCs w:val="20"/>
          <w:lang w:val="sr-Cyrl-RS"/>
        </w:rPr>
        <w:t>ојводине</w:t>
      </w:r>
      <w:r w:rsidRPr="002E79F8">
        <w:rPr>
          <w:rFonts w:ascii="Verdana" w:hAnsi="Verdana"/>
          <w:sz w:val="20"/>
          <w:szCs w:val="20"/>
          <w:lang w:val="sr-Cyrl-RS"/>
        </w:rPr>
        <w:t xml:space="preserve"> и Секретаријат Покрајинске </w:t>
      </w:r>
      <w:r w:rsidR="00442AA0" w:rsidRPr="002E79F8">
        <w:rPr>
          <w:rFonts w:ascii="Verdana" w:hAnsi="Verdana"/>
          <w:sz w:val="20"/>
          <w:szCs w:val="20"/>
          <w:lang w:val="sr-Cyrl-RS"/>
        </w:rPr>
        <w:t>в</w:t>
      </w:r>
      <w:r w:rsidRPr="002E79F8">
        <w:rPr>
          <w:rFonts w:ascii="Verdana" w:hAnsi="Verdana"/>
          <w:sz w:val="20"/>
          <w:szCs w:val="20"/>
          <w:lang w:val="sr-Cyrl-RS"/>
        </w:rPr>
        <w:t>ладе</w:t>
      </w:r>
      <w:r w:rsidR="00442AA0" w:rsidRPr="002E79F8">
        <w:rPr>
          <w:rFonts w:ascii="Verdana" w:hAnsi="Verdana"/>
          <w:sz w:val="20"/>
          <w:szCs w:val="20"/>
          <w:lang w:val="sr-Cyrl-RS"/>
        </w:rPr>
        <w:t xml:space="preserve"> –</w:t>
      </w:r>
      <w:r w:rsidRPr="002E79F8">
        <w:rPr>
          <w:rFonts w:ascii="Verdana" w:hAnsi="Verdana"/>
          <w:sz w:val="20"/>
          <w:szCs w:val="20"/>
          <w:lang w:val="sr-Cyrl-RS"/>
        </w:rPr>
        <w:t xml:space="preserve"> немају посебан сајт,</w:t>
      </w:r>
      <w:r w:rsidR="00A1677F" w:rsidRPr="002E79F8">
        <w:rPr>
          <w:rFonts w:ascii="Verdana" w:hAnsi="Verdana"/>
          <w:sz w:val="20"/>
          <w:szCs w:val="20"/>
          <w:lang w:val="sr-Cyrl-RS"/>
        </w:rPr>
        <w:t xml:space="preserve"> већ се подаци и информације о </w:t>
      </w:r>
      <w:r w:rsidR="00442AA0" w:rsidRPr="002E79F8">
        <w:rPr>
          <w:rFonts w:ascii="Verdana" w:hAnsi="Verdana"/>
          <w:sz w:val="20"/>
          <w:szCs w:val="20"/>
          <w:lang w:val="sr-Cyrl-RS"/>
        </w:rPr>
        <w:t>њиховом раду</w:t>
      </w:r>
      <w:r w:rsidRPr="002E79F8">
        <w:rPr>
          <w:rFonts w:ascii="Verdana" w:hAnsi="Verdana"/>
          <w:sz w:val="20"/>
          <w:szCs w:val="20"/>
          <w:lang w:val="sr-Cyrl-RS"/>
        </w:rPr>
        <w:t xml:space="preserve"> налазе на сајту Скупштине АП</w:t>
      </w:r>
      <w:r w:rsidR="00442AA0" w:rsidRPr="002E79F8">
        <w:rPr>
          <w:rFonts w:ascii="Verdana" w:hAnsi="Verdana"/>
          <w:sz w:val="20"/>
          <w:szCs w:val="20"/>
          <w:lang w:val="sr-Cyrl-RS"/>
        </w:rPr>
        <w:t xml:space="preserve"> </w:t>
      </w:r>
      <w:r w:rsidRPr="002E79F8">
        <w:rPr>
          <w:rFonts w:ascii="Verdana" w:hAnsi="Verdana"/>
          <w:sz w:val="20"/>
          <w:szCs w:val="20"/>
          <w:lang w:val="sr-Cyrl-RS"/>
        </w:rPr>
        <w:t>В</w:t>
      </w:r>
      <w:r w:rsidR="00442AA0" w:rsidRPr="002E79F8">
        <w:rPr>
          <w:rFonts w:ascii="Verdana" w:hAnsi="Verdana"/>
          <w:sz w:val="20"/>
          <w:szCs w:val="20"/>
          <w:lang w:val="sr-Cyrl-RS"/>
        </w:rPr>
        <w:t>ојводине</w:t>
      </w:r>
      <w:r w:rsidRPr="002E79F8">
        <w:rPr>
          <w:rFonts w:ascii="Verdana" w:hAnsi="Verdana"/>
          <w:sz w:val="20"/>
          <w:szCs w:val="20"/>
          <w:lang w:val="sr-Cyrl-RS"/>
        </w:rPr>
        <w:t xml:space="preserve"> и </w:t>
      </w:r>
      <w:r w:rsidR="00442AA0" w:rsidRPr="002E79F8">
        <w:rPr>
          <w:rFonts w:ascii="Verdana" w:hAnsi="Verdana"/>
          <w:sz w:val="20"/>
          <w:szCs w:val="20"/>
          <w:lang w:val="sr-Cyrl-RS"/>
        </w:rPr>
        <w:t xml:space="preserve">на </w:t>
      </w:r>
      <w:r w:rsidRPr="002E79F8">
        <w:rPr>
          <w:rFonts w:ascii="Verdana" w:hAnsi="Verdana"/>
          <w:sz w:val="20"/>
          <w:szCs w:val="20"/>
          <w:lang w:val="sr-Cyrl-RS"/>
        </w:rPr>
        <w:t xml:space="preserve">сајту Покрајинске </w:t>
      </w:r>
      <w:r w:rsidR="00442AA0" w:rsidRPr="002E79F8">
        <w:rPr>
          <w:rFonts w:ascii="Verdana" w:hAnsi="Verdana"/>
          <w:sz w:val="20"/>
          <w:szCs w:val="20"/>
          <w:lang w:val="sr-Cyrl-RS"/>
        </w:rPr>
        <w:t>в</w:t>
      </w:r>
      <w:r w:rsidRPr="002E79F8">
        <w:rPr>
          <w:rFonts w:ascii="Verdana" w:hAnsi="Verdana"/>
          <w:sz w:val="20"/>
          <w:szCs w:val="20"/>
          <w:lang w:val="sr-Cyrl-RS"/>
        </w:rPr>
        <w:t xml:space="preserve">ладе </w:t>
      </w:r>
      <w:r w:rsidR="00442AA0" w:rsidRPr="002E79F8">
        <w:rPr>
          <w:rFonts w:ascii="Verdana" w:hAnsi="Verdana"/>
          <w:sz w:val="20"/>
          <w:szCs w:val="20"/>
          <w:lang w:val="sr-Cyrl-RS"/>
        </w:rPr>
        <w:t>(</w:t>
      </w:r>
      <w:r w:rsidRPr="002E79F8">
        <w:rPr>
          <w:rFonts w:ascii="Verdana" w:hAnsi="Verdana"/>
          <w:sz w:val="20"/>
          <w:szCs w:val="20"/>
          <w:lang w:val="sr-Cyrl-RS"/>
        </w:rPr>
        <w:t xml:space="preserve">стање у вези с </w:t>
      </w:r>
      <w:r w:rsidR="0097070E" w:rsidRPr="002E79F8">
        <w:rPr>
          <w:rFonts w:ascii="Verdana" w:hAnsi="Verdana"/>
          <w:sz w:val="20"/>
          <w:szCs w:val="20"/>
          <w:lang w:val="sr-Cyrl-RS"/>
        </w:rPr>
        <w:t>језичком презентацијом</w:t>
      </w:r>
      <w:r w:rsidRPr="002E79F8">
        <w:rPr>
          <w:rFonts w:ascii="Verdana" w:hAnsi="Verdana"/>
          <w:sz w:val="20"/>
          <w:szCs w:val="20"/>
          <w:lang w:val="sr-Cyrl-RS"/>
        </w:rPr>
        <w:t xml:space="preserve"> истоветно </w:t>
      </w:r>
      <w:r w:rsidR="00442AA0" w:rsidRPr="002E79F8">
        <w:rPr>
          <w:rFonts w:ascii="Verdana" w:hAnsi="Verdana"/>
          <w:sz w:val="20"/>
          <w:szCs w:val="20"/>
          <w:lang w:val="sr-Cyrl-RS"/>
        </w:rPr>
        <w:t xml:space="preserve">је </w:t>
      </w:r>
      <w:r w:rsidRPr="002E79F8">
        <w:rPr>
          <w:rFonts w:ascii="Verdana" w:hAnsi="Verdana"/>
          <w:sz w:val="20"/>
          <w:szCs w:val="20"/>
          <w:lang w:val="sr-Cyrl-RS"/>
        </w:rPr>
        <w:t>стањ</w:t>
      </w:r>
      <w:r w:rsidR="00442AA0" w:rsidRPr="002E79F8">
        <w:rPr>
          <w:rFonts w:ascii="Verdana" w:hAnsi="Verdana"/>
          <w:sz w:val="20"/>
          <w:szCs w:val="20"/>
          <w:lang w:val="sr-Cyrl-RS"/>
        </w:rPr>
        <w:t>у</w:t>
      </w:r>
      <w:r w:rsidRPr="002E79F8">
        <w:rPr>
          <w:rFonts w:ascii="Verdana" w:hAnsi="Verdana"/>
          <w:sz w:val="20"/>
          <w:szCs w:val="20"/>
          <w:lang w:val="sr-Cyrl-RS"/>
        </w:rPr>
        <w:t xml:space="preserve"> превода</w:t>
      </w:r>
      <w:r w:rsidR="00953FA0" w:rsidRPr="002E79F8">
        <w:rPr>
          <w:rFonts w:ascii="Verdana" w:hAnsi="Verdana"/>
          <w:sz w:val="20"/>
          <w:szCs w:val="20"/>
          <w:lang w:val="sr-Cyrl-RS"/>
        </w:rPr>
        <w:t xml:space="preserve"> садржаја</w:t>
      </w:r>
      <w:r w:rsidRPr="002E79F8">
        <w:rPr>
          <w:rFonts w:ascii="Verdana" w:hAnsi="Verdana"/>
          <w:sz w:val="20"/>
          <w:szCs w:val="20"/>
          <w:lang w:val="sr-Cyrl-RS"/>
        </w:rPr>
        <w:t xml:space="preserve"> сајта Скупштине АП</w:t>
      </w:r>
      <w:r w:rsidR="00442AA0" w:rsidRPr="002E79F8">
        <w:rPr>
          <w:rFonts w:ascii="Verdana" w:hAnsi="Verdana"/>
          <w:sz w:val="20"/>
          <w:szCs w:val="20"/>
          <w:lang w:val="sr-Cyrl-RS"/>
        </w:rPr>
        <w:t xml:space="preserve"> </w:t>
      </w:r>
      <w:r w:rsidRPr="002E79F8">
        <w:rPr>
          <w:rFonts w:ascii="Verdana" w:hAnsi="Verdana"/>
          <w:sz w:val="20"/>
          <w:szCs w:val="20"/>
          <w:lang w:val="sr-Cyrl-RS"/>
        </w:rPr>
        <w:t>В</w:t>
      </w:r>
      <w:r w:rsidR="00442AA0" w:rsidRPr="002E79F8">
        <w:rPr>
          <w:rFonts w:ascii="Verdana" w:hAnsi="Verdana"/>
          <w:sz w:val="20"/>
          <w:szCs w:val="20"/>
          <w:lang w:val="sr-Cyrl-RS"/>
        </w:rPr>
        <w:t>ојводине</w:t>
      </w:r>
      <w:r w:rsidRPr="002E79F8">
        <w:rPr>
          <w:rFonts w:ascii="Verdana" w:hAnsi="Verdana"/>
          <w:sz w:val="20"/>
          <w:szCs w:val="20"/>
          <w:lang w:val="sr-Cyrl-RS"/>
        </w:rPr>
        <w:t xml:space="preserve"> и Покрајин</w:t>
      </w:r>
      <w:r w:rsidR="00A1677F" w:rsidRPr="002E79F8">
        <w:rPr>
          <w:rFonts w:ascii="Verdana" w:hAnsi="Verdana"/>
          <w:sz w:val="20"/>
          <w:szCs w:val="20"/>
          <w:lang w:val="sr-Cyrl-RS"/>
        </w:rPr>
        <w:t>с</w:t>
      </w:r>
      <w:r w:rsidRPr="002E79F8">
        <w:rPr>
          <w:rFonts w:ascii="Verdana" w:hAnsi="Verdana"/>
          <w:sz w:val="20"/>
          <w:szCs w:val="20"/>
          <w:lang w:val="sr-Cyrl-RS"/>
        </w:rPr>
        <w:t xml:space="preserve">ке </w:t>
      </w:r>
      <w:r w:rsidR="00442AA0" w:rsidRPr="002E79F8">
        <w:rPr>
          <w:rFonts w:ascii="Verdana" w:hAnsi="Verdana"/>
          <w:sz w:val="20"/>
          <w:szCs w:val="20"/>
          <w:lang w:val="sr-Cyrl-RS"/>
        </w:rPr>
        <w:t>в</w:t>
      </w:r>
      <w:r w:rsidRPr="002E79F8">
        <w:rPr>
          <w:rFonts w:ascii="Verdana" w:hAnsi="Verdana"/>
          <w:sz w:val="20"/>
          <w:szCs w:val="20"/>
          <w:lang w:val="sr-Cyrl-RS"/>
        </w:rPr>
        <w:t>ладе</w:t>
      </w:r>
      <w:r w:rsidR="00605DF7" w:rsidRPr="002E79F8">
        <w:rPr>
          <w:rFonts w:ascii="Verdana" w:hAnsi="Verdana"/>
          <w:sz w:val="20"/>
          <w:szCs w:val="20"/>
          <w:lang w:val="sr-Cyrl-RS"/>
        </w:rPr>
        <w:t>)</w:t>
      </w:r>
      <w:r w:rsidRPr="002E79F8">
        <w:rPr>
          <w:rFonts w:ascii="Verdana" w:hAnsi="Verdana"/>
          <w:sz w:val="20"/>
          <w:szCs w:val="20"/>
          <w:lang w:val="sr-Cyrl-RS"/>
        </w:rPr>
        <w:t>.</w:t>
      </w:r>
      <w:r w:rsidR="00A1677F" w:rsidRPr="002E79F8">
        <w:rPr>
          <w:rFonts w:ascii="Verdana" w:hAnsi="Verdana"/>
          <w:sz w:val="20"/>
          <w:szCs w:val="20"/>
          <w:lang w:val="sr-Cyrl-RS"/>
        </w:rPr>
        <w:t xml:space="preserve"> </w:t>
      </w:r>
    </w:p>
    <w:p w14:paraId="46302DC8" w14:textId="27BF9090" w:rsidR="00205DAA" w:rsidRDefault="00A1677F" w:rsidP="009544A2">
      <w:pPr>
        <w:ind w:firstLine="720"/>
        <w:contextualSpacing/>
        <w:jc w:val="both"/>
        <w:rPr>
          <w:rFonts w:ascii="Verdana" w:hAnsi="Verdana"/>
          <w:sz w:val="20"/>
          <w:szCs w:val="20"/>
          <w:lang w:val="sr-Cyrl-RS"/>
        </w:rPr>
      </w:pPr>
      <w:r w:rsidRPr="002E79F8">
        <w:rPr>
          <w:rFonts w:ascii="Verdana" w:hAnsi="Verdana"/>
          <w:sz w:val="20"/>
          <w:szCs w:val="20"/>
          <w:lang w:val="sr-Cyrl-RS"/>
        </w:rPr>
        <w:t>Интернет презентација три</w:t>
      </w:r>
      <w:r w:rsidR="005128BC" w:rsidRPr="002E79F8">
        <w:rPr>
          <w:rFonts w:ascii="Verdana" w:hAnsi="Verdana"/>
          <w:sz w:val="20"/>
          <w:szCs w:val="20"/>
          <w:lang w:val="sr-Cyrl-RS"/>
        </w:rPr>
        <w:t xml:space="preserve"> по</w:t>
      </w:r>
      <w:r w:rsidRPr="002E79F8">
        <w:rPr>
          <w:rFonts w:ascii="Verdana" w:hAnsi="Verdana"/>
          <w:sz w:val="20"/>
          <w:szCs w:val="20"/>
          <w:lang w:val="sr-Cyrl-RS"/>
        </w:rPr>
        <w:t>крајинска органа</w:t>
      </w:r>
      <w:r w:rsidR="00442AA0" w:rsidRPr="002E79F8">
        <w:rPr>
          <w:rFonts w:ascii="Verdana" w:hAnsi="Verdana"/>
          <w:sz w:val="20"/>
          <w:szCs w:val="20"/>
          <w:lang w:val="sr-Cyrl-RS"/>
        </w:rPr>
        <w:t xml:space="preserve"> –</w:t>
      </w:r>
      <w:r w:rsidRPr="002E79F8">
        <w:rPr>
          <w:rFonts w:ascii="Verdana" w:hAnsi="Verdana"/>
          <w:sz w:val="20"/>
          <w:szCs w:val="20"/>
          <w:lang w:val="sr-Cyrl-RS"/>
        </w:rPr>
        <w:t xml:space="preserve"> Скупштине АП</w:t>
      </w:r>
      <w:r w:rsidR="00442AA0" w:rsidRPr="002E79F8">
        <w:rPr>
          <w:rFonts w:ascii="Verdana" w:hAnsi="Verdana"/>
          <w:sz w:val="20"/>
          <w:szCs w:val="20"/>
          <w:lang w:val="sr-Cyrl-RS"/>
        </w:rPr>
        <w:t xml:space="preserve"> </w:t>
      </w:r>
      <w:r w:rsidRPr="002E79F8">
        <w:rPr>
          <w:rFonts w:ascii="Verdana" w:hAnsi="Verdana"/>
          <w:sz w:val="20"/>
          <w:szCs w:val="20"/>
          <w:lang w:val="sr-Cyrl-RS"/>
        </w:rPr>
        <w:t>В</w:t>
      </w:r>
      <w:r w:rsidR="00442AA0" w:rsidRPr="002E79F8">
        <w:rPr>
          <w:rFonts w:ascii="Verdana" w:hAnsi="Verdana"/>
          <w:sz w:val="20"/>
          <w:szCs w:val="20"/>
          <w:lang w:val="sr-Cyrl-RS"/>
        </w:rPr>
        <w:t>ојводине</w:t>
      </w:r>
      <w:r w:rsidR="004728A7" w:rsidRPr="002E79F8">
        <w:rPr>
          <w:rFonts w:ascii="Verdana" w:hAnsi="Verdana"/>
          <w:sz w:val="20"/>
          <w:szCs w:val="20"/>
          <w:lang w:val="sr-Cyrl-RS"/>
        </w:rPr>
        <w:t xml:space="preserve"> (Службе)</w:t>
      </w:r>
      <w:r w:rsidRPr="002E79F8">
        <w:rPr>
          <w:rFonts w:ascii="Verdana" w:hAnsi="Verdana"/>
          <w:sz w:val="20"/>
          <w:szCs w:val="20"/>
          <w:lang w:val="sr-Cyrl-RS"/>
        </w:rPr>
        <w:t>, Покрајинске владе</w:t>
      </w:r>
      <w:r w:rsidR="004728A7" w:rsidRPr="002E79F8">
        <w:rPr>
          <w:rFonts w:ascii="Verdana" w:hAnsi="Verdana"/>
          <w:sz w:val="20"/>
          <w:szCs w:val="20"/>
          <w:lang w:val="sr-Cyrl-RS"/>
        </w:rPr>
        <w:t xml:space="preserve"> (Секретаријата)</w:t>
      </w:r>
      <w:r w:rsidRPr="002E79F8">
        <w:rPr>
          <w:rFonts w:ascii="Verdana" w:hAnsi="Verdana"/>
          <w:sz w:val="20"/>
          <w:szCs w:val="20"/>
          <w:lang w:val="sr-Cyrl-RS"/>
        </w:rPr>
        <w:t xml:space="preserve"> и </w:t>
      </w:r>
      <w:r w:rsidR="007C4406" w:rsidRPr="002E79F8">
        <w:rPr>
          <w:rFonts w:ascii="Verdana" w:hAnsi="Verdana"/>
          <w:sz w:val="20"/>
          <w:szCs w:val="20"/>
          <w:lang w:val="sr-Cyrl-RS"/>
        </w:rPr>
        <w:t>Покрајинског секретаријата за образовање, прописе, управу и националне мањине – националне заједнице</w:t>
      </w:r>
      <w:r w:rsidR="005128BC" w:rsidRPr="002E79F8">
        <w:rPr>
          <w:rFonts w:ascii="Verdana" w:hAnsi="Verdana"/>
          <w:sz w:val="20"/>
          <w:szCs w:val="20"/>
          <w:lang w:val="sr-Cyrl-RS"/>
        </w:rPr>
        <w:t>,</w:t>
      </w:r>
      <w:r w:rsidRPr="002E79F8">
        <w:rPr>
          <w:rFonts w:ascii="Verdana" w:hAnsi="Verdana"/>
          <w:sz w:val="20"/>
          <w:szCs w:val="20"/>
          <w:lang w:val="sr-Cyrl-RS"/>
        </w:rPr>
        <w:t xml:space="preserve"> поред презентација на српском језику (ћирилич</w:t>
      </w:r>
      <w:r w:rsidR="00442AA0" w:rsidRPr="002E79F8">
        <w:rPr>
          <w:rFonts w:ascii="Verdana" w:hAnsi="Verdana"/>
          <w:sz w:val="20"/>
          <w:szCs w:val="20"/>
          <w:lang w:val="sr-Cyrl-RS"/>
        </w:rPr>
        <w:t>ки</w:t>
      </w:r>
      <w:r w:rsidRPr="002E79F8">
        <w:rPr>
          <w:rFonts w:ascii="Verdana" w:hAnsi="Verdana"/>
          <w:sz w:val="20"/>
          <w:szCs w:val="20"/>
          <w:lang w:val="sr-Cyrl-RS"/>
        </w:rPr>
        <w:t>м и латинич</w:t>
      </w:r>
      <w:r w:rsidR="00442AA0" w:rsidRPr="002E79F8">
        <w:rPr>
          <w:rFonts w:ascii="Verdana" w:hAnsi="Verdana"/>
          <w:sz w:val="20"/>
          <w:szCs w:val="20"/>
          <w:lang w:val="sr-Cyrl-RS"/>
        </w:rPr>
        <w:t>ки</w:t>
      </w:r>
      <w:r w:rsidRPr="002E79F8">
        <w:rPr>
          <w:rFonts w:ascii="Verdana" w:hAnsi="Verdana"/>
          <w:sz w:val="20"/>
          <w:szCs w:val="20"/>
          <w:lang w:val="sr-Cyrl-RS"/>
        </w:rPr>
        <w:t>м писм</w:t>
      </w:r>
      <w:r w:rsidR="00442AA0" w:rsidRPr="002E79F8">
        <w:rPr>
          <w:rFonts w:ascii="Verdana" w:hAnsi="Verdana"/>
          <w:sz w:val="20"/>
          <w:szCs w:val="20"/>
          <w:lang w:val="sr-Cyrl-RS"/>
        </w:rPr>
        <w:t>ом</w:t>
      </w:r>
      <w:r w:rsidRPr="002E79F8">
        <w:rPr>
          <w:rFonts w:ascii="Verdana" w:hAnsi="Verdana"/>
          <w:sz w:val="20"/>
          <w:szCs w:val="20"/>
          <w:lang w:val="sr-Cyrl-RS"/>
        </w:rPr>
        <w:t>)</w:t>
      </w:r>
      <w:r w:rsidR="00442AA0" w:rsidRPr="002E79F8">
        <w:rPr>
          <w:rFonts w:ascii="Verdana" w:hAnsi="Verdana"/>
          <w:sz w:val="20"/>
          <w:szCs w:val="20"/>
          <w:lang w:val="sr-Cyrl-RS"/>
        </w:rPr>
        <w:t>,</w:t>
      </w:r>
      <w:r w:rsidR="005128BC" w:rsidRPr="002E79F8">
        <w:rPr>
          <w:rFonts w:ascii="Verdana" w:hAnsi="Verdana"/>
          <w:sz w:val="20"/>
          <w:szCs w:val="20"/>
          <w:lang w:val="sr-Cyrl-RS"/>
        </w:rPr>
        <w:t xml:space="preserve"> преведен</w:t>
      </w:r>
      <w:r w:rsidR="00442AA0" w:rsidRPr="002E79F8">
        <w:rPr>
          <w:rFonts w:ascii="Verdana" w:hAnsi="Verdana"/>
          <w:sz w:val="20"/>
          <w:szCs w:val="20"/>
          <w:lang w:val="sr-Cyrl-RS"/>
        </w:rPr>
        <w:t>е</w:t>
      </w:r>
      <w:r w:rsidR="005128BC" w:rsidRPr="002E79F8">
        <w:rPr>
          <w:rFonts w:ascii="Verdana" w:hAnsi="Verdana"/>
          <w:sz w:val="20"/>
          <w:szCs w:val="20"/>
          <w:lang w:val="sr-Cyrl-RS"/>
        </w:rPr>
        <w:t xml:space="preserve"> су на мађарск</w:t>
      </w:r>
      <w:r w:rsidR="00442AA0" w:rsidRPr="002E79F8">
        <w:rPr>
          <w:rFonts w:ascii="Verdana" w:hAnsi="Verdana"/>
          <w:sz w:val="20"/>
          <w:szCs w:val="20"/>
          <w:lang w:val="sr-Cyrl-RS"/>
        </w:rPr>
        <w:t>и</w:t>
      </w:r>
      <w:r w:rsidR="005128BC" w:rsidRPr="002E79F8">
        <w:rPr>
          <w:rFonts w:ascii="Verdana" w:hAnsi="Verdana"/>
          <w:sz w:val="20"/>
          <w:szCs w:val="20"/>
          <w:lang w:val="sr-Cyrl-RS"/>
        </w:rPr>
        <w:t xml:space="preserve">, </w:t>
      </w:r>
      <w:r w:rsidRPr="002E79F8">
        <w:rPr>
          <w:rFonts w:ascii="Verdana" w:hAnsi="Verdana"/>
          <w:sz w:val="20"/>
          <w:szCs w:val="20"/>
          <w:lang w:val="sr-Cyrl-RS"/>
        </w:rPr>
        <w:t>словачк</w:t>
      </w:r>
      <w:r w:rsidR="00442AA0" w:rsidRPr="002E79F8">
        <w:rPr>
          <w:rFonts w:ascii="Verdana" w:hAnsi="Verdana"/>
          <w:sz w:val="20"/>
          <w:szCs w:val="20"/>
          <w:lang w:val="sr-Cyrl-RS"/>
        </w:rPr>
        <w:t>и</w:t>
      </w:r>
      <w:r w:rsidRPr="002E79F8">
        <w:rPr>
          <w:rFonts w:ascii="Verdana" w:hAnsi="Verdana"/>
          <w:sz w:val="20"/>
          <w:szCs w:val="20"/>
          <w:lang w:val="sr-Cyrl-RS"/>
        </w:rPr>
        <w:t>, румунск</w:t>
      </w:r>
      <w:r w:rsidR="00442AA0" w:rsidRPr="002E79F8">
        <w:rPr>
          <w:rFonts w:ascii="Verdana" w:hAnsi="Verdana"/>
          <w:sz w:val="20"/>
          <w:szCs w:val="20"/>
          <w:lang w:val="sr-Cyrl-RS"/>
        </w:rPr>
        <w:t>и</w:t>
      </w:r>
      <w:r w:rsidRPr="002E79F8">
        <w:rPr>
          <w:rFonts w:ascii="Verdana" w:hAnsi="Verdana"/>
          <w:sz w:val="20"/>
          <w:szCs w:val="20"/>
          <w:lang w:val="sr-Cyrl-RS"/>
        </w:rPr>
        <w:t>, русинск</w:t>
      </w:r>
      <w:r w:rsidR="00442AA0" w:rsidRPr="002E79F8">
        <w:rPr>
          <w:rFonts w:ascii="Verdana" w:hAnsi="Verdana"/>
          <w:sz w:val="20"/>
          <w:szCs w:val="20"/>
          <w:lang w:val="sr-Cyrl-RS"/>
        </w:rPr>
        <w:t>и и</w:t>
      </w:r>
      <w:r w:rsidRPr="002E79F8">
        <w:rPr>
          <w:rFonts w:ascii="Verdana" w:hAnsi="Verdana"/>
          <w:sz w:val="20"/>
          <w:szCs w:val="20"/>
          <w:lang w:val="sr-Cyrl-RS"/>
        </w:rPr>
        <w:t xml:space="preserve"> </w:t>
      </w:r>
      <w:r w:rsidR="005128BC" w:rsidRPr="002E79F8">
        <w:rPr>
          <w:rFonts w:ascii="Verdana" w:hAnsi="Verdana"/>
          <w:sz w:val="20"/>
          <w:szCs w:val="20"/>
          <w:lang w:val="sr-Cyrl-RS"/>
        </w:rPr>
        <w:t>хрватск</w:t>
      </w:r>
      <w:r w:rsidR="00442AA0" w:rsidRPr="002E79F8">
        <w:rPr>
          <w:rFonts w:ascii="Verdana" w:hAnsi="Verdana"/>
          <w:sz w:val="20"/>
          <w:szCs w:val="20"/>
          <w:lang w:val="sr-Cyrl-RS"/>
        </w:rPr>
        <w:t>и</w:t>
      </w:r>
      <w:r w:rsidR="005128BC" w:rsidRPr="002E79F8">
        <w:rPr>
          <w:rFonts w:ascii="Verdana" w:hAnsi="Verdana"/>
          <w:sz w:val="20"/>
          <w:szCs w:val="20"/>
          <w:lang w:val="sr-Cyrl-RS"/>
        </w:rPr>
        <w:t xml:space="preserve"> језик</w:t>
      </w:r>
      <w:r w:rsidR="00442AA0" w:rsidRPr="002E79F8">
        <w:rPr>
          <w:rFonts w:ascii="Verdana" w:hAnsi="Verdana"/>
          <w:sz w:val="20"/>
          <w:szCs w:val="20"/>
          <w:lang w:val="sr-Cyrl-RS"/>
        </w:rPr>
        <w:t>, уз употребу одговарајућих</w:t>
      </w:r>
      <w:r w:rsidR="005128BC" w:rsidRPr="002E79F8">
        <w:rPr>
          <w:rFonts w:ascii="Verdana" w:hAnsi="Verdana"/>
          <w:sz w:val="20"/>
          <w:szCs w:val="20"/>
          <w:lang w:val="sr-Cyrl-RS"/>
        </w:rPr>
        <w:t xml:space="preserve"> пис</w:t>
      </w:r>
      <w:r w:rsidR="00442AA0" w:rsidRPr="002E79F8">
        <w:rPr>
          <w:rFonts w:ascii="Verdana" w:hAnsi="Verdana"/>
          <w:sz w:val="20"/>
          <w:szCs w:val="20"/>
          <w:lang w:val="sr-Cyrl-RS"/>
        </w:rPr>
        <w:t>а</w:t>
      </w:r>
      <w:r w:rsidR="005128BC" w:rsidRPr="002E79F8">
        <w:rPr>
          <w:rFonts w:ascii="Verdana" w:hAnsi="Verdana"/>
          <w:sz w:val="20"/>
          <w:szCs w:val="20"/>
          <w:lang w:val="sr-Cyrl-RS"/>
        </w:rPr>
        <w:t>м</w:t>
      </w:r>
      <w:r w:rsidR="00442AA0" w:rsidRPr="002E79F8">
        <w:rPr>
          <w:rFonts w:ascii="Verdana" w:hAnsi="Verdana"/>
          <w:sz w:val="20"/>
          <w:szCs w:val="20"/>
          <w:lang w:val="sr-Cyrl-RS"/>
        </w:rPr>
        <w:t>а</w:t>
      </w:r>
      <w:r w:rsidRPr="002E79F8">
        <w:rPr>
          <w:rFonts w:ascii="Verdana" w:hAnsi="Verdana"/>
          <w:sz w:val="20"/>
          <w:szCs w:val="20"/>
          <w:lang w:val="sr-Cyrl-RS"/>
        </w:rPr>
        <w:t>, као и на енглеск</w:t>
      </w:r>
      <w:r w:rsidR="00442AA0" w:rsidRPr="002E79F8">
        <w:rPr>
          <w:rFonts w:ascii="Verdana" w:hAnsi="Verdana"/>
          <w:sz w:val="20"/>
          <w:szCs w:val="20"/>
          <w:lang w:val="sr-Cyrl-RS"/>
        </w:rPr>
        <w:t>и</w:t>
      </w:r>
      <w:r w:rsidR="007C4406" w:rsidRPr="002E79F8">
        <w:rPr>
          <w:rFonts w:ascii="Verdana" w:hAnsi="Verdana"/>
          <w:sz w:val="20"/>
          <w:szCs w:val="20"/>
          <w:lang w:val="sr-Cyrl-RS"/>
        </w:rPr>
        <w:t xml:space="preserve"> језик</w:t>
      </w:r>
      <w:r w:rsidR="005128BC" w:rsidRPr="002E79F8">
        <w:rPr>
          <w:rFonts w:ascii="Verdana" w:hAnsi="Verdana"/>
          <w:sz w:val="20"/>
          <w:szCs w:val="20"/>
          <w:lang w:val="sr-Cyrl-RS"/>
        </w:rPr>
        <w:t xml:space="preserve">. Од ова </w:t>
      </w:r>
      <w:r w:rsidRPr="002E79F8">
        <w:rPr>
          <w:rFonts w:ascii="Verdana" w:hAnsi="Verdana"/>
          <w:sz w:val="20"/>
          <w:szCs w:val="20"/>
          <w:lang w:val="sr-Cyrl-RS"/>
        </w:rPr>
        <w:t>три</w:t>
      </w:r>
      <w:r w:rsidR="005128BC" w:rsidRPr="002E79F8">
        <w:rPr>
          <w:rFonts w:ascii="Verdana" w:hAnsi="Verdana"/>
          <w:sz w:val="20"/>
          <w:szCs w:val="20"/>
          <w:lang w:val="sr-Cyrl-RS"/>
        </w:rPr>
        <w:t xml:space="preserve"> наведена органа</w:t>
      </w:r>
      <w:r w:rsidR="00442AA0" w:rsidRPr="002E79F8">
        <w:rPr>
          <w:rFonts w:ascii="Verdana" w:hAnsi="Verdana"/>
          <w:sz w:val="20"/>
          <w:szCs w:val="20"/>
          <w:lang w:val="sr-Cyrl-RS"/>
        </w:rPr>
        <w:t>,</w:t>
      </w:r>
      <w:r w:rsidR="005128BC" w:rsidRPr="002E79F8">
        <w:rPr>
          <w:rFonts w:ascii="Verdana" w:hAnsi="Verdana"/>
          <w:sz w:val="20"/>
          <w:szCs w:val="20"/>
          <w:lang w:val="sr-Cyrl-RS"/>
        </w:rPr>
        <w:t xml:space="preserve"> сајт </w:t>
      </w:r>
      <w:r w:rsidRPr="002E79F8">
        <w:rPr>
          <w:rFonts w:ascii="Verdana" w:hAnsi="Verdana"/>
          <w:sz w:val="20"/>
          <w:szCs w:val="20"/>
          <w:lang w:val="sr-Cyrl-RS"/>
        </w:rPr>
        <w:t>Покрајинске владе</w:t>
      </w:r>
      <w:r w:rsidR="005128BC" w:rsidRPr="002E79F8">
        <w:rPr>
          <w:rFonts w:ascii="Verdana" w:hAnsi="Verdana"/>
          <w:sz w:val="20"/>
          <w:szCs w:val="20"/>
          <w:lang w:val="sr-Cyrl-RS"/>
        </w:rPr>
        <w:t xml:space="preserve"> преведен</w:t>
      </w:r>
      <w:r w:rsidR="00B25FB0" w:rsidRPr="002E79F8">
        <w:rPr>
          <w:rFonts w:ascii="Verdana" w:hAnsi="Verdana"/>
          <w:sz w:val="20"/>
          <w:szCs w:val="20"/>
          <w:lang w:val="sr-Cyrl-RS"/>
        </w:rPr>
        <w:t xml:space="preserve"> је</w:t>
      </w:r>
      <w:r w:rsidR="005128BC" w:rsidRPr="002E79F8">
        <w:rPr>
          <w:rFonts w:ascii="Verdana" w:hAnsi="Verdana"/>
          <w:sz w:val="20"/>
          <w:szCs w:val="20"/>
          <w:lang w:val="sr-Cyrl-RS"/>
        </w:rPr>
        <w:t xml:space="preserve"> на св</w:t>
      </w:r>
      <w:r w:rsidR="00442AA0" w:rsidRPr="002E79F8">
        <w:rPr>
          <w:rFonts w:ascii="Verdana" w:hAnsi="Verdana"/>
          <w:sz w:val="20"/>
          <w:szCs w:val="20"/>
          <w:lang w:val="sr-Cyrl-RS"/>
        </w:rPr>
        <w:t>е</w:t>
      </w:r>
      <w:r w:rsidR="005128BC" w:rsidRPr="002E79F8">
        <w:rPr>
          <w:rFonts w:ascii="Verdana" w:hAnsi="Verdana"/>
          <w:sz w:val="20"/>
          <w:szCs w:val="20"/>
          <w:lang w:val="sr-Cyrl-RS"/>
        </w:rPr>
        <w:t xml:space="preserve"> јези</w:t>
      </w:r>
      <w:r w:rsidR="00442AA0" w:rsidRPr="002E79F8">
        <w:rPr>
          <w:rFonts w:ascii="Verdana" w:hAnsi="Verdana"/>
          <w:sz w:val="20"/>
          <w:szCs w:val="20"/>
          <w:lang w:val="sr-Cyrl-RS"/>
        </w:rPr>
        <w:t xml:space="preserve">ке који су </w:t>
      </w:r>
      <w:r w:rsidR="005128BC" w:rsidRPr="002E79F8">
        <w:rPr>
          <w:rFonts w:ascii="Verdana" w:hAnsi="Verdana"/>
          <w:sz w:val="20"/>
          <w:szCs w:val="20"/>
          <w:lang w:val="sr-Cyrl-RS"/>
        </w:rPr>
        <w:t>у службеној употреби</w:t>
      </w:r>
      <w:r w:rsidR="00442AA0" w:rsidRPr="002E79F8">
        <w:rPr>
          <w:rFonts w:ascii="Verdana" w:hAnsi="Verdana"/>
          <w:sz w:val="20"/>
          <w:szCs w:val="20"/>
          <w:lang w:val="sr-Cyrl-RS"/>
        </w:rPr>
        <w:t>, као</w:t>
      </w:r>
      <w:r w:rsidRPr="002E79F8">
        <w:rPr>
          <w:rFonts w:ascii="Verdana" w:hAnsi="Verdana"/>
          <w:sz w:val="20"/>
          <w:szCs w:val="20"/>
          <w:lang w:val="sr-Cyrl-RS"/>
        </w:rPr>
        <w:t xml:space="preserve"> и на енглеск</w:t>
      </w:r>
      <w:r w:rsidR="00442AA0" w:rsidRPr="002E79F8">
        <w:rPr>
          <w:rFonts w:ascii="Verdana" w:hAnsi="Verdana"/>
          <w:sz w:val="20"/>
          <w:szCs w:val="20"/>
          <w:lang w:val="sr-Cyrl-RS"/>
        </w:rPr>
        <w:t>и</w:t>
      </w:r>
      <w:r w:rsidRPr="002E79F8">
        <w:rPr>
          <w:rFonts w:ascii="Verdana" w:hAnsi="Verdana"/>
          <w:sz w:val="20"/>
          <w:szCs w:val="20"/>
          <w:lang w:val="sr-Cyrl-RS"/>
        </w:rPr>
        <w:t xml:space="preserve"> језик</w:t>
      </w:r>
      <w:r w:rsidR="005128BC" w:rsidRPr="002E79F8">
        <w:rPr>
          <w:rFonts w:ascii="Verdana" w:hAnsi="Verdana"/>
          <w:sz w:val="20"/>
          <w:szCs w:val="20"/>
          <w:lang w:val="sr-Cyrl-RS"/>
        </w:rPr>
        <w:t xml:space="preserve">, само у статичком делу (опис надлежности и опште информације), </w:t>
      </w:r>
      <w:r w:rsidR="00442AA0" w:rsidRPr="002E79F8">
        <w:rPr>
          <w:rFonts w:ascii="Verdana" w:hAnsi="Verdana"/>
          <w:sz w:val="20"/>
          <w:szCs w:val="20"/>
          <w:lang w:val="sr-Cyrl-RS"/>
        </w:rPr>
        <w:t xml:space="preserve">док су </w:t>
      </w:r>
      <w:r w:rsidR="005128BC" w:rsidRPr="002E79F8">
        <w:rPr>
          <w:rFonts w:ascii="Verdana" w:hAnsi="Verdana"/>
          <w:sz w:val="20"/>
          <w:szCs w:val="20"/>
          <w:lang w:val="sr-Cyrl-RS"/>
        </w:rPr>
        <w:t xml:space="preserve">све актуелности и најаве догађаја </w:t>
      </w:r>
      <w:r w:rsidRPr="002E79F8">
        <w:rPr>
          <w:rFonts w:ascii="Verdana" w:hAnsi="Verdana"/>
          <w:sz w:val="20"/>
          <w:szCs w:val="20"/>
          <w:lang w:val="sr-Cyrl-RS"/>
        </w:rPr>
        <w:t xml:space="preserve">(динамички део) </w:t>
      </w:r>
      <w:r w:rsidR="00DF6F09" w:rsidRPr="002E79F8">
        <w:rPr>
          <w:rFonts w:ascii="Verdana" w:hAnsi="Verdana"/>
          <w:sz w:val="20"/>
          <w:szCs w:val="20"/>
          <w:lang w:val="sr-Cyrl-RS"/>
        </w:rPr>
        <w:t>на српском језику</w:t>
      </w:r>
      <w:r w:rsidR="005128BC" w:rsidRPr="002E79F8">
        <w:rPr>
          <w:rFonts w:ascii="Verdana" w:hAnsi="Verdana"/>
          <w:sz w:val="20"/>
          <w:szCs w:val="20"/>
          <w:lang w:val="sr-Cyrl-RS"/>
        </w:rPr>
        <w:t xml:space="preserve">. Једино је </w:t>
      </w:r>
      <w:r w:rsidR="00442AA0" w:rsidRPr="002E79F8">
        <w:rPr>
          <w:rFonts w:ascii="Verdana" w:hAnsi="Verdana"/>
          <w:sz w:val="20"/>
          <w:szCs w:val="20"/>
          <w:lang w:val="sr-Cyrl-RS"/>
        </w:rPr>
        <w:t xml:space="preserve">садржај </w:t>
      </w:r>
      <w:r w:rsidR="005128BC" w:rsidRPr="002E79F8">
        <w:rPr>
          <w:rFonts w:ascii="Verdana" w:hAnsi="Verdana"/>
          <w:sz w:val="20"/>
          <w:szCs w:val="20"/>
          <w:lang w:val="sr-Cyrl-RS"/>
        </w:rPr>
        <w:t>сајт</w:t>
      </w:r>
      <w:r w:rsidR="00442AA0" w:rsidRPr="002E79F8">
        <w:rPr>
          <w:rFonts w:ascii="Verdana" w:hAnsi="Verdana"/>
          <w:sz w:val="20"/>
          <w:szCs w:val="20"/>
          <w:lang w:val="sr-Cyrl-RS"/>
        </w:rPr>
        <w:t>а</w:t>
      </w:r>
      <w:r w:rsidR="00B25FB0" w:rsidRPr="002E79F8">
        <w:rPr>
          <w:rFonts w:ascii="Verdana" w:hAnsi="Verdana"/>
          <w:sz w:val="20"/>
          <w:szCs w:val="20"/>
          <w:lang w:val="sr-Cyrl-RS"/>
        </w:rPr>
        <w:t xml:space="preserve"> Скупштине АП Војводине и</w:t>
      </w:r>
      <w:r w:rsidR="005128BC" w:rsidRPr="002E79F8">
        <w:rPr>
          <w:rFonts w:ascii="Verdana" w:hAnsi="Verdana"/>
          <w:sz w:val="20"/>
          <w:szCs w:val="20"/>
          <w:lang w:val="sr-Cyrl-RS"/>
        </w:rPr>
        <w:t xml:space="preserve"> </w:t>
      </w:r>
      <w:r w:rsidR="007C4406" w:rsidRPr="002E79F8">
        <w:rPr>
          <w:rFonts w:ascii="Verdana" w:hAnsi="Verdana"/>
          <w:sz w:val="20"/>
          <w:szCs w:val="20"/>
          <w:lang w:val="sr-Cyrl-RS"/>
        </w:rPr>
        <w:t>Покрајинског секретаријата за образовање, прописе, управу и националне мањине – националне заједнице,</w:t>
      </w:r>
      <w:r w:rsidR="005128BC" w:rsidRPr="002E79F8">
        <w:rPr>
          <w:rFonts w:ascii="Verdana" w:hAnsi="Verdana"/>
          <w:sz w:val="20"/>
          <w:szCs w:val="20"/>
          <w:lang w:val="sr-Cyrl-RS"/>
        </w:rPr>
        <w:t xml:space="preserve"> преведен на св</w:t>
      </w:r>
      <w:r w:rsidR="00442AA0" w:rsidRPr="002E79F8">
        <w:rPr>
          <w:rFonts w:ascii="Verdana" w:hAnsi="Verdana"/>
          <w:sz w:val="20"/>
          <w:szCs w:val="20"/>
          <w:lang w:val="sr-Cyrl-RS"/>
        </w:rPr>
        <w:t>е</w:t>
      </w:r>
      <w:r w:rsidR="005128BC" w:rsidRPr="002E79F8">
        <w:rPr>
          <w:rFonts w:ascii="Verdana" w:hAnsi="Verdana"/>
          <w:sz w:val="20"/>
          <w:szCs w:val="20"/>
          <w:lang w:val="sr-Cyrl-RS"/>
        </w:rPr>
        <w:t xml:space="preserve"> јези</w:t>
      </w:r>
      <w:r w:rsidR="00442AA0" w:rsidRPr="002E79F8">
        <w:rPr>
          <w:rFonts w:ascii="Verdana" w:hAnsi="Verdana"/>
          <w:sz w:val="20"/>
          <w:szCs w:val="20"/>
          <w:lang w:val="sr-Cyrl-RS"/>
        </w:rPr>
        <w:t>ке који су</w:t>
      </w:r>
      <w:r w:rsidR="005128BC" w:rsidRPr="002E79F8">
        <w:rPr>
          <w:rFonts w:ascii="Verdana" w:hAnsi="Verdana"/>
          <w:sz w:val="20"/>
          <w:szCs w:val="20"/>
          <w:lang w:val="sr-Cyrl-RS"/>
        </w:rPr>
        <w:t xml:space="preserve"> у службеној употреби</w:t>
      </w:r>
      <w:r w:rsidR="00442AA0" w:rsidRPr="002E79F8">
        <w:rPr>
          <w:rFonts w:ascii="Verdana" w:hAnsi="Verdana"/>
          <w:sz w:val="20"/>
          <w:szCs w:val="20"/>
          <w:lang w:val="sr-Cyrl-RS"/>
        </w:rPr>
        <w:t>, као</w:t>
      </w:r>
      <w:r w:rsidRPr="002E79F8">
        <w:rPr>
          <w:rFonts w:ascii="Verdana" w:hAnsi="Verdana"/>
          <w:sz w:val="20"/>
          <w:szCs w:val="20"/>
          <w:lang w:val="sr-Cyrl-RS"/>
        </w:rPr>
        <w:t xml:space="preserve"> и </w:t>
      </w:r>
      <w:r w:rsidR="00442AA0" w:rsidRPr="002E79F8">
        <w:rPr>
          <w:rFonts w:ascii="Verdana" w:hAnsi="Verdana"/>
          <w:sz w:val="20"/>
          <w:szCs w:val="20"/>
          <w:lang w:val="sr-Cyrl-RS"/>
        </w:rPr>
        <w:t xml:space="preserve">на </w:t>
      </w:r>
      <w:r w:rsidRPr="002E79F8">
        <w:rPr>
          <w:rFonts w:ascii="Verdana" w:hAnsi="Verdana"/>
          <w:sz w:val="20"/>
          <w:szCs w:val="20"/>
          <w:lang w:val="sr-Cyrl-RS"/>
        </w:rPr>
        <w:t>енглеск</w:t>
      </w:r>
      <w:r w:rsidR="00442AA0" w:rsidRPr="002E79F8">
        <w:rPr>
          <w:rFonts w:ascii="Verdana" w:hAnsi="Verdana"/>
          <w:sz w:val="20"/>
          <w:szCs w:val="20"/>
          <w:lang w:val="sr-Cyrl-RS"/>
        </w:rPr>
        <w:t>и</w:t>
      </w:r>
      <w:r w:rsidRPr="002E79F8">
        <w:rPr>
          <w:rFonts w:ascii="Verdana" w:hAnsi="Verdana"/>
          <w:sz w:val="20"/>
          <w:szCs w:val="20"/>
          <w:lang w:val="sr-Cyrl-RS"/>
        </w:rPr>
        <w:t xml:space="preserve"> језик</w:t>
      </w:r>
      <w:r w:rsidR="001D153A" w:rsidRPr="002E79F8">
        <w:rPr>
          <w:rFonts w:ascii="Verdana" w:hAnsi="Verdana"/>
          <w:sz w:val="20"/>
          <w:szCs w:val="20"/>
          <w:lang w:val="sr-Cyrl-RS"/>
        </w:rPr>
        <w:t xml:space="preserve"> –</w:t>
      </w:r>
      <w:r w:rsidR="005128BC" w:rsidRPr="002E79F8">
        <w:rPr>
          <w:rFonts w:ascii="Verdana" w:hAnsi="Verdana"/>
          <w:sz w:val="20"/>
          <w:szCs w:val="20"/>
          <w:lang w:val="sr-Cyrl-RS"/>
        </w:rPr>
        <w:t xml:space="preserve"> и у статичком и у динамичком делу. Сајт </w:t>
      </w:r>
      <w:r w:rsidR="00B25FB0" w:rsidRPr="002E79F8">
        <w:rPr>
          <w:rFonts w:ascii="Verdana" w:hAnsi="Verdana"/>
          <w:sz w:val="20"/>
          <w:szCs w:val="20"/>
          <w:lang w:val="sr-Cyrl-RS"/>
        </w:rPr>
        <w:t>Покрајинског секретаријата за образовање, прописе, управу и националне мањине – националне заједнице</w:t>
      </w:r>
      <w:r w:rsidR="005128BC" w:rsidRPr="002E79F8">
        <w:rPr>
          <w:rFonts w:ascii="Verdana" w:hAnsi="Verdana"/>
          <w:sz w:val="20"/>
          <w:szCs w:val="20"/>
          <w:lang w:val="sr-Cyrl-RS"/>
        </w:rPr>
        <w:t xml:space="preserve"> </w:t>
      </w:r>
      <w:r w:rsidR="00B25FB0" w:rsidRPr="002E79F8">
        <w:rPr>
          <w:rFonts w:ascii="Verdana" w:hAnsi="Verdana"/>
          <w:sz w:val="20"/>
          <w:szCs w:val="20"/>
          <w:lang w:val="sr-Cyrl-RS"/>
        </w:rPr>
        <w:t>садржи</w:t>
      </w:r>
      <w:r w:rsidR="005128BC" w:rsidRPr="002E79F8">
        <w:rPr>
          <w:rFonts w:ascii="Verdana" w:hAnsi="Verdana"/>
          <w:sz w:val="20"/>
          <w:szCs w:val="20"/>
          <w:lang w:val="sr-Cyrl-RS"/>
        </w:rPr>
        <w:t xml:space="preserve"> део који обухвата службене листове АП</w:t>
      </w:r>
      <w:r w:rsidR="001D25DA" w:rsidRPr="002E79F8">
        <w:rPr>
          <w:rFonts w:ascii="Verdana" w:hAnsi="Verdana"/>
          <w:sz w:val="20"/>
          <w:szCs w:val="20"/>
          <w:lang w:val="sr-Cyrl-RS"/>
        </w:rPr>
        <w:t xml:space="preserve"> </w:t>
      </w:r>
      <w:r w:rsidR="005128BC" w:rsidRPr="002E79F8">
        <w:rPr>
          <w:rFonts w:ascii="Verdana" w:hAnsi="Verdana"/>
          <w:sz w:val="20"/>
          <w:szCs w:val="20"/>
          <w:lang w:val="sr-Cyrl-RS"/>
        </w:rPr>
        <w:t>В</w:t>
      </w:r>
      <w:r w:rsidR="001D25DA" w:rsidRPr="002E79F8">
        <w:rPr>
          <w:rFonts w:ascii="Verdana" w:hAnsi="Verdana"/>
          <w:sz w:val="20"/>
          <w:szCs w:val="20"/>
          <w:lang w:val="sr-Cyrl-RS"/>
        </w:rPr>
        <w:t>ојводине</w:t>
      </w:r>
      <w:r w:rsidR="005128BC" w:rsidRPr="002E79F8">
        <w:rPr>
          <w:rFonts w:ascii="Verdana" w:hAnsi="Verdana"/>
          <w:sz w:val="20"/>
          <w:szCs w:val="20"/>
          <w:lang w:val="sr-Cyrl-RS"/>
        </w:rPr>
        <w:t xml:space="preserve"> на свим језицима у службеној употреби. </w:t>
      </w:r>
      <w:r w:rsidR="006F06E5">
        <w:rPr>
          <w:rFonts w:ascii="Verdana" w:hAnsi="Verdana"/>
          <w:sz w:val="20"/>
          <w:szCs w:val="20"/>
          <w:lang w:val="sr-Cyrl-RS"/>
        </w:rPr>
        <w:t xml:space="preserve">Потребно је навести да је сајт Покрајинске службе за управљање људским ресурсима, такође обезбеђен на свим језицима у службеној употреби у покрајинским органима. </w:t>
      </w:r>
      <w:r w:rsidR="001D25DA" w:rsidRPr="002E79F8">
        <w:rPr>
          <w:rFonts w:ascii="Verdana" w:hAnsi="Verdana"/>
          <w:sz w:val="20"/>
          <w:szCs w:val="20"/>
          <w:lang w:val="sr-Cyrl-RS"/>
        </w:rPr>
        <w:t xml:space="preserve">На основу </w:t>
      </w:r>
      <w:r w:rsidR="005128BC" w:rsidRPr="002E79F8">
        <w:rPr>
          <w:rFonts w:ascii="Verdana" w:hAnsi="Verdana"/>
          <w:sz w:val="20"/>
          <w:szCs w:val="20"/>
          <w:lang w:val="sr-Cyrl-RS"/>
        </w:rPr>
        <w:t>горенаведеног</w:t>
      </w:r>
      <w:r w:rsidR="001D25DA" w:rsidRPr="002E79F8">
        <w:rPr>
          <w:rFonts w:ascii="Verdana" w:hAnsi="Verdana"/>
          <w:sz w:val="20"/>
          <w:szCs w:val="20"/>
          <w:lang w:val="sr-Cyrl-RS"/>
        </w:rPr>
        <w:t>,</w:t>
      </w:r>
      <w:r w:rsidR="005128BC" w:rsidRPr="002E79F8">
        <w:rPr>
          <w:rFonts w:ascii="Verdana" w:hAnsi="Verdana"/>
          <w:sz w:val="20"/>
          <w:szCs w:val="20"/>
          <w:lang w:val="sr-Cyrl-RS"/>
        </w:rPr>
        <w:t xml:space="preserve"> може се закључити да се одре</w:t>
      </w:r>
      <w:r w:rsidR="001D25DA" w:rsidRPr="002E79F8">
        <w:rPr>
          <w:rFonts w:ascii="Verdana" w:hAnsi="Verdana"/>
          <w:sz w:val="20"/>
          <w:szCs w:val="20"/>
          <w:lang w:val="sr-Cyrl-RS"/>
        </w:rPr>
        <w:t>д</w:t>
      </w:r>
      <w:r w:rsidR="005128BC" w:rsidRPr="002E79F8">
        <w:rPr>
          <w:rFonts w:ascii="Verdana" w:hAnsi="Verdana"/>
          <w:sz w:val="20"/>
          <w:szCs w:val="20"/>
          <w:lang w:val="sr-Cyrl-RS"/>
        </w:rPr>
        <w:t xml:space="preserve">бе о службеној употреби језика и </w:t>
      </w:r>
      <w:r w:rsidR="001D25DA" w:rsidRPr="002E79F8">
        <w:rPr>
          <w:rFonts w:ascii="Verdana" w:hAnsi="Verdana"/>
          <w:sz w:val="20"/>
          <w:szCs w:val="20"/>
          <w:lang w:val="sr-Cyrl-RS"/>
        </w:rPr>
        <w:t xml:space="preserve">писама и </w:t>
      </w:r>
      <w:r w:rsidR="00661888" w:rsidRPr="002E79F8">
        <w:rPr>
          <w:rFonts w:ascii="Verdana" w:hAnsi="Verdana"/>
          <w:sz w:val="20"/>
          <w:szCs w:val="20"/>
          <w:lang w:val="sr-Cyrl-RS"/>
        </w:rPr>
        <w:t xml:space="preserve">о </w:t>
      </w:r>
      <w:r w:rsidR="005128BC" w:rsidRPr="002E79F8">
        <w:rPr>
          <w:rFonts w:ascii="Verdana" w:hAnsi="Verdana"/>
          <w:sz w:val="20"/>
          <w:szCs w:val="20"/>
          <w:lang w:val="sr-Cyrl-RS"/>
        </w:rPr>
        <w:t xml:space="preserve">вишејезичности Статута и ПСО о покрајинској управи најдоследније </w:t>
      </w:r>
      <w:r w:rsidRPr="002E79F8">
        <w:rPr>
          <w:rFonts w:ascii="Verdana" w:hAnsi="Verdana"/>
          <w:sz w:val="20"/>
          <w:szCs w:val="20"/>
          <w:lang w:val="sr-Cyrl-RS"/>
        </w:rPr>
        <w:t xml:space="preserve">и у потпуности </w:t>
      </w:r>
      <w:r w:rsidR="005128BC" w:rsidRPr="002E79F8">
        <w:rPr>
          <w:rFonts w:ascii="Verdana" w:hAnsi="Verdana"/>
          <w:sz w:val="20"/>
          <w:szCs w:val="20"/>
          <w:lang w:val="sr-Cyrl-RS"/>
        </w:rPr>
        <w:t>спровод</w:t>
      </w:r>
      <w:r w:rsidR="006F06E5">
        <w:rPr>
          <w:rFonts w:ascii="Verdana" w:hAnsi="Verdana"/>
          <w:sz w:val="20"/>
          <w:szCs w:val="20"/>
          <w:lang w:val="sr-Cyrl-RS"/>
        </w:rPr>
        <w:t>е</w:t>
      </w:r>
      <w:r w:rsidRPr="002E79F8">
        <w:rPr>
          <w:rFonts w:ascii="Verdana" w:hAnsi="Verdana"/>
          <w:sz w:val="20"/>
          <w:szCs w:val="20"/>
          <w:lang w:val="sr-Cyrl-RS"/>
        </w:rPr>
        <w:t xml:space="preserve"> </w:t>
      </w:r>
      <w:r w:rsidR="006F06E5">
        <w:rPr>
          <w:rFonts w:ascii="Verdana" w:hAnsi="Verdana"/>
          <w:sz w:val="20"/>
          <w:szCs w:val="20"/>
          <w:lang w:val="sr-Cyrl-RS"/>
        </w:rPr>
        <w:t>у</w:t>
      </w:r>
      <w:r w:rsidR="007C4406" w:rsidRPr="002E79F8">
        <w:rPr>
          <w:rFonts w:ascii="Verdana" w:hAnsi="Verdana"/>
          <w:sz w:val="20"/>
          <w:szCs w:val="20"/>
          <w:lang w:val="sr-Cyrl-RS"/>
        </w:rPr>
        <w:t xml:space="preserve"> </w:t>
      </w:r>
      <w:r w:rsidR="006F06E5">
        <w:rPr>
          <w:rFonts w:ascii="Verdana" w:hAnsi="Verdana"/>
          <w:sz w:val="20"/>
          <w:szCs w:val="20"/>
          <w:lang w:val="sr-Cyrl-RS"/>
        </w:rPr>
        <w:t xml:space="preserve">Скупштини АПВ, Покрајинском секретаријату </w:t>
      </w:r>
      <w:r w:rsidR="006F06E5" w:rsidRPr="002E79F8">
        <w:rPr>
          <w:rFonts w:ascii="Verdana" w:hAnsi="Verdana"/>
          <w:sz w:val="20"/>
          <w:szCs w:val="20"/>
          <w:lang w:val="sr-Cyrl-RS"/>
        </w:rPr>
        <w:t>за образовање, прописе, управу и националне мањине – националне заједнице</w:t>
      </w:r>
      <w:r w:rsidR="006F06E5">
        <w:rPr>
          <w:rFonts w:ascii="Verdana" w:hAnsi="Verdana"/>
          <w:sz w:val="20"/>
          <w:szCs w:val="20"/>
          <w:lang w:val="sr-Cyrl-RS"/>
        </w:rPr>
        <w:t xml:space="preserve"> и Покрајинској служби за управљање људским ресурсима</w:t>
      </w:r>
      <w:r w:rsidR="005128BC" w:rsidRPr="002E79F8">
        <w:rPr>
          <w:rFonts w:ascii="Verdana" w:hAnsi="Verdana"/>
          <w:sz w:val="20"/>
          <w:szCs w:val="20"/>
          <w:lang w:val="sr-Cyrl-RS"/>
        </w:rPr>
        <w:t xml:space="preserve">. </w:t>
      </w:r>
      <w:r w:rsidR="00E06286" w:rsidRPr="00DB0C0B">
        <w:rPr>
          <w:rFonts w:ascii="Verdana" w:hAnsi="Verdana"/>
          <w:color w:val="000000"/>
          <w:sz w:val="20"/>
          <w:szCs w:val="20"/>
          <w:lang w:val="sr-Cyrl-RS"/>
        </w:rPr>
        <w:t>Сходно наведеном, неопходно је обезбедити већу доступност и постојање интернет презентација покрајинских органа на свим језицима који су у службеној употреби на територији АП Војводине, посебно оних органа у чији се делокруг надлежности сврставају питања културе, јавног информисања, регионалног развоја, локалне самоуправе, здравља, социјалне политике, демографије, као и друга слична питања.</w:t>
      </w:r>
    </w:p>
    <w:p w14:paraId="1E5AAF8D" w14:textId="3B9E3B8D" w:rsidR="00487544" w:rsidRPr="002E79F8" w:rsidRDefault="002E79F8" w:rsidP="002E79F8">
      <w:pPr>
        <w:ind w:firstLine="720"/>
        <w:jc w:val="both"/>
        <w:rPr>
          <w:rFonts w:ascii="Verdana" w:hAnsi="Verdana"/>
          <w:bCs/>
          <w:sz w:val="20"/>
          <w:szCs w:val="20"/>
          <w:lang w:val="sr-Cyrl-RS"/>
        </w:rPr>
      </w:pPr>
      <w:r w:rsidRPr="00DB0C0B">
        <w:rPr>
          <w:rFonts w:ascii="Verdana" w:hAnsi="Verdana"/>
          <w:bCs/>
          <w:sz w:val="20"/>
          <w:szCs w:val="20"/>
          <w:lang w:val="sr-Cyrl-RS"/>
        </w:rPr>
        <w:t xml:space="preserve">Имајући у виду </w:t>
      </w:r>
      <w:r>
        <w:rPr>
          <w:rFonts w:ascii="Verdana" w:hAnsi="Verdana"/>
          <w:bCs/>
          <w:sz w:val="20"/>
          <w:szCs w:val="20"/>
          <w:lang w:val="sr-Cyrl-RS"/>
        </w:rPr>
        <w:t>то што</w:t>
      </w:r>
      <w:r w:rsidRPr="00DB0C0B">
        <w:rPr>
          <w:rFonts w:ascii="Verdana" w:hAnsi="Verdana"/>
          <w:bCs/>
          <w:sz w:val="20"/>
          <w:szCs w:val="20"/>
          <w:lang w:val="sr-Cyrl-RS"/>
        </w:rPr>
        <w:t xml:space="preserve"> се званичне интернет презентације сматрају видом комуникације органа са странкама и грађанима, односно </w:t>
      </w:r>
      <w:r>
        <w:rPr>
          <w:rFonts w:ascii="Verdana" w:hAnsi="Verdana"/>
          <w:bCs/>
          <w:sz w:val="20"/>
          <w:szCs w:val="20"/>
          <w:lang w:val="sr-Cyrl-RS"/>
        </w:rPr>
        <w:t xml:space="preserve">будући </w:t>
      </w:r>
      <w:r w:rsidRPr="00DB0C0B">
        <w:rPr>
          <w:rFonts w:ascii="Verdana" w:hAnsi="Verdana"/>
          <w:bCs/>
          <w:sz w:val="20"/>
          <w:szCs w:val="20"/>
          <w:lang w:val="sr-Cyrl-RS"/>
        </w:rPr>
        <w:t>да се оваква комуникација може схватити и као дељење основних информација о раду органа јавне власти, неоспорно је да информације на сајтовима треба да буду приказане на свим језицима који су у службеној употреби.</w:t>
      </w:r>
      <w:r w:rsidRPr="00DB0C0B">
        <w:rPr>
          <w:rFonts w:ascii="Verdana" w:hAnsi="Verdana"/>
          <w:sz w:val="19"/>
          <w:szCs w:val="19"/>
          <w:lang w:val="sr-Cyrl-RS"/>
        </w:rPr>
        <w:t xml:space="preserve"> </w:t>
      </w:r>
      <w:r w:rsidRPr="00DB0C0B">
        <w:rPr>
          <w:rFonts w:ascii="Verdana" w:hAnsi="Verdana"/>
          <w:bCs/>
          <w:sz w:val="20"/>
          <w:szCs w:val="20"/>
          <w:lang w:val="sr-Cyrl-RS"/>
        </w:rPr>
        <w:t>С обзиром на мали број постојећих интернет презентација (сајтова) органа јединица локалне самоуправе и покрајинских органа на језицима националних мањина</w:t>
      </w:r>
      <w:r>
        <w:rPr>
          <w:rFonts w:ascii="Verdana" w:hAnsi="Verdana"/>
          <w:bCs/>
          <w:sz w:val="20"/>
          <w:szCs w:val="20"/>
          <w:lang w:val="sr-Cyrl-RS"/>
        </w:rPr>
        <w:t>,</w:t>
      </w:r>
      <w:r w:rsidRPr="00DB0C0B">
        <w:rPr>
          <w:rFonts w:ascii="Verdana" w:hAnsi="Verdana"/>
          <w:bCs/>
          <w:sz w:val="20"/>
          <w:szCs w:val="20"/>
          <w:lang w:val="sr-Cyrl-RS"/>
        </w:rPr>
        <w:t xml:space="preserve"> који су у службеној употреби на њиховој територији, евидентна је потреба за постојањем и доступношћу интернет презентација локалних и покрајинских органа на свим језицима који су у службеној употреби на </w:t>
      </w:r>
      <w:r>
        <w:rPr>
          <w:rFonts w:ascii="Verdana" w:hAnsi="Verdana"/>
          <w:bCs/>
          <w:sz w:val="20"/>
          <w:szCs w:val="20"/>
          <w:lang w:val="sr-Cyrl-RS"/>
        </w:rPr>
        <w:t xml:space="preserve">њиховој територији. </w:t>
      </w:r>
    </w:p>
    <w:p w14:paraId="0FE21CC5" w14:textId="707663D7" w:rsidR="00B31FA3" w:rsidRPr="00DB0C0B" w:rsidRDefault="00B31FA3" w:rsidP="00A1677F">
      <w:pPr>
        <w:ind w:firstLine="720"/>
        <w:contextualSpacing/>
        <w:jc w:val="both"/>
        <w:rPr>
          <w:rFonts w:ascii="Verdana" w:hAnsi="Verdana"/>
          <w:color w:val="000000"/>
          <w:sz w:val="20"/>
          <w:szCs w:val="20"/>
          <w:lang w:val="sr-Cyrl-RS"/>
        </w:rPr>
      </w:pPr>
    </w:p>
    <w:p w14:paraId="061BEFAD" w14:textId="676083C7" w:rsidR="00D033CB" w:rsidRPr="00D62E6C" w:rsidRDefault="00D033CB" w:rsidP="00D033CB">
      <w:pPr>
        <w:pStyle w:val="Heading1"/>
        <w:jc w:val="center"/>
        <w:rPr>
          <w:rFonts w:ascii="Verdana" w:hAnsi="Verdana"/>
          <w:b w:val="0"/>
          <w:bCs w:val="0"/>
          <w:color w:val="FF0000"/>
          <w:sz w:val="28"/>
          <w:lang w:val="sr-Cyrl-RS"/>
        </w:rPr>
      </w:pPr>
      <w:r w:rsidRPr="00DB0C0B">
        <w:rPr>
          <w:rFonts w:ascii="Verdana" w:hAnsi="Verdana"/>
          <w:b w:val="0"/>
          <w:bCs w:val="0"/>
          <w:color w:val="000000"/>
          <w:sz w:val="28"/>
          <w:lang w:val="sr-Cyrl-RS"/>
        </w:rPr>
        <w:lastRenderedPageBreak/>
        <w:t>XI</w:t>
      </w:r>
      <w:r w:rsidR="0078589E" w:rsidRPr="00DB0C0B">
        <w:rPr>
          <w:rFonts w:ascii="Verdana" w:hAnsi="Verdana"/>
          <w:b w:val="0"/>
          <w:bCs w:val="0"/>
          <w:color w:val="000000"/>
          <w:sz w:val="28"/>
          <w:lang w:val="sr-Cyrl-RS"/>
        </w:rPr>
        <w:t>I.</w:t>
      </w:r>
      <w:r w:rsidRPr="00DB0C0B">
        <w:rPr>
          <w:rFonts w:ascii="Verdana" w:hAnsi="Verdana"/>
          <w:b w:val="0"/>
          <w:bCs w:val="0"/>
          <w:color w:val="000000"/>
          <w:sz w:val="28"/>
          <w:lang w:val="sr-Cyrl-RS"/>
        </w:rPr>
        <w:t xml:space="preserve"> </w:t>
      </w:r>
      <w:r w:rsidR="007C4406" w:rsidRPr="00774532">
        <w:rPr>
          <w:rFonts w:ascii="Verdana" w:hAnsi="Verdana"/>
          <w:b w:val="0"/>
          <w:bCs w:val="0"/>
          <w:sz w:val="28"/>
          <w:lang w:val="sr-Cyrl-RS"/>
        </w:rPr>
        <w:t>ИЗАЗОВИ</w:t>
      </w:r>
      <w:r w:rsidRPr="00774532">
        <w:rPr>
          <w:rFonts w:ascii="Verdana" w:hAnsi="Verdana"/>
          <w:b w:val="0"/>
          <w:bCs w:val="0"/>
          <w:sz w:val="28"/>
          <w:lang w:val="sr-Cyrl-RS"/>
        </w:rPr>
        <w:t xml:space="preserve"> У ПРИМЕНИ ПРАВА НА СЛУЖБЕНУ УПОТРЕБУ ЈЕЗИКА И ПИСАМА</w:t>
      </w:r>
    </w:p>
    <w:p w14:paraId="41316369" w14:textId="37B06B94" w:rsidR="00B31FA3" w:rsidRPr="00DB0C0B" w:rsidRDefault="00B31FA3" w:rsidP="00B31FA3">
      <w:pPr>
        <w:jc w:val="both"/>
        <w:rPr>
          <w:rFonts w:ascii="Verdana" w:hAnsi="Verdana"/>
          <w:color w:val="000000"/>
          <w:sz w:val="20"/>
          <w:szCs w:val="20"/>
          <w:lang w:val="sr-Cyrl-RS"/>
        </w:rPr>
      </w:pPr>
    </w:p>
    <w:p w14:paraId="176A5BD8" w14:textId="52E3660E" w:rsidR="00205DAA" w:rsidRPr="00DB0C0B" w:rsidRDefault="00B31FA3" w:rsidP="00EB6DB9">
      <w:pPr>
        <w:ind w:firstLine="720"/>
        <w:contextualSpacing/>
        <w:jc w:val="both"/>
        <w:rPr>
          <w:rFonts w:ascii="Verdana" w:hAnsi="Verdana"/>
          <w:color w:val="000000"/>
          <w:sz w:val="20"/>
          <w:szCs w:val="20"/>
          <w:lang w:val="sr-Cyrl-RS"/>
        </w:rPr>
      </w:pPr>
      <w:r w:rsidRPr="00DB0C0B">
        <w:rPr>
          <w:rFonts w:ascii="Verdana" w:hAnsi="Verdana"/>
          <w:color w:val="000000"/>
          <w:sz w:val="20"/>
          <w:szCs w:val="20"/>
          <w:lang w:val="sr-Cyrl-RS"/>
        </w:rPr>
        <w:t xml:space="preserve">Постојећи </w:t>
      </w:r>
      <w:r w:rsidR="00392A1C" w:rsidRPr="00DB0C0B">
        <w:rPr>
          <w:rFonts w:ascii="Verdana" w:hAnsi="Verdana"/>
          <w:color w:val="000000"/>
          <w:sz w:val="20"/>
          <w:szCs w:val="20"/>
          <w:lang w:val="sr-Cyrl-RS"/>
        </w:rPr>
        <w:t xml:space="preserve">практични </w:t>
      </w:r>
      <w:r w:rsidRPr="00DB0C0B">
        <w:rPr>
          <w:rFonts w:ascii="Verdana" w:hAnsi="Verdana"/>
          <w:color w:val="000000"/>
          <w:sz w:val="20"/>
          <w:szCs w:val="20"/>
          <w:lang w:val="sr-Cyrl-RS"/>
        </w:rPr>
        <w:t xml:space="preserve">проблеми у </w:t>
      </w:r>
      <w:r w:rsidR="00392A1C" w:rsidRPr="00DB0C0B">
        <w:rPr>
          <w:rFonts w:ascii="Verdana" w:hAnsi="Verdana"/>
          <w:color w:val="000000"/>
          <w:sz w:val="20"/>
          <w:szCs w:val="20"/>
          <w:lang w:val="sr-Cyrl-RS"/>
        </w:rPr>
        <w:t xml:space="preserve">погледу потпуне </w:t>
      </w:r>
      <w:r w:rsidR="00FB02C2" w:rsidRPr="00DB0C0B">
        <w:rPr>
          <w:rFonts w:ascii="Verdana" w:hAnsi="Verdana"/>
          <w:color w:val="000000"/>
          <w:sz w:val="20"/>
          <w:szCs w:val="20"/>
          <w:lang w:val="sr-Cyrl-RS"/>
        </w:rPr>
        <w:t xml:space="preserve">и правилне </w:t>
      </w:r>
      <w:r w:rsidR="00392A1C" w:rsidRPr="00DB0C0B">
        <w:rPr>
          <w:rFonts w:ascii="Verdana" w:hAnsi="Verdana"/>
          <w:color w:val="000000"/>
          <w:sz w:val="20"/>
          <w:szCs w:val="20"/>
          <w:lang w:val="sr-Cyrl-RS"/>
        </w:rPr>
        <w:t>примене права на службену употребу језика и писама</w:t>
      </w:r>
      <w:r w:rsidRPr="00DB0C0B">
        <w:rPr>
          <w:rFonts w:ascii="Verdana" w:hAnsi="Verdana"/>
          <w:color w:val="000000"/>
          <w:sz w:val="20"/>
          <w:szCs w:val="20"/>
          <w:lang w:val="sr-Cyrl-RS"/>
        </w:rPr>
        <w:t xml:space="preserve"> углавном </w:t>
      </w:r>
      <w:r w:rsidR="001D153A">
        <w:rPr>
          <w:rFonts w:ascii="Verdana" w:hAnsi="Verdana"/>
          <w:color w:val="000000"/>
          <w:sz w:val="20"/>
          <w:szCs w:val="20"/>
          <w:lang w:val="sr-Cyrl-RS"/>
        </w:rPr>
        <w:t>су у вези с</w:t>
      </w:r>
      <w:r w:rsidRPr="00DB0C0B">
        <w:rPr>
          <w:rFonts w:ascii="Verdana" w:hAnsi="Verdana"/>
          <w:color w:val="000000"/>
          <w:sz w:val="20"/>
          <w:szCs w:val="20"/>
          <w:lang w:val="sr-Cyrl-RS"/>
        </w:rPr>
        <w:t xml:space="preserve"> недовољн</w:t>
      </w:r>
      <w:r w:rsidR="001D153A">
        <w:rPr>
          <w:rFonts w:ascii="Verdana" w:hAnsi="Verdana"/>
          <w:color w:val="000000"/>
          <w:sz w:val="20"/>
          <w:szCs w:val="20"/>
          <w:lang w:val="sr-Cyrl-RS"/>
        </w:rPr>
        <w:t>им</w:t>
      </w:r>
      <w:r w:rsidRPr="00DB0C0B">
        <w:rPr>
          <w:rFonts w:ascii="Verdana" w:hAnsi="Verdana"/>
          <w:color w:val="000000"/>
          <w:sz w:val="20"/>
          <w:szCs w:val="20"/>
          <w:lang w:val="sr-Cyrl-RS"/>
        </w:rPr>
        <w:t xml:space="preserve"> финансијск</w:t>
      </w:r>
      <w:r w:rsidR="001D153A">
        <w:rPr>
          <w:rFonts w:ascii="Verdana" w:hAnsi="Verdana"/>
          <w:color w:val="000000"/>
          <w:sz w:val="20"/>
          <w:szCs w:val="20"/>
          <w:lang w:val="sr-Cyrl-RS"/>
        </w:rPr>
        <w:t>им</w:t>
      </w:r>
      <w:r w:rsidRPr="00DB0C0B">
        <w:rPr>
          <w:rFonts w:ascii="Verdana" w:hAnsi="Verdana"/>
          <w:color w:val="000000"/>
          <w:sz w:val="20"/>
          <w:szCs w:val="20"/>
          <w:lang w:val="sr-Cyrl-RS"/>
        </w:rPr>
        <w:t xml:space="preserve"> средств</w:t>
      </w:r>
      <w:r w:rsidR="001D153A">
        <w:rPr>
          <w:rFonts w:ascii="Verdana" w:hAnsi="Verdana"/>
          <w:color w:val="000000"/>
          <w:sz w:val="20"/>
          <w:szCs w:val="20"/>
          <w:lang w:val="sr-Cyrl-RS"/>
        </w:rPr>
        <w:t>има</w:t>
      </w:r>
      <w:r w:rsidRPr="00DB0C0B">
        <w:rPr>
          <w:rFonts w:ascii="Verdana" w:hAnsi="Verdana"/>
          <w:color w:val="000000"/>
          <w:sz w:val="20"/>
          <w:szCs w:val="20"/>
          <w:lang w:val="sr-Cyrl-RS"/>
        </w:rPr>
        <w:t xml:space="preserve"> и недовољн</w:t>
      </w:r>
      <w:r w:rsidR="001D153A">
        <w:rPr>
          <w:rFonts w:ascii="Verdana" w:hAnsi="Verdana"/>
          <w:color w:val="000000"/>
          <w:sz w:val="20"/>
          <w:szCs w:val="20"/>
          <w:lang w:val="sr-Cyrl-RS"/>
        </w:rPr>
        <w:t>им</w:t>
      </w:r>
      <w:r w:rsidRPr="00DB0C0B">
        <w:rPr>
          <w:rFonts w:ascii="Verdana" w:hAnsi="Verdana"/>
          <w:color w:val="000000"/>
          <w:sz w:val="20"/>
          <w:szCs w:val="20"/>
          <w:lang w:val="sr-Cyrl-RS"/>
        </w:rPr>
        <w:t xml:space="preserve"> капацитет</w:t>
      </w:r>
      <w:r w:rsidR="001D153A">
        <w:rPr>
          <w:rFonts w:ascii="Verdana" w:hAnsi="Verdana"/>
          <w:color w:val="000000"/>
          <w:sz w:val="20"/>
          <w:szCs w:val="20"/>
          <w:lang w:val="sr-Cyrl-RS"/>
        </w:rPr>
        <w:t>има –</w:t>
      </w:r>
      <w:r w:rsidRPr="00DB0C0B">
        <w:rPr>
          <w:rFonts w:ascii="Verdana" w:hAnsi="Verdana"/>
          <w:color w:val="000000"/>
          <w:sz w:val="20"/>
          <w:szCs w:val="20"/>
          <w:lang w:val="sr-Cyrl-RS"/>
        </w:rPr>
        <w:t xml:space="preserve"> у смислу познавања мањинских језика службеника у органима јавне власти</w:t>
      </w:r>
      <w:r w:rsidR="001D153A">
        <w:rPr>
          <w:rFonts w:ascii="Verdana" w:hAnsi="Verdana"/>
          <w:color w:val="000000"/>
          <w:sz w:val="20"/>
          <w:szCs w:val="20"/>
          <w:lang w:val="sr-Cyrl-RS"/>
        </w:rPr>
        <w:t>. Такође,</w:t>
      </w:r>
      <w:r w:rsidRPr="00DB0C0B">
        <w:rPr>
          <w:rFonts w:ascii="Verdana" w:hAnsi="Verdana"/>
          <w:color w:val="000000"/>
          <w:sz w:val="20"/>
          <w:szCs w:val="20"/>
          <w:lang w:val="sr-Cyrl-RS"/>
        </w:rPr>
        <w:t xml:space="preserve"> </w:t>
      </w:r>
      <w:r w:rsidR="001D153A">
        <w:rPr>
          <w:rFonts w:ascii="Verdana" w:hAnsi="Verdana"/>
          <w:color w:val="000000"/>
          <w:sz w:val="20"/>
          <w:szCs w:val="20"/>
          <w:lang w:val="sr-Cyrl-RS"/>
        </w:rPr>
        <w:t>део проблема представља и то што</w:t>
      </w:r>
      <w:r w:rsidR="00392A1C" w:rsidRPr="00DB0C0B">
        <w:rPr>
          <w:rFonts w:ascii="Verdana" w:hAnsi="Verdana"/>
          <w:color w:val="000000"/>
          <w:sz w:val="20"/>
          <w:szCs w:val="20"/>
          <w:lang w:val="sr-Cyrl-RS"/>
        </w:rPr>
        <w:t xml:space="preserve"> </w:t>
      </w:r>
      <w:r w:rsidR="001D153A" w:rsidRPr="00DB0C0B">
        <w:rPr>
          <w:rFonts w:ascii="Verdana" w:hAnsi="Verdana"/>
          <w:color w:val="000000"/>
          <w:sz w:val="20"/>
          <w:szCs w:val="20"/>
          <w:lang w:val="sr-Cyrl-RS"/>
        </w:rPr>
        <w:t xml:space="preserve">припадници националних мањина </w:t>
      </w:r>
      <w:r w:rsidR="00392A1C" w:rsidRPr="00DB0C0B">
        <w:rPr>
          <w:rFonts w:ascii="Verdana" w:hAnsi="Verdana"/>
          <w:color w:val="000000"/>
          <w:sz w:val="20"/>
          <w:szCs w:val="20"/>
          <w:lang w:val="sr-Cyrl-RS"/>
        </w:rPr>
        <w:t>недовољно</w:t>
      </w:r>
      <w:r w:rsidRPr="00DB0C0B">
        <w:rPr>
          <w:rFonts w:ascii="Verdana" w:hAnsi="Verdana"/>
          <w:color w:val="000000"/>
          <w:sz w:val="20"/>
          <w:szCs w:val="20"/>
          <w:lang w:val="sr-Cyrl-RS"/>
        </w:rPr>
        <w:t xml:space="preserve"> позна</w:t>
      </w:r>
      <w:r w:rsidR="001D153A">
        <w:rPr>
          <w:rFonts w:ascii="Verdana" w:hAnsi="Verdana"/>
          <w:color w:val="000000"/>
          <w:sz w:val="20"/>
          <w:szCs w:val="20"/>
          <w:lang w:val="sr-Cyrl-RS"/>
        </w:rPr>
        <w:t>ју</w:t>
      </w:r>
      <w:r w:rsidRPr="00DB0C0B">
        <w:rPr>
          <w:rFonts w:ascii="Verdana" w:hAnsi="Verdana"/>
          <w:color w:val="000000"/>
          <w:sz w:val="20"/>
          <w:szCs w:val="20"/>
          <w:lang w:val="sr-Cyrl-RS"/>
        </w:rPr>
        <w:t xml:space="preserve"> и кори</w:t>
      </w:r>
      <w:r w:rsidR="001D153A">
        <w:rPr>
          <w:rFonts w:ascii="Verdana" w:hAnsi="Verdana"/>
          <w:color w:val="000000"/>
          <w:sz w:val="20"/>
          <w:szCs w:val="20"/>
          <w:lang w:val="sr-Cyrl-RS"/>
        </w:rPr>
        <w:t>сте</w:t>
      </w:r>
      <w:r w:rsidRPr="00DB0C0B">
        <w:rPr>
          <w:rFonts w:ascii="Verdana" w:hAnsi="Verdana"/>
          <w:color w:val="000000"/>
          <w:sz w:val="20"/>
          <w:szCs w:val="20"/>
          <w:lang w:val="sr-Cyrl-RS"/>
        </w:rPr>
        <w:t xml:space="preserve"> свој</w:t>
      </w:r>
      <w:r w:rsidR="001D153A">
        <w:rPr>
          <w:rFonts w:ascii="Verdana" w:hAnsi="Verdana"/>
          <w:color w:val="000000"/>
          <w:sz w:val="20"/>
          <w:szCs w:val="20"/>
          <w:lang w:val="sr-Cyrl-RS"/>
        </w:rPr>
        <w:t>а</w:t>
      </w:r>
      <w:r w:rsidRPr="00DB0C0B">
        <w:rPr>
          <w:rFonts w:ascii="Verdana" w:hAnsi="Verdana"/>
          <w:color w:val="000000"/>
          <w:sz w:val="20"/>
          <w:szCs w:val="20"/>
          <w:lang w:val="sr-Cyrl-RS"/>
        </w:rPr>
        <w:t xml:space="preserve"> права, </w:t>
      </w:r>
      <w:r w:rsidR="001D153A">
        <w:rPr>
          <w:rFonts w:ascii="Verdana" w:hAnsi="Verdana"/>
          <w:color w:val="000000"/>
          <w:sz w:val="20"/>
          <w:szCs w:val="20"/>
          <w:lang w:val="sr-Cyrl-RS"/>
        </w:rPr>
        <w:t>као</w:t>
      </w:r>
      <w:r w:rsidR="001D153A" w:rsidRPr="00DB0C0B">
        <w:rPr>
          <w:rFonts w:ascii="Verdana" w:hAnsi="Verdana"/>
          <w:color w:val="000000"/>
          <w:sz w:val="20"/>
          <w:szCs w:val="20"/>
          <w:lang w:val="sr-Cyrl-RS"/>
        </w:rPr>
        <w:t xml:space="preserve"> </w:t>
      </w:r>
      <w:r w:rsidRPr="00DB0C0B">
        <w:rPr>
          <w:rFonts w:ascii="Verdana" w:hAnsi="Verdana"/>
          <w:color w:val="000000"/>
          <w:sz w:val="20"/>
          <w:szCs w:val="20"/>
          <w:lang w:val="sr-Cyrl-RS"/>
        </w:rPr>
        <w:t xml:space="preserve">и распрострањени став да коришћење мањинских језика заправо успорава, </w:t>
      </w:r>
      <w:r w:rsidR="00392A1C" w:rsidRPr="00DB0C0B">
        <w:rPr>
          <w:rFonts w:ascii="Verdana" w:hAnsi="Verdana"/>
          <w:color w:val="000000"/>
          <w:sz w:val="20"/>
          <w:szCs w:val="20"/>
          <w:lang w:val="sr-Cyrl-RS"/>
        </w:rPr>
        <w:t>отежава и усложњава</w:t>
      </w:r>
      <w:r w:rsidRPr="00DB0C0B">
        <w:rPr>
          <w:rFonts w:ascii="Verdana" w:hAnsi="Verdana"/>
          <w:color w:val="000000"/>
          <w:sz w:val="20"/>
          <w:szCs w:val="20"/>
          <w:lang w:val="sr-Cyrl-RS"/>
        </w:rPr>
        <w:t xml:space="preserve"> ефикасно вођење поступка</w:t>
      </w:r>
      <w:r w:rsidR="00392A1C" w:rsidRPr="00DB0C0B">
        <w:rPr>
          <w:rFonts w:ascii="Verdana" w:hAnsi="Verdana"/>
          <w:color w:val="000000"/>
          <w:sz w:val="20"/>
          <w:szCs w:val="20"/>
          <w:lang w:val="sr-Cyrl-RS"/>
        </w:rPr>
        <w:t xml:space="preserve"> и р</w:t>
      </w:r>
      <w:r w:rsidR="00FB02C2" w:rsidRPr="00DB0C0B">
        <w:rPr>
          <w:rFonts w:ascii="Verdana" w:hAnsi="Verdana"/>
          <w:color w:val="000000"/>
          <w:sz w:val="20"/>
          <w:szCs w:val="20"/>
          <w:lang w:val="sr-Cyrl-RS"/>
        </w:rPr>
        <w:t>е</w:t>
      </w:r>
      <w:r w:rsidR="00392A1C" w:rsidRPr="00DB0C0B">
        <w:rPr>
          <w:rFonts w:ascii="Verdana" w:hAnsi="Verdana"/>
          <w:color w:val="000000"/>
          <w:sz w:val="20"/>
          <w:szCs w:val="20"/>
          <w:lang w:val="sr-Cyrl-RS"/>
        </w:rPr>
        <w:t>ализацију права</w:t>
      </w:r>
      <w:r w:rsidR="007C4406">
        <w:rPr>
          <w:rFonts w:ascii="Verdana" w:hAnsi="Verdana"/>
          <w:color w:val="000000"/>
          <w:sz w:val="20"/>
          <w:szCs w:val="20"/>
          <w:lang w:val="sr-Cyrl-RS"/>
        </w:rPr>
        <w:t xml:space="preserve"> и рад самих органа управе</w:t>
      </w:r>
      <w:r w:rsidRPr="00DB0C0B">
        <w:rPr>
          <w:rFonts w:ascii="Verdana" w:hAnsi="Verdana"/>
          <w:color w:val="000000"/>
          <w:sz w:val="20"/>
          <w:szCs w:val="20"/>
          <w:lang w:val="sr-Cyrl-RS"/>
        </w:rPr>
        <w:t xml:space="preserve">. </w:t>
      </w:r>
    </w:p>
    <w:p w14:paraId="77597A7F" w14:textId="2566D97C" w:rsidR="00205DAA" w:rsidRPr="00DB0C0B" w:rsidRDefault="00605DF7" w:rsidP="00EB6DB9">
      <w:pPr>
        <w:ind w:firstLine="720"/>
        <w:contextualSpacing/>
        <w:jc w:val="both"/>
        <w:rPr>
          <w:rFonts w:ascii="Verdana" w:hAnsi="Verdana"/>
          <w:color w:val="000000"/>
          <w:sz w:val="20"/>
          <w:szCs w:val="20"/>
          <w:lang w:val="sr-Cyrl-RS"/>
        </w:rPr>
      </w:pPr>
      <w:r w:rsidRPr="00DB0C0B">
        <w:rPr>
          <w:rFonts w:ascii="Verdana" w:hAnsi="Verdana"/>
          <w:color w:val="000000"/>
          <w:sz w:val="20"/>
          <w:szCs w:val="20"/>
          <w:lang w:val="sr-Cyrl-RS"/>
        </w:rPr>
        <w:t xml:space="preserve">У </w:t>
      </w:r>
      <w:r w:rsidR="00603746">
        <w:rPr>
          <w:rFonts w:ascii="Verdana" w:hAnsi="Verdana"/>
          <w:color w:val="000000"/>
          <w:sz w:val="20"/>
          <w:szCs w:val="20"/>
          <w:lang w:val="sr-Cyrl-RS"/>
        </w:rPr>
        <w:t>неким</w:t>
      </w:r>
      <w:r w:rsidR="00603746" w:rsidRPr="00DB0C0B">
        <w:rPr>
          <w:rFonts w:ascii="Verdana" w:hAnsi="Verdana"/>
          <w:color w:val="000000"/>
          <w:sz w:val="20"/>
          <w:szCs w:val="20"/>
          <w:lang w:val="sr-Cyrl-RS"/>
        </w:rPr>
        <w:t xml:space="preserve"> </w:t>
      </w:r>
      <w:r w:rsidRPr="00DB0C0B">
        <w:rPr>
          <w:rFonts w:ascii="Verdana" w:hAnsi="Verdana"/>
          <w:color w:val="000000"/>
          <w:sz w:val="20"/>
          <w:szCs w:val="20"/>
          <w:lang w:val="sr-Cyrl-RS"/>
        </w:rPr>
        <w:t xml:space="preserve">јединицама локалне самоуправе уочено је да и сама запослена лица у њиховим органима </w:t>
      </w:r>
      <w:r w:rsidR="00392A1C" w:rsidRPr="00DB0C0B">
        <w:rPr>
          <w:rFonts w:ascii="Verdana" w:hAnsi="Verdana"/>
          <w:color w:val="000000"/>
          <w:sz w:val="20"/>
          <w:szCs w:val="20"/>
          <w:lang w:val="sr-Cyrl-RS"/>
        </w:rPr>
        <w:t>често</w:t>
      </w:r>
      <w:r w:rsidR="007C4406">
        <w:rPr>
          <w:rFonts w:ascii="Verdana" w:hAnsi="Verdana"/>
          <w:color w:val="000000"/>
          <w:sz w:val="20"/>
          <w:szCs w:val="20"/>
          <w:lang w:val="sr-Cyrl-RS"/>
        </w:rPr>
        <w:t xml:space="preserve"> нису, на правилан начин, </w:t>
      </w:r>
      <w:r w:rsidRPr="00DB0C0B">
        <w:rPr>
          <w:rFonts w:ascii="Verdana" w:hAnsi="Verdana"/>
          <w:color w:val="000000"/>
          <w:sz w:val="20"/>
          <w:szCs w:val="20"/>
          <w:lang w:val="sr-Cyrl-RS"/>
        </w:rPr>
        <w:t xml:space="preserve">упознати са обимом и суштином права на службену употребу језика и писама. </w:t>
      </w:r>
      <w:r w:rsidR="003E571C" w:rsidRPr="00DB0C0B">
        <w:rPr>
          <w:rFonts w:ascii="Verdana" w:hAnsi="Verdana"/>
          <w:color w:val="000000"/>
          <w:sz w:val="20"/>
          <w:szCs w:val="20"/>
          <w:lang w:val="sr-Cyrl-RS"/>
        </w:rPr>
        <w:t>Стога,</w:t>
      </w:r>
      <w:r w:rsidRPr="00DB0C0B">
        <w:rPr>
          <w:rFonts w:ascii="Verdana" w:hAnsi="Verdana"/>
          <w:color w:val="000000"/>
          <w:sz w:val="20"/>
          <w:szCs w:val="20"/>
          <w:lang w:val="sr-Cyrl-RS"/>
        </w:rPr>
        <w:t xml:space="preserve"> </w:t>
      </w:r>
      <w:r w:rsidR="00392A1C" w:rsidRPr="00DB0C0B">
        <w:rPr>
          <w:rFonts w:ascii="Verdana" w:hAnsi="Verdana"/>
          <w:color w:val="000000"/>
          <w:sz w:val="20"/>
          <w:szCs w:val="20"/>
          <w:lang w:val="sr-Cyrl-RS"/>
        </w:rPr>
        <w:t xml:space="preserve">неретко се долази у ситуацију </w:t>
      </w:r>
      <w:r w:rsidR="00603746">
        <w:rPr>
          <w:rFonts w:ascii="Verdana" w:hAnsi="Verdana"/>
          <w:color w:val="000000"/>
          <w:sz w:val="20"/>
          <w:szCs w:val="20"/>
          <w:lang w:val="sr-Cyrl-RS"/>
        </w:rPr>
        <w:t xml:space="preserve">да се </w:t>
      </w:r>
      <w:r w:rsidRPr="00DB0C0B">
        <w:rPr>
          <w:rFonts w:ascii="Verdana" w:hAnsi="Verdana"/>
          <w:color w:val="000000"/>
          <w:sz w:val="20"/>
          <w:szCs w:val="20"/>
          <w:lang w:val="sr-Cyrl-RS"/>
        </w:rPr>
        <w:t>погрешн</w:t>
      </w:r>
      <w:r w:rsidR="00603746">
        <w:rPr>
          <w:rFonts w:ascii="Verdana" w:hAnsi="Verdana"/>
          <w:color w:val="000000"/>
          <w:sz w:val="20"/>
          <w:szCs w:val="20"/>
          <w:lang w:val="sr-Cyrl-RS"/>
        </w:rPr>
        <w:t>о</w:t>
      </w:r>
      <w:r w:rsidR="00FB02C2" w:rsidRPr="00DB0C0B">
        <w:rPr>
          <w:rFonts w:ascii="Verdana" w:hAnsi="Verdana"/>
          <w:color w:val="000000"/>
          <w:sz w:val="20"/>
          <w:szCs w:val="20"/>
          <w:lang w:val="sr-Cyrl-RS"/>
        </w:rPr>
        <w:t>, неправилн</w:t>
      </w:r>
      <w:r w:rsidR="00603746">
        <w:rPr>
          <w:rFonts w:ascii="Verdana" w:hAnsi="Verdana"/>
          <w:color w:val="000000"/>
          <w:sz w:val="20"/>
          <w:szCs w:val="20"/>
          <w:lang w:val="sr-Cyrl-RS"/>
        </w:rPr>
        <w:t>о</w:t>
      </w:r>
      <w:r w:rsidRPr="00DB0C0B">
        <w:rPr>
          <w:rFonts w:ascii="Verdana" w:hAnsi="Verdana"/>
          <w:color w:val="000000"/>
          <w:sz w:val="20"/>
          <w:szCs w:val="20"/>
          <w:lang w:val="sr-Cyrl-RS"/>
        </w:rPr>
        <w:t xml:space="preserve"> и непотпун</w:t>
      </w:r>
      <w:r w:rsidR="00603746">
        <w:rPr>
          <w:rFonts w:ascii="Verdana" w:hAnsi="Verdana"/>
          <w:color w:val="000000"/>
          <w:sz w:val="20"/>
          <w:szCs w:val="20"/>
          <w:lang w:val="sr-Cyrl-RS"/>
        </w:rPr>
        <w:t>о</w:t>
      </w:r>
      <w:r w:rsidRPr="00DB0C0B">
        <w:rPr>
          <w:rFonts w:ascii="Verdana" w:hAnsi="Verdana"/>
          <w:color w:val="000000"/>
          <w:sz w:val="20"/>
          <w:szCs w:val="20"/>
          <w:lang w:val="sr-Cyrl-RS"/>
        </w:rPr>
        <w:t xml:space="preserve"> приме</w:t>
      </w:r>
      <w:r w:rsidR="00603746">
        <w:rPr>
          <w:rFonts w:ascii="Verdana" w:hAnsi="Verdana"/>
          <w:color w:val="000000"/>
          <w:sz w:val="20"/>
          <w:szCs w:val="20"/>
          <w:lang w:val="sr-Cyrl-RS"/>
        </w:rPr>
        <w:t>њују</w:t>
      </w:r>
      <w:r w:rsidRPr="00DB0C0B">
        <w:rPr>
          <w:rFonts w:ascii="Verdana" w:hAnsi="Verdana"/>
          <w:color w:val="000000"/>
          <w:sz w:val="20"/>
          <w:szCs w:val="20"/>
          <w:lang w:val="sr-Cyrl-RS"/>
        </w:rPr>
        <w:t xml:space="preserve"> пропис</w:t>
      </w:r>
      <w:r w:rsidR="00603746">
        <w:rPr>
          <w:rFonts w:ascii="Verdana" w:hAnsi="Verdana"/>
          <w:color w:val="000000"/>
          <w:sz w:val="20"/>
          <w:szCs w:val="20"/>
          <w:lang w:val="sr-Cyrl-RS"/>
        </w:rPr>
        <w:t>и</w:t>
      </w:r>
      <w:r w:rsidRPr="00DB0C0B">
        <w:rPr>
          <w:rFonts w:ascii="Verdana" w:hAnsi="Verdana"/>
          <w:color w:val="000000"/>
          <w:sz w:val="20"/>
          <w:szCs w:val="20"/>
          <w:lang w:val="sr-Cyrl-RS"/>
        </w:rPr>
        <w:t xml:space="preserve"> који регулишу о</w:t>
      </w:r>
      <w:r w:rsidR="00EB6DB9" w:rsidRPr="00DB0C0B">
        <w:rPr>
          <w:rFonts w:ascii="Verdana" w:hAnsi="Verdana"/>
          <w:color w:val="000000"/>
          <w:sz w:val="20"/>
          <w:szCs w:val="20"/>
          <w:lang w:val="sr-Cyrl-RS"/>
        </w:rPr>
        <w:t>ву област на терену и у пракси.</w:t>
      </w:r>
    </w:p>
    <w:p w14:paraId="01A708B3" w14:textId="20FC3500" w:rsidR="00205DAA" w:rsidRPr="00DB0C0B" w:rsidRDefault="004C1EC9" w:rsidP="00EB6DB9">
      <w:pPr>
        <w:ind w:firstLine="720"/>
        <w:contextualSpacing/>
        <w:jc w:val="both"/>
        <w:rPr>
          <w:rFonts w:ascii="Verdana" w:hAnsi="Verdana"/>
          <w:color w:val="000000"/>
          <w:sz w:val="20"/>
          <w:szCs w:val="20"/>
          <w:lang w:val="sr-Cyrl-RS"/>
        </w:rPr>
      </w:pPr>
      <w:r w:rsidRPr="00DB0C0B">
        <w:rPr>
          <w:rFonts w:ascii="Verdana" w:hAnsi="Verdana"/>
          <w:color w:val="000000"/>
          <w:sz w:val="20"/>
          <w:szCs w:val="20"/>
          <w:lang w:val="sr-Cyrl-RS"/>
        </w:rPr>
        <w:t>Систем високог образовања није предвидео учење правне терминологије на језицима националних мањина</w:t>
      </w:r>
      <w:r w:rsidR="007F113A">
        <w:rPr>
          <w:rFonts w:ascii="Verdana" w:hAnsi="Verdana"/>
          <w:color w:val="000000"/>
          <w:sz w:val="20"/>
          <w:szCs w:val="20"/>
          <w:lang w:val="sr-Cyrl-RS"/>
        </w:rPr>
        <w:t>, уз коришћење њихових писама</w:t>
      </w:r>
      <w:r w:rsidRPr="00DB0C0B">
        <w:rPr>
          <w:rFonts w:ascii="Verdana" w:hAnsi="Verdana"/>
          <w:color w:val="000000"/>
          <w:sz w:val="20"/>
          <w:szCs w:val="20"/>
          <w:lang w:val="sr-Cyrl-RS"/>
        </w:rPr>
        <w:t>. Поред тога, систем стручног усавршавања носилаца правосудних функција, запослених у правосуђу и јавној управи</w:t>
      </w:r>
      <w:r w:rsidR="007F113A">
        <w:rPr>
          <w:rFonts w:ascii="Verdana" w:hAnsi="Verdana"/>
          <w:color w:val="000000"/>
          <w:sz w:val="20"/>
          <w:szCs w:val="20"/>
          <w:lang w:val="sr-Cyrl-RS"/>
        </w:rPr>
        <w:t>,</w:t>
      </w:r>
      <w:r w:rsidRPr="00DB0C0B">
        <w:rPr>
          <w:rFonts w:ascii="Verdana" w:hAnsi="Verdana"/>
          <w:color w:val="000000"/>
          <w:sz w:val="20"/>
          <w:szCs w:val="20"/>
          <w:lang w:val="sr-Cyrl-RS"/>
        </w:rPr>
        <w:t xml:space="preserve"> не предвиђа посебне програме учења и усавршавања у области правне и управне терминологије на језицима националних мањина</w:t>
      </w:r>
      <w:r w:rsidR="00EB75DD" w:rsidRPr="00DB0C0B">
        <w:rPr>
          <w:rFonts w:ascii="Verdana" w:hAnsi="Verdana"/>
          <w:color w:val="000000"/>
          <w:sz w:val="20"/>
          <w:szCs w:val="20"/>
          <w:lang w:val="sr-Cyrl-RS"/>
        </w:rPr>
        <w:t>,</w:t>
      </w:r>
      <w:r w:rsidRPr="00DB0C0B">
        <w:rPr>
          <w:rFonts w:ascii="Verdana" w:hAnsi="Verdana"/>
          <w:color w:val="000000"/>
          <w:sz w:val="20"/>
          <w:szCs w:val="20"/>
          <w:lang w:val="sr-Cyrl-RS"/>
        </w:rPr>
        <w:t xml:space="preserve"> који су у службеној употреби</w:t>
      </w:r>
      <w:r w:rsidR="00011121">
        <w:rPr>
          <w:rFonts w:ascii="Verdana" w:hAnsi="Verdana"/>
          <w:color w:val="000000"/>
          <w:sz w:val="20"/>
          <w:szCs w:val="20"/>
          <w:lang w:val="sr-Cyrl-RS"/>
        </w:rPr>
        <w:t xml:space="preserve">. Похвално је </w:t>
      </w:r>
      <w:r w:rsidR="009A5924">
        <w:rPr>
          <w:rFonts w:ascii="Verdana" w:hAnsi="Verdana"/>
          <w:color w:val="000000"/>
          <w:sz w:val="20"/>
          <w:szCs w:val="20"/>
          <w:lang w:val="sr-Cyrl-RS"/>
        </w:rPr>
        <w:t xml:space="preserve">међутим, </w:t>
      </w:r>
      <w:r w:rsidR="00011121">
        <w:rPr>
          <w:rFonts w:ascii="Verdana" w:hAnsi="Verdana"/>
          <w:color w:val="000000"/>
          <w:sz w:val="20"/>
          <w:szCs w:val="20"/>
          <w:lang w:val="sr-Cyrl-RS"/>
        </w:rPr>
        <w:t xml:space="preserve">што </w:t>
      </w:r>
      <w:r w:rsidR="009A5924">
        <w:rPr>
          <w:rFonts w:ascii="Verdana" w:hAnsi="Verdana"/>
          <w:color w:val="000000"/>
          <w:sz w:val="20"/>
          <w:szCs w:val="20"/>
          <w:lang w:val="sr-Cyrl-RS"/>
        </w:rPr>
        <w:t xml:space="preserve">је </w:t>
      </w:r>
      <w:r w:rsidR="00011121">
        <w:rPr>
          <w:rFonts w:ascii="Verdana" w:hAnsi="Verdana"/>
          <w:color w:val="000000"/>
          <w:sz w:val="20"/>
          <w:szCs w:val="20"/>
          <w:lang w:val="sr-Cyrl-RS"/>
        </w:rPr>
        <w:t>на Н</w:t>
      </w:r>
      <w:r w:rsidR="007C4406">
        <w:rPr>
          <w:rFonts w:ascii="Verdana" w:hAnsi="Verdana"/>
          <w:color w:val="000000"/>
          <w:sz w:val="20"/>
          <w:szCs w:val="20"/>
          <w:lang w:val="sr-Cyrl-RS"/>
        </w:rPr>
        <w:t>ационалној академији за јавну управу</w:t>
      </w:r>
      <w:r w:rsidR="003D312B">
        <w:rPr>
          <w:rFonts w:ascii="Verdana" w:hAnsi="Verdana"/>
          <w:color w:val="000000"/>
          <w:sz w:val="20"/>
          <w:szCs w:val="20"/>
          <w:lang w:val="sr-Cyrl-RS"/>
        </w:rPr>
        <w:t xml:space="preserve"> (НАЈУ)</w:t>
      </w:r>
      <w:r w:rsidR="007C4406">
        <w:rPr>
          <w:rFonts w:ascii="Verdana" w:hAnsi="Verdana"/>
          <w:color w:val="000000"/>
          <w:sz w:val="20"/>
          <w:szCs w:val="20"/>
          <w:lang w:val="sr-Cyrl-RS"/>
        </w:rPr>
        <w:t xml:space="preserve"> </w:t>
      </w:r>
      <w:r w:rsidR="009A5924">
        <w:rPr>
          <w:rFonts w:ascii="Verdana" w:hAnsi="Verdana"/>
          <w:color w:val="000000"/>
          <w:sz w:val="20"/>
          <w:szCs w:val="20"/>
          <w:lang w:val="sr-Cyrl-RS"/>
        </w:rPr>
        <w:t xml:space="preserve">уведен и што </w:t>
      </w:r>
      <w:r w:rsidR="007C4406">
        <w:rPr>
          <w:rFonts w:ascii="Verdana" w:hAnsi="Verdana"/>
          <w:color w:val="000000"/>
          <w:sz w:val="20"/>
          <w:szCs w:val="20"/>
          <w:lang w:val="sr-Cyrl-RS"/>
        </w:rPr>
        <w:t xml:space="preserve">постоји програм </w:t>
      </w:r>
      <w:r w:rsidR="00011121">
        <w:rPr>
          <w:rFonts w:ascii="Verdana" w:hAnsi="Verdana"/>
          <w:color w:val="000000"/>
          <w:sz w:val="20"/>
          <w:szCs w:val="20"/>
          <w:lang w:val="sr-Cyrl-RS"/>
        </w:rPr>
        <w:t xml:space="preserve">програм стручног усавршавања: </w:t>
      </w:r>
      <w:r w:rsidR="007C4406">
        <w:rPr>
          <w:rFonts w:ascii="Verdana" w:hAnsi="Verdana"/>
          <w:color w:val="000000"/>
          <w:sz w:val="20"/>
          <w:szCs w:val="20"/>
          <w:lang w:val="sr-Cyrl-RS"/>
        </w:rPr>
        <w:t>српски језик и</w:t>
      </w:r>
      <w:r w:rsidR="00011121">
        <w:rPr>
          <w:rFonts w:ascii="Verdana" w:hAnsi="Verdana"/>
          <w:color w:val="000000"/>
          <w:sz w:val="20"/>
          <w:szCs w:val="20"/>
          <w:lang w:val="sr-Cyrl-RS"/>
        </w:rPr>
        <w:t xml:space="preserve"> и језици мањина, који још увек није заживео у погледу мањинских језика</w:t>
      </w:r>
      <w:r w:rsidRPr="00DB0C0B">
        <w:rPr>
          <w:rFonts w:ascii="Verdana" w:hAnsi="Verdana"/>
          <w:color w:val="000000"/>
          <w:sz w:val="20"/>
          <w:szCs w:val="20"/>
          <w:lang w:val="sr-Cyrl-RS"/>
        </w:rPr>
        <w:t xml:space="preserve">. </w:t>
      </w:r>
      <w:r w:rsidR="003E571C" w:rsidRPr="00DB0C0B">
        <w:rPr>
          <w:rFonts w:ascii="Verdana" w:hAnsi="Verdana"/>
          <w:color w:val="000000"/>
          <w:sz w:val="20"/>
          <w:szCs w:val="20"/>
          <w:lang w:val="sr-Cyrl-RS"/>
        </w:rPr>
        <w:t>С тим у вези</w:t>
      </w:r>
      <w:r w:rsidRPr="00DB0C0B">
        <w:rPr>
          <w:rFonts w:ascii="Verdana" w:hAnsi="Verdana"/>
          <w:color w:val="000000"/>
          <w:sz w:val="20"/>
          <w:szCs w:val="20"/>
          <w:lang w:val="sr-Cyrl-RS"/>
        </w:rPr>
        <w:t>, потребно је разми</w:t>
      </w:r>
      <w:r w:rsidR="00D46C7C" w:rsidRPr="00DB0C0B">
        <w:rPr>
          <w:rFonts w:ascii="Verdana" w:hAnsi="Verdana"/>
          <w:color w:val="000000"/>
          <w:sz w:val="20"/>
          <w:szCs w:val="20"/>
          <w:lang w:val="sr-Cyrl-RS"/>
        </w:rPr>
        <w:t>с</w:t>
      </w:r>
      <w:r w:rsidRPr="00DB0C0B">
        <w:rPr>
          <w:rFonts w:ascii="Verdana" w:hAnsi="Verdana"/>
          <w:color w:val="000000"/>
          <w:sz w:val="20"/>
          <w:szCs w:val="20"/>
          <w:lang w:val="sr-Cyrl-RS"/>
        </w:rPr>
        <w:t xml:space="preserve">лити </w:t>
      </w:r>
      <w:r w:rsidR="00011121">
        <w:rPr>
          <w:rFonts w:ascii="Verdana" w:hAnsi="Verdana"/>
          <w:color w:val="000000"/>
          <w:sz w:val="20"/>
          <w:szCs w:val="20"/>
          <w:lang w:val="sr-Cyrl-RS"/>
        </w:rPr>
        <w:t xml:space="preserve">и </w:t>
      </w:r>
      <w:r w:rsidRPr="00DB0C0B">
        <w:rPr>
          <w:rFonts w:ascii="Verdana" w:hAnsi="Verdana"/>
          <w:color w:val="000000"/>
          <w:sz w:val="20"/>
          <w:szCs w:val="20"/>
          <w:lang w:val="sr-Cyrl-RS"/>
        </w:rPr>
        <w:t xml:space="preserve">о обнови добре праксе која је постојала у </w:t>
      </w:r>
      <w:r w:rsidR="007F113A">
        <w:rPr>
          <w:rFonts w:ascii="Verdana" w:hAnsi="Verdana"/>
          <w:color w:val="000000"/>
          <w:sz w:val="20"/>
          <w:szCs w:val="20"/>
          <w:lang w:val="sr-Cyrl-RS"/>
        </w:rPr>
        <w:t xml:space="preserve">АП </w:t>
      </w:r>
      <w:r w:rsidRPr="00DB0C0B">
        <w:rPr>
          <w:rFonts w:ascii="Verdana" w:hAnsi="Verdana"/>
          <w:color w:val="000000"/>
          <w:sz w:val="20"/>
          <w:szCs w:val="20"/>
          <w:lang w:val="sr-Cyrl-RS"/>
        </w:rPr>
        <w:t xml:space="preserve">Војводини, када су за запослене у правосуђу и органима управе </w:t>
      </w:r>
      <w:r w:rsidR="007F113A" w:rsidRPr="00DB0C0B">
        <w:rPr>
          <w:rFonts w:ascii="Verdana" w:hAnsi="Verdana"/>
          <w:color w:val="000000"/>
          <w:sz w:val="20"/>
          <w:szCs w:val="20"/>
          <w:lang w:val="sr-Cyrl-RS"/>
        </w:rPr>
        <w:t xml:space="preserve">били организовани терминолошки семинари </w:t>
      </w:r>
      <w:r w:rsidR="007F113A">
        <w:rPr>
          <w:rFonts w:ascii="Verdana" w:hAnsi="Verdana"/>
          <w:color w:val="000000"/>
          <w:sz w:val="20"/>
          <w:szCs w:val="20"/>
          <w:lang w:val="sr-Cyrl-RS"/>
        </w:rPr>
        <w:t>о</w:t>
      </w:r>
      <w:r w:rsidRPr="00DB0C0B">
        <w:rPr>
          <w:rFonts w:ascii="Verdana" w:hAnsi="Verdana"/>
          <w:color w:val="000000"/>
          <w:sz w:val="20"/>
          <w:szCs w:val="20"/>
          <w:lang w:val="sr-Cyrl-RS"/>
        </w:rPr>
        <w:t xml:space="preserve"> употреб</w:t>
      </w:r>
      <w:r w:rsidR="007F113A">
        <w:rPr>
          <w:rFonts w:ascii="Verdana" w:hAnsi="Verdana"/>
          <w:color w:val="000000"/>
          <w:sz w:val="20"/>
          <w:szCs w:val="20"/>
          <w:lang w:val="sr-Cyrl-RS"/>
        </w:rPr>
        <w:t>и</w:t>
      </w:r>
      <w:r w:rsidRPr="00DB0C0B">
        <w:rPr>
          <w:rFonts w:ascii="Verdana" w:hAnsi="Verdana"/>
          <w:color w:val="000000"/>
          <w:sz w:val="20"/>
          <w:szCs w:val="20"/>
          <w:lang w:val="sr-Cyrl-RS"/>
        </w:rPr>
        <w:t xml:space="preserve"> п</w:t>
      </w:r>
      <w:r w:rsidR="00EB6DB9" w:rsidRPr="00DB0C0B">
        <w:rPr>
          <w:rFonts w:ascii="Verdana" w:hAnsi="Verdana"/>
          <w:color w:val="000000"/>
          <w:sz w:val="20"/>
          <w:szCs w:val="20"/>
          <w:lang w:val="sr-Cyrl-RS"/>
        </w:rPr>
        <w:t>равне и управне терминологије</w:t>
      </w:r>
      <w:r w:rsidR="003D312B">
        <w:rPr>
          <w:rFonts w:ascii="Verdana" w:hAnsi="Verdana"/>
          <w:color w:val="000000"/>
          <w:sz w:val="20"/>
          <w:szCs w:val="20"/>
          <w:lang w:val="sr-Cyrl-RS"/>
        </w:rPr>
        <w:t>, али и о фактичком покретању горенаведене обуке, у погледу мањинских језика, код НАЈУ</w:t>
      </w:r>
      <w:r w:rsidR="00EB6DB9" w:rsidRPr="00DB0C0B">
        <w:rPr>
          <w:rFonts w:ascii="Verdana" w:hAnsi="Verdana"/>
          <w:color w:val="000000"/>
          <w:sz w:val="20"/>
          <w:szCs w:val="20"/>
          <w:lang w:val="sr-Cyrl-RS"/>
        </w:rPr>
        <w:t>.</w:t>
      </w:r>
    </w:p>
    <w:p w14:paraId="6D2AA87D" w14:textId="1509A3A6" w:rsidR="00205DAA" w:rsidRPr="00DB0C0B" w:rsidRDefault="00D6426F" w:rsidP="00EB6DB9">
      <w:pPr>
        <w:ind w:firstLine="720"/>
        <w:contextualSpacing/>
        <w:jc w:val="both"/>
        <w:rPr>
          <w:rFonts w:ascii="Verdana" w:hAnsi="Verdana"/>
          <w:color w:val="000000"/>
          <w:sz w:val="20"/>
          <w:szCs w:val="20"/>
          <w:lang w:val="sr-Cyrl-RS"/>
        </w:rPr>
      </w:pPr>
      <w:r w:rsidRPr="00DB0C0B">
        <w:rPr>
          <w:rFonts w:ascii="Verdana" w:hAnsi="Verdana"/>
          <w:color w:val="000000"/>
          <w:sz w:val="20"/>
          <w:szCs w:val="20"/>
          <w:lang w:val="sr-Cyrl-RS"/>
        </w:rPr>
        <w:t>Реално је очекивати да би</w:t>
      </w:r>
      <w:r w:rsidR="00B31FA3" w:rsidRPr="00DB0C0B">
        <w:rPr>
          <w:rFonts w:ascii="Verdana" w:hAnsi="Verdana"/>
          <w:color w:val="000000"/>
          <w:sz w:val="20"/>
          <w:szCs w:val="20"/>
          <w:lang w:val="sr-Cyrl-RS"/>
        </w:rPr>
        <w:t xml:space="preserve"> повећање стручних капацитета и улога националних савета у овим процесима додатно охрабрило припаднике националних мањина да користе своја права која се односе на употребу њиховог језика и писама, чак и у неким поступцима пред државним органима у којима су такви захтеви били врло ретки. Такође, и држав</w:t>
      </w:r>
      <w:r w:rsidRPr="00DB0C0B">
        <w:rPr>
          <w:rFonts w:ascii="Verdana" w:hAnsi="Verdana"/>
          <w:color w:val="000000"/>
          <w:sz w:val="20"/>
          <w:szCs w:val="20"/>
          <w:lang w:val="sr-Cyrl-RS"/>
        </w:rPr>
        <w:t>ни органи су</w:t>
      </w:r>
      <w:r w:rsidR="00B31FA3" w:rsidRPr="00DB0C0B">
        <w:rPr>
          <w:rFonts w:ascii="Verdana" w:hAnsi="Verdana"/>
          <w:color w:val="000000"/>
          <w:sz w:val="20"/>
          <w:szCs w:val="20"/>
          <w:lang w:val="sr-Cyrl-RS"/>
        </w:rPr>
        <w:t xml:space="preserve"> у више наврата предузимал</w:t>
      </w:r>
      <w:r w:rsidRPr="00DB0C0B">
        <w:rPr>
          <w:rFonts w:ascii="Verdana" w:hAnsi="Verdana"/>
          <w:color w:val="000000"/>
          <w:sz w:val="20"/>
          <w:szCs w:val="20"/>
          <w:lang w:val="sr-Cyrl-RS"/>
        </w:rPr>
        <w:t xml:space="preserve">и </w:t>
      </w:r>
      <w:r w:rsidR="00B31FA3" w:rsidRPr="00DB0C0B">
        <w:rPr>
          <w:rFonts w:ascii="Verdana" w:hAnsi="Verdana"/>
          <w:color w:val="000000"/>
          <w:sz w:val="20"/>
          <w:szCs w:val="20"/>
          <w:lang w:val="sr-Cyrl-RS"/>
        </w:rPr>
        <w:t>активности усмерене</w:t>
      </w:r>
      <w:r w:rsidR="007F113A">
        <w:rPr>
          <w:rFonts w:ascii="Verdana" w:hAnsi="Verdana"/>
          <w:color w:val="000000"/>
          <w:sz w:val="20"/>
          <w:szCs w:val="20"/>
          <w:lang w:val="sr-Cyrl-RS"/>
        </w:rPr>
        <w:t xml:space="preserve"> првенствено</w:t>
      </w:r>
      <w:r w:rsidR="00B31FA3" w:rsidRPr="00DB0C0B">
        <w:rPr>
          <w:rFonts w:ascii="Verdana" w:hAnsi="Verdana"/>
          <w:color w:val="000000"/>
          <w:sz w:val="20"/>
          <w:szCs w:val="20"/>
          <w:lang w:val="sr-Cyrl-RS"/>
        </w:rPr>
        <w:t xml:space="preserve"> према општинским управама у смислу презентације и афирмације </w:t>
      </w:r>
      <w:r w:rsidRPr="00DB0C0B">
        <w:rPr>
          <w:rFonts w:ascii="Verdana" w:hAnsi="Verdana"/>
          <w:color w:val="000000"/>
          <w:sz w:val="20"/>
          <w:szCs w:val="20"/>
          <w:lang w:val="sr-Cyrl-RS"/>
        </w:rPr>
        <w:t>овог</w:t>
      </w:r>
      <w:r w:rsidR="00B31FA3" w:rsidRPr="00DB0C0B">
        <w:rPr>
          <w:rFonts w:ascii="Verdana" w:hAnsi="Verdana"/>
          <w:color w:val="000000"/>
          <w:sz w:val="20"/>
          <w:szCs w:val="20"/>
          <w:lang w:val="sr-Cyrl-RS"/>
        </w:rPr>
        <w:t xml:space="preserve"> права. Поред тога, држава је и доношењем више прописа</w:t>
      </w:r>
      <w:r w:rsidR="003E571C" w:rsidRPr="00DB0C0B">
        <w:rPr>
          <w:rFonts w:ascii="Verdana" w:hAnsi="Verdana"/>
          <w:color w:val="000000"/>
          <w:sz w:val="20"/>
          <w:szCs w:val="20"/>
          <w:lang w:val="sr-Cyrl-RS"/>
        </w:rPr>
        <w:t xml:space="preserve"> –</w:t>
      </w:r>
      <w:r w:rsidR="00B31FA3" w:rsidRPr="00DB0C0B">
        <w:rPr>
          <w:rFonts w:ascii="Verdana" w:hAnsi="Verdana"/>
          <w:color w:val="000000"/>
          <w:sz w:val="20"/>
          <w:szCs w:val="20"/>
          <w:lang w:val="sr-Cyrl-RS"/>
        </w:rPr>
        <w:t xml:space="preserve"> а пре свега Закона о запосленима у аутономним покрајинама и јединицама локалне самоуправе</w:t>
      </w:r>
      <w:r w:rsidR="003E571C" w:rsidRPr="00DB0C0B">
        <w:rPr>
          <w:rFonts w:ascii="Verdana" w:hAnsi="Verdana"/>
          <w:color w:val="000000"/>
          <w:sz w:val="20"/>
          <w:szCs w:val="20"/>
          <w:lang w:val="sr-Cyrl-RS"/>
        </w:rPr>
        <w:t xml:space="preserve"> –</w:t>
      </w:r>
      <w:r w:rsidR="00B31FA3" w:rsidRPr="00DB0C0B">
        <w:rPr>
          <w:rFonts w:ascii="Verdana" w:hAnsi="Verdana"/>
          <w:color w:val="000000"/>
          <w:sz w:val="20"/>
          <w:szCs w:val="20"/>
          <w:lang w:val="sr-Cyrl-RS"/>
        </w:rPr>
        <w:t xml:space="preserve"> омогућила запошљавање кадрова који познају мањинске језике, што је неопходан предуслов за унапређ</w:t>
      </w:r>
      <w:r w:rsidR="003E571C" w:rsidRPr="00DB0C0B">
        <w:rPr>
          <w:rFonts w:ascii="Verdana" w:hAnsi="Verdana"/>
          <w:color w:val="000000"/>
          <w:sz w:val="20"/>
          <w:szCs w:val="20"/>
          <w:lang w:val="sr-Cyrl-RS"/>
        </w:rPr>
        <w:t>ива</w:t>
      </w:r>
      <w:r w:rsidR="00B31FA3" w:rsidRPr="00DB0C0B">
        <w:rPr>
          <w:rFonts w:ascii="Verdana" w:hAnsi="Verdana"/>
          <w:color w:val="000000"/>
          <w:sz w:val="20"/>
          <w:szCs w:val="20"/>
          <w:lang w:val="sr-Cyrl-RS"/>
        </w:rPr>
        <w:t>ње односа органа</w:t>
      </w:r>
      <w:r w:rsidR="003E571C" w:rsidRPr="00DB0C0B">
        <w:rPr>
          <w:rFonts w:ascii="Verdana" w:hAnsi="Verdana"/>
          <w:color w:val="000000"/>
          <w:sz w:val="20"/>
          <w:szCs w:val="20"/>
          <w:lang w:val="sr-Cyrl-RS"/>
        </w:rPr>
        <w:t>,</w:t>
      </w:r>
      <w:r w:rsidR="00B31FA3" w:rsidRPr="00DB0C0B">
        <w:rPr>
          <w:rFonts w:ascii="Verdana" w:hAnsi="Verdana"/>
          <w:color w:val="000000"/>
          <w:sz w:val="20"/>
          <w:szCs w:val="20"/>
          <w:lang w:val="sr-Cyrl-RS"/>
        </w:rPr>
        <w:t xml:space="preserve"> пре свега</w:t>
      </w:r>
      <w:r w:rsidR="003E571C" w:rsidRPr="00DB0C0B">
        <w:rPr>
          <w:rFonts w:ascii="Verdana" w:hAnsi="Verdana"/>
          <w:color w:val="000000"/>
          <w:sz w:val="20"/>
          <w:szCs w:val="20"/>
          <w:lang w:val="sr-Cyrl-RS"/>
        </w:rPr>
        <w:t>,</w:t>
      </w:r>
      <w:r w:rsidR="00B31FA3" w:rsidRPr="00DB0C0B">
        <w:rPr>
          <w:rFonts w:ascii="Verdana" w:hAnsi="Verdana"/>
          <w:color w:val="000000"/>
          <w:sz w:val="20"/>
          <w:szCs w:val="20"/>
          <w:lang w:val="sr-Cyrl-RS"/>
        </w:rPr>
        <w:t xml:space="preserve"> локалне власти према странкама припадницима националних мањина.</w:t>
      </w:r>
    </w:p>
    <w:p w14:paraId="35DDE30E" w14:textId="7D6B5F14" w:rsidR="00205DAA" w:rsidRPr="00DB0C0B" w:rsidRDefault="0091511B" w:rsidP="00EB6DB9">
      <w:pPr>
        <w:ind w:firstLine="720"/>
        <w:contextualSpacing/>
        <w:jc w:val="both"/>
        <w:rPr>
          <w:rFonts w:ascii="Verdana" w:hAnsi="Verdana"/>
          <w:color w:val="000000"/>
          <w:sz w:val="20"/>
          <w:szCs w:val="20"/>
          <w:lang w:val="sr-Cyrl-RS"/>
        </w:rPr>
      </w:pPr>
      <w:r w:rsidRPr="00DB0C0B">
        <w:rPr>
          <w:rFonts w:ascii="Verdana" w:hAnsi="Verdana"/>
          <w:color w:val="000000"/>
          <w:sz w:val="20"/>
          <w:szCs w:val="20"/>
          <w:lang w:val="sr-Cyrl-RS"/>
        </w:rPr>
        <w:t>Одређене потешкоће се могу уочити и приликом утврђивања традиционалних назива насељених места на мањинским језицима, што спада у искључиву надлежности националних савета националн</w:t>
      </w:r>
      <w:r w:rsidR="006B404B" w:rsidRPr="00DB0C0B">
        <w:rPr>
          <w:rFonts w:ascii="Verdana" w:hAnsi="Verdana"/>
          <w:color w:val="000000"/>
          <w:sz w:val="20"/>
          <w:szCs w:val="20"/>
          <w:lang w:val="sr-Cyrl-RS"/>
        </w:rPr>
        <w:t>и</w:t>
      </w:r>
      <w:r w:rsidRPr="00DB0C0B">
        <w:rPr>
          <w:rFonts w:ascii="Verdana" w:hAnsi="Verdana"/>
          <w:color w:val="000000"/>
          <w:sz w:val="20"/>
          <w:szCs w:val="20"/>
          <w:lang w:val="sr-Cyrl-RS"/>
        </w:rPr>
        <w:t>х мањина. Као последица тога, али и услед честог недостатка једног ширег консензуса у погледу утврђивања традиционалних назива насељених места на језицима националних мањина, који би укључио више актера (</w:t>
      </w:r>
      <w:r w:rsidR="00C6669B">
        <w:rPr>
          <w:rFonts w:ascii="Verdana" w:hAnsi="Verdana"/>
          <w:color w:val="000000"/>
          <w:sz w:val="20"/>
          <w:szCs w:val="20"/>
          <w:lang w:val="sr-Cyrl-RS"/>
        </w:rPr>
        <w:t xml:space="preserve">нпр. </w:t>
      </w:r>
      <w:r w:rsidRPr="00DB0C0B">
        <w:rPr>
          <w:rFonts w:ascii="Verdana" w:hAnsi="Verdana"/>
          <w:color w:val="000000"/>
          <w:sz w:val="20"/>
          <w:szCs w:val="20"/>
          <w:lang w:val="sr-Cyrl-RS"/>
        </w:rPr>
        <w:t>представнике струке, месних заједница, историчаре, лингвисте)</w:t>
      </w:r>
      <w:r w:rsidR="00C6669B">
        <w:rPr>
          <w:rFonts w:ascii="Verdana" w:hAnsi="Verdana"/>
          <w:color w:val="000000"/>
          <w:sz w:val="20"/>
          <w:szCs w:val="20"/>
          <w:lang w:val="sr-Cyrl-RS"/>
        </w:rPr>
        <w:t>,</w:t>
      </w:r>
      <w:r w:rsidRPr="00DB0C0B">
        <w:rPr>
          <w:rFonts w:ascii="Verdana" w:hAnsi="Verdana"/>
          <w:color w:val="000000"/>
          <w:sz w:val="20"/>
          <w:szCs w:val="20"/>
          <w:lang w:val="sr-Cyrl-RS"/>
        </w:rPr>
        <w:t xml:space="preserve"> </w:t>
      </w:r>
      <w:r w:rsidR="00EF27AE">
        <w:rPr>
          <w:rFonts w:ascii="Verdana" w:hAnsi="Verdana"/>
          <w:color w:val="000000"/>
          <w:sz w:val="20"/>
          <w:szCs w:val="20"/>
          <w:lang w:val="sr-Cyrl-RS"/>
        </w:rPr>
        <w:t>могу се појавити нека</w:t>
      </w:r>
      <w:r w:rsidRPr="00DB0C0B">
        <w:rPr>
          <w:rFonts w:ascii="Verdana" w:hAnsi="Verdana"/>
          <w:color w:val="000000"/>
          <w:sz w:val="20"/>
          <w:szCs w:val="20"/>
          <w:lang w:val="sr-Cyrl-RS"/>
        </w:rPr>
        <w:t xml:space="preserve"> негодовања</w:t>
      </w:r>
      <w:r w:rsidR="00EF27AE">
        <w:rPr>
          <w:rFonts w:ascii="Verdana" w:hAnsi="Verdana"/>
          <w:color w:val="000000"/>
          <w:sz w:val="20"/>
          <w:szCs w:val="20"/>
          <w:lang w:val="sr-Cyrl-RS"/>
        </w:rPr>
        <w:t>, као</w:t>
      </w:r>
      <w:r w:rsidRPr="00DB0C0B">
        <w:rPr>
          <w:rFonts w:ascii="Verdana" w:hAnsi="Verdana"/>
          <w:color w:val="000000"/>
          <w:sz w:val="20"/>
          <w:szCs w:val="20"/>
          <w:lang w:val="sr-Cyrl-RS"/>
        </w:rPr>
        <w:t xml:space="preserve"> </w:t>
      </w:r>
      <w:r w:rsidR="00605DF7" w:rsidRPr="00DB0C0B">
        <w:rPr>
          <w:rFonts w:ascii="Verdana" w:hAnsi="Verdana"/>
          <w:color w:val="000000"/>
          <w:sz w:val="20"/>
          <w:szCs w:val="20"/>
          <w:lang w:val="sr-Cyrl-RS"/>
        </w:rPr>
        <w:t>и ра</w:t>
      </w:r>
      <w:r w:rsidR="00117FE1" w:rsidRPr="00DB0C0B">
        <w:rPr>
          <w:rFonts w:ascii="Verdana" w:hAnsi="Verdana"/>
          <w:color w:val="000000"/>
          <w:sz w:val="20"/>
          <w:szCs w:val="20"/>
          <w:lang w:val="sr-Cyrl-RS"/>
        </w:rPr>
        <w:t>з</w:t>
      </w:r>
      <w:r w:rsidR="00605DF7" w:rsidRPr="00DB0C0B">
        <w:rPr>
          <w:rFonts w:ascii="Verdana" w:hAnsi="Verdana"/>
          <w:color w:val="000000"/>
          <w:sz w:val="20"/>
          <w:szCs w:val="20"/>
          <w:lang w:val="sr-Cyrl-RS"/>
        </w:rPr>
        <w:t>личит</w:t>
      </w:r>
      <w:r w:rsidR="00EF27AE">
        <w:rPr>
          <w:rFonts w:ascii="Verdana" w:hAnsi="Verdana"/>
          <w:color w:val="000000"/>
          <w:sz w:val="20"/>
          <w:szCs w:val="20"/>
          <w:lang w:val="sr-Cyrl-RS"/>
        </w:rPr>
        <w:t xml:space="preserve">а </w:t>
      </w:r>
      <w:r w:rsidR="00605DF7" w:rsidRPr="00DB0C0B">
        <w:rPr>
          <w:rFonts w:ascii="Verdana" w:hAnsi="Verdana"/>
          <w:color w:val="000000"/>
          <w:sz w:val="20"/>
          <w:szCs w:val="20"/>
          <w:lang w:val="sr-Cyrl-RS"/>
        </w:rPr>
        <w:t xml:space="preserve">тумачења </w:t>
      </w:r>
      <w:r w:rsidR="00EB6DB9" w:rsidRPr="00DB0C0B">
        <w:rPr>
          <w:rFonts w:ascii="Verdana" w:hAnsi="Verdana"/>
          <w:color w:val="000000"/>
          <w:sz w:val="20"/>
          <w:szCs w:val="20"/>
          <w:lang w:val="sr-Cyrl-RS"/>
        </w:rPr>
        <w:t>у погледу утврђених назива.</w:t>
      </w:r>
    </w:p>
    <w:p w14:paraId="2F664A85" w14:textId="2408C2B5" w:rsidR="009544A2" w:rsidRPr="00DB0C0B" w:rsidRDefault="009544A2" w:rsidP="00EB6DB9">
      <w:pPr>
        <w:ind w:firstLine="720"/>
        <w:contextualSpacing/>
        <w:jc w:val="both"/>
        <w:rPr>
          <w:rFonts w:ascii="Verdana" w:hAnsi="Verdana"/>
          <w:sz w:val="20"/>
          <w:szCs w:val="20"/>
          <w:lang w:val="sr-Cyrl-RS"/>
        </w:rPr>
      </w:pPr>
      <w:r w:rsidRPr="00DB0C0B">
        <w:rPr>
          <w:rFonts w:ascii="Verdana" w:hAnsi="Verdana"/>
          <w:sz w:val="20"/>
          <w:szCs w:val="20"/>
          <w:lang w:val="sr-Cyrl-RS"/>
        </w:rPr>
        <w:t xml:space="preserve">Током </w:t>
      </w:r>
      <w:r w:rsidR="00011121">
        <w:rPr>
          <w:rFonts w:ascii="Verdana" w:hAnsi="Verdana"/>
          <w:sz w:val="20"/>
          <w:szCs w:val="20"/>
          <w:lang w:val="sr-Cyrl-RS"/>
        </w:rPr>
        <w:t>2024</w:t>
      </w:r>
      <w:r w:rsidRPr="00DB0C0B">
        <w:rPr>
          <w:rFonts w:ascii="Verdana" w:hAnsi="Verdana"/>
          <w:sz w:val="20"/>
          <w:szCs w:val="20"/>
          <w:lang w:val="sr-Cyrl-RS"/>
        </w:rPr>
        <w:t xml:space="preserve">. године, на територији </w:t>
      </w:r>
      <w:r w:rsidR="00EF27AE">
        <w:rPr>
          <w:rFonts w:ascii="Verdana" w:hAnsi="Verdana"/>
          <w:sz w:val="20"/>
          <w:szCs w:val="20"/>
          <w:lang w:val="sr-Cyrl-RS"/>
        </w:rPr>
        <w:t>АП</w:t>
      </w:r>
      <w:r w:rsidRPr="00DB0C0B">
        <w:rPr>
          <w:rFonts w:ascii="Verdana" w:hAnsi="Verdana"/>
          <w:sz w:val="20"/>
          <w:szCs w:val="20"/>
          <w:lang w:val="sr-Cyrl-RS"/>
        </w:rPr>
        <w:t xml:space="preserve"> Војводине</w:t>
      </w:r>
      <w:r w:rsidR="000F20EF">
        <w:rPr>
          <w:rFonts w:ascii="Verdana" w:hAnsi="Verdana"/>
          <w:sz w:val="20"/>
          <w:szCs w:val="20"/>
          <w:lang w:val="sr-Cyrl-RS"/>
        </w:rPr>
        <w:t>,</w:t>
      </w:r>
      <w:r w:rsidRPr="00DB0C0B">
        <w:rPr>
          <w:rFonts w:ascii="Verdana" w:hAnsi="Verdana"/>
          <w:sz w:val="20"/>
          <w:szCs w:val="20"/>
          <w:lang w:val="sr-Cyrl-RS"/>
        </w:rPr>
        <w:t xml:space="preserve"> уочена </w:t>
      </w:r>
      <w:r w:rsidR="000F20EF" w:rsidRPr="00DB0C0B">
        <w:rPr>
          <w:rFonts w:ascii="Verdana" w:hAnsi="Verdana"/>
          <w:sz w:val="20"/>
          <w:szCs w:val="20"/>
          <w:lang w:val="sr-Cyrl-RS"/>
        </w:rPr>
        <w:t xml:space="preserve">је </w:t>
      </w:r>
      <w:r w:rsidRPr="00DB0C0B">
        <w:rPr>
          <w:rFonts w:ascii="Verdana" w:hAnsi="Verdana"/>
          <w:sz w:val="20"/>
          <w:szCs w:val="20"/>
          <w:lang w:val="sr-Cyrl-RS"/>
        </w:rPr>
        <w:t>пракса постављања назива насељених места, на саобраћајницама (кружни токови) и у централним деловима насељених места, у облику „декоративних слова</w:t>
      </w:r>
      <w:r w:rsidR="00C6669B">
        <w:rPr>
          <w:rFonts w:ascii="Verdana" w:hAnsi="Verdana"/>
          <w:sz w:val="20"/>
          <w:szCs w:val="20"/>
          <w:lang w:val="sr-Cyrl-RS"/>
        </w:rPr>
        <w:t>”</w:t>
      </w:r>
      <w:r w:rsidRPr="00DB0C0B">
        <w:rPr>
          <w:rFonts w:ascii="Verdana" w:hAnsi="Verdana"/>
          <w:sz w:val="20"/>
          <w:szCs w:val="20"/>
          <w:lang w:val="sr-Cyrl-RS"/>
        </w:rPr>
        <w:t>, углавном на српском језику</w:t>
      </w:r>
      <w:r w:rsidR="000F20EF">
        <w:rPr>
          <w:rFonts w:ascii="Verdana" w:hAnsi="Verdana"/>
          <w:sz w:val="20"/>
          <w:szCs w:val="20"/>
          <w:lang w:val="sr-Cyrl-RS"/>
        </w:rPr>
        <w:t>,</w:t>
      </w:r>
      <w:r w:rsidRPr="00DB0C0B">
        <w:rPr>
          <w:rFonts w:ascii="Verdana" w:hAnsi="Verdana"/>
          <w:sz w:val="20"/>
          <w:szCs w:val="20"/>
          <w:lang w:val="sr-Cyrl-RS"/>
        </w:rPr>
        <w:t xml:space="preserve"> ћирилич</w:t>
      </w:r>
      <w:r w:rsidR="000F20EF">
        <w:rPr>
          <w:rFonts w:ascii="Verdana" w:hAnsi="Verdana"/>
          <w:sz w:val="20"/>
          <w:szCs w:val="20"/>
          <w:lang w:val="sr-Cyrl-RS"/>
        </w:rPr>
        <w:t>ки</w:t>
      </w:r>
      <w:r w:rsidRPr="00DB0C0B">
        <w:rPr>
          <w:rFonts w:ascii="Verdana" w:hAnsi="Verdana"/>
          <w:sz w:val="20"/>
          <w:szCs w:val="20"/>
          <w:lang w:val="sr-Cyrl-RS"/>
        </w:rPr>
        <w:t>м писм</w:t>
      </w:r>
      <w:r w:rsidR="000F20EF">
        <w:rPr>
          <w:rFonts w:ascii="Verdana" w:hAnsi="Verdana"/>
          <w:sz w:val="20"/>
          <w:szCs w:val="20"/>
          <w:lang w:val="sr-Cyrl-RS"/>
        </w:rPr>
        <w:t>ом</w:t>
      </w:r>
      <w:r w:rsidRPr="00DB0C0B">
        <w:rPr>
          <w:rFonts w:ascii="Verdana" w:hAnsi="Verdana"/>
          <w:sz w:val="20"/>
          <w:szCs w:val="20"/>
          <w:lang w:val="sr-Cyrl-RS"/>
        </w:rPr>
        <w:t xml:space="preserve">. </w:t>
      </w:r>
      <w:r w:rsidR="000F20EF">
        <w:rPr>
          <w:rFonts w:ascii="Verdana" w:hAnsi="Verdana"/>
          <w:sz w:val="20"/>
          <w:szCs w:val="20"/>
          <w:lang w:val="sr-Cyrl-RS"/>
        </w:rPr>
        <w:t>Т</w:t>
      </w:r>
      <w:r w:rsidRPr="00DB0C0B">
        <w:rPr>
          <w:rFonts w:ascii="Verdana" w:hAnsi="Verdana"/>
          <w:sz w:val="20"/>
          <w:szCs w:val="20"/>
          <w:lang w:val="sr-Cyrl-RS"/>
        </w:rPr>
        <w:t xml:space="preserve">акав начин исписивања назива насељеног места, с обзиром </w:t>
      </w:r>
      <w:r w:rsidR="000F20EF">
        <w:rPr>
          <w:rFonts w:ascii="Verdana" w:hAnsi="Verdana"/>
          <w:sz w:val="20"/>
          <w:szCs w:val="20"/>
          <w:lang w:val="sr-Cyrl-RS"/>
        </w:rPr>
        <w:t>на то што</w:t>
      </w:r>
      <w:r w:rsidR="000F20EF" w:rsidRPr="00DB0C0B">
        <w:rPr>
          <w:rFonts w:ascii="Verdana" w:hAnsi="Verdana"/>
          <w:sz w:val="20"/>
          <w:szCs w:val="20"/>
          <w:lang w:val="sr-Cyrl-RS"/>
        </w:rPr>
        <w:t xml:space="preserve"> </w:t>
      </w:r>
      <w:r w:rsidRPr="00DB0C0B">
        <w:rPr>
          <w:rFonts w:ascii="Verdana" w:hAnsi="Verdana"/>
          <w:sz w:val="20"/>
          <w:szCs w:val="20"/>
          <w:lang w:val="sr-Cyrl-RS"/>
        </w:rPr>
        <w:t xml:space="preserve">прописима није децидно уређен, </w:t>
      </w:r>
      <w:r w:rsidR="000F20EF">
        <w:rPr>
          <w:rFonts w:ascii="Verdana" w:hAnsi="Verdana"/>
          <w:sz w:val="20"/>
          <w:szCs w:val="20"/>
          <w:lang w:val="sr-Cyrl-RS"/>
        </w:rPr>
        <w:t>узрокује</w:t>
      </w:r>
      <w:r w:rsidRPr="00DB0C0B">
        <w:rPr>
          <w:rFonts w:ascii="Verdana" w:hAnsi="Verdana"/>
          <w:sz w:val="20"/>
          <w:szCs w:val="20"/>
          <w:lang w:val="sr-Cyrl-RS"/>
        </w:rPr>
        <w:t xml:space="preserve"> различит</w:t>
      </w:r>
      <w:r w:rsidR="000F20EF">
        <w:rPr>
          <w:rFonts w:ascii="Verdana" w:hAnsi="Verdana"/>
          <w:sz w:val="20"/>
          <w:szCs w:val="20"/>
          <w:lang w:val="sr-Cyrl-RS"/>
        </w:rPr>
        <w:t>а</w:t>
      </w:r>
      <w:r w:rsidRPr="00DB0C0B">
        <w:rPr>
          <w:rFonts w:ascii="Verdana" w:hAnsi="Verdana"/>
          <w:sz w:val="20"/>
          <w:szCs w:val="20"/>
          <w:lang w:val="sr-Cyrl-RS"/>
        </w:rPr>
        <w:t xml:space="preserve"> тумачења Закона о службеној употреби језика и пис</w:t>
      </w:r>
      <w:r w:rsidR="000F20EF">
        <w:rPr>
          <w:rFonts w:ascii="Verdana" w:hAnsi="Verdana"/>
          <w:sz w:val="20"/>
          <w:szCs w:val="20"/>
          <w:lang w:val="sr-Cyrl-RS"/>
        </w:rPr>
        <w:t>а</w:t>
      </w:r>
      <w:r w:rsidRPr="00DB0C0B">
        <w:rPr>
          <w:rFonts w:ascii="Verdana" w:hAnsi="Verdana"/>
          <w:sz w:val="20"/>
          <w:szCs w:val="20"/>
          <w:lang w:val="sr-Cyrl-RS"/>
        </w:rPr>
        <w:t xml:space="preserve">ма, </w:t>
      </w:r>
      <w:r w:rsidR="000F20EF">
        <w:rPr>
          <w:rFonts w:ascii="Verdana" w:hAnsi="Verdana"/>
          <w:sz w:val="20"/>
          <w:szCs w:val="20"/>
          <w:lang w:val="sr-Cyrl-RS"/>
        </w:rPr>
        <w:t>о томе</w:t>
      </w:r>
      <w:r w:rsidRPr="00DB0C0B">
        <w:rPr>
          <w:rFonts w:ascii="Verdana" w:hAnsi="Verdana"/>
          <w:sz w:val="20"/>
          <w:szCs w:val="20"/>
          <w:lang w:val="sr-Cyrl-RS"/>
        </w:rPr>
        <w:t xml:space="preserve"> да ли овакво исписивање представља исписивање јавних натписа, те да ли се и на ову врсту </w:t>
      </w:r>
      <w:r w:rsidR="000F20EF">
        <w:rPr>
          <w:rFonts w:ascii="Verdana" w:hAnsi="Verdana"/>
          <w:sz w:val="20"/>
          <w:szCs w:val="20"/>
          <w:lang w:val="sr-Cyrl-RS"/>
        </w:rPr>
        <w:t>и</w:t>
      </w:r>
      <w:r w:rsidRPr="00DB0C0B">
        <w:rPr>
          <w:rFonts w:ascii="Verdana" w:hAnsi="Verdana"/>
          <w:sz w:val="20"/>
          <w:szCs w:val="20"/>
          <w:lang w:val="sr-Cyrl-RS"/>
        </w:rPr>
        <w:t>списивања примењују одредбе закона о исписивању на свим језицима у службеној употреби.</w:t>
      </w:r>
    </w:p>
    <w:p w14:paraId="411B599E" w14:textId="4E5A83FF" w:rsidR="006148A3" w:rsidRPr="00F8222B" w:rsidRDefault="00011121" w:rsidP="006148A3">
      <w:pPr>
        <w:autoSpaceDE w:val="0"/>
        <w:autoSpaceDN w:val="0"/>
        <w:adjustRightInd w:val="0"/>
        <w:ind w:firstLine="720"/>
        <w:jc w:val="both"/>
        <w:rPr>
          <w:rFonts w:ascii="Verdana" w:hAnsi="Verdana"/>
          <w:sz w:val="20"/>
          <w:szCs w:val="20"/>
          <w:lang w:val="sr-Cyrl-RS"/>
        </w:rPr>
      </w:pPr>
      <w:r>
        <w:rPr>
          <w:rFonts w:ascii="Verdana" w:hAnsi="Verdana"/>
          <w:color w:val="000000"/>
          <w:sz w:val="20"/>
          <w:szCs w:val="20"/>
          <w:lang w:val="sr-Cyrl-RS"/>
        </w:rPr>
        <w:lastRenderedPageBreak/>
        <w:t xml:space="preserve">Потешкоће </w:t>
      </w:r>
      <w:r w:rsidR="00EA2631" w:rsidRPr="00DB0C0B">
        <w:rPr>
          <w:rFonts w:ascii="Verdana" w:hAnsi="Verdana"/>
          <w:color w:val="000000"/>
          <w:sz w:val="20"/>
          <w:szCs w:val="20"/>
          <w:lang w:val="sr-Cyrl-RS"/>
        </w:rPr>
        <w:t>се јављају и услед чињенице да закони који уређују процедуре (управни, кривични, парнични и ванпарнични поступак) нису преведени на све језике националних мањина у службеној употреби на територији АП</w:t>
      </w:r>
      <w:r w:rsidR="00117FE1" w:rsidRPr="00DB0C0B">
        <w:rPr>
          <w:rFonts w:ascii="Verdana" w:hAnsi="Verdana"/>
          <w:color w:val="000000"/>
          <w:sz w:val="20"/>
          <w:szCs w:val="20"/>
          <w:lang w:val="sr-Cyrl-RS"/>
        </w:rPr>
        <w:t xml:space="preserve"> </w:t>
      </w:r>
      <w:r w:rsidR="00EA2631" w:rsidRPr="00DB0C0B">
        <w:rPr>
          <w:rFonts w:ascii="Verdana" w:hAnsi="Verdana"/>
          <w:color w:val="000000"/>
          <w:sz w:val="20"/>
          <w:szCs w:val="20"/>
          <w:lang w:val="sr-Cyrl-RS"/>
        </w:rPr>
        <w:t>В</w:t>
      </w:r>
      <w:r w:rsidR="00117FE1" w:rsidRPr="00DB0C0B">
        <w:rPr>
          <w:rFonts w:ascii="Verdana" w:hAnsi="Verdana"/>
          <w:color w:val="000000"/>
          <w:sz w:val="20"/>
          <w:szCs w:val="20"/>
          <w:lang w:val="sr-Cyrl-RS"/>
        </w:rPr>
        <w:t>ојводине</w:t>
      </w:r>
      <w:r w:rsidR="00EA2631" w:rsidRPr="00DB0C0B">
        <w:rPr>
          <w:rFonts w:ascii="Verdana" w:hAnsi="Verdana"/>
          <w:color w:val="000000"/>
          <w:sz w:val="20"/>
          <w:szCs w:val="20"/>
          <w:lang w:val="sr-Cyrl-RS"/>
        </w:rPr>
        <w:t xml:space="preserve">, те је </w:t>
      </w:r>
      <w:r w:rsidR="000F4FC9">
        <w:rPr>
          <w:rFonts w:ascii="Verdana" w:hAnsi="Verdana"/>
          <w:color w:val="000000"/>
          <w:sz w:val="20"/>
          <w:szCs w:val="20"/>
          <w:lang w:val="sr-Cyrl-RS"/>
        </w:rPr>
        <w:t>отежано</w:t>
      </w:r>
      <w:r w:rsidR="00EA2631" w:rsidRPr="00DB0C0B">
        <w:rPr>
          <w:rFonts w:ascii="Verdana" w:hAnsi="Verdana"/>
          <w:color w:val="000000"/>
          <w:sz w:val="20"/>
          <w:szCs w:val="20"/>
          <w:lang w:val="sr-Cyrl-RS"/>
        </w:rPr>
        <w:t xml:space="preserve"> </w:t>
      </w:r>
      <w:r w:rsidR="000F20EF">
        <w:rPr>
          <w:rFonts w:ascii="Verdana" w:hAnsi="Verdana"/>
          <w:color w:val="000000"/>
          <w:sz w:val="20"/>
          <w:szCs w:val="20"/>
          <w:lang w:val="sr-Cyrl-RS"/>
        </w:rPr>
        <w:t xml:space="preserve">да </w:t>
      </w:r>
      <w:r w:rsidR="000F20EF" w:rsidRPr="00DB0C0B">
        <w:rPr>
          <w:rFonts w:ascii="Verdana" w:hAnsi="Verdana"/>
          <w:color w:val="000000"/>
          <w:sz w:val="20"/>
          <w:szCs w:val="20"/>
          <w:lang w:val="sr-Cyrl-RS"/>
        </w:rPr>
        <w:t>лица запослен</w:t>
      </w:r>
      <w:r w:rsidR="000F20EF">
        <w:rPr>
          <w:rFonts w:ascii="Verdana" w:hAnsi="Verdana"/>
          <w:color w:val="000000"/>
          <w:sz w:val="20"/>
          <w:szCs w:val="20"/>
          <w:lang w:val="sr-Cyrl-RS"/>
        </w:rPr>
        <w:t>а</w:t>
      </w:r>
      <w:r w:rsidR="000F20EF" w:rsidRPr="00DB0C0B">
        <w:rPr>
          <w:rFonts w:ascii="Verdana" w:hAnsi="Verdana"/>
          <w:color w:val="000000"/>
          <w:sz w:val="20"/>
          <w:szCs w:val="20"/>
          <w:lang w:val="sr-Cyrl-RS"/>
        </w:rPr>
        <w:t xml:space="preserve"> у управи и правосуђу </w:t>
      </w:r>
      <w:r w:rsidR="00EA2631" w:rsidRPr="00DB0C0B">
        <w:rPr>
          <w:rFonts w:ascii="Verdana" w:hAnsi="Verdana"/>
          <w:color w:val="000000"/>
          <w:sz w:val="20"/>
          <w:szCs w:val="20"/>
          <w:lang w:val="sr-Cyrl-RS"/>
        </w:rPr>
        <w:t>спровод</w:t>
      </w:r>
      <w:r w:rsidR="000F20EF">
        <w:rPr>
          <w:rFonts w:ascii="Verdana" w:hAnsi="Verdana"/>
          <w:color w:val="000000"/>
          <w:sz w:val="20"/>
          <w:szCs w:val="20"/>
          <w:lang w:val="sr-Cyrl-RS"/>
        </w:rPr>
        <w:t>е</w:t>
      </w:r>
      <w:r w:rsidR="00EA2631" w:rsidRPr="00DB0C0B">
        <w:rPr>
          <w:rFonts w:ascii="Verdana" w:hAnsi="Verdana"/>
          <w:color w:val="000000"/>
          <w:sz w:val="20"/>
          <w:szCs w:val="20"/>
          <w:lang w:val="sr-Cyrl-RS"/>
        </w:rPr>
        <w:t xml:space="preserve"> такве. Такође</w:t>
      </w:r>
      <w:r w:rsidR="00117FE1" w:rsidRPr="00DB0C0B">
        <w:rPr>
          <w:rFonts w:ascii="Verdana" w:hAnsi="Verdana"/>
          <w:color w:val="000000"/>
          <w:sz w:val="20"/>
          <w:szCs w:val="20"/>
          <w:lang w:val="sr-Cyrl-RS"/>
        </w:rPr>
        <w:t>,</w:t>
      </w:r>
      <w:r w:rsidR="00EA2631" w:rsidRPr="00DB0C0B">
        <w:rPr>
          <w:rFonts w:ascii="Verdana" w:hAnsi="Verdana"/>
          <w:color w:val="000000"/>
          <w:sz w:val="20"/>
          <w:szCs w:val="20"/>
          <w:lang w:val="sr-Cyrl-RS"/>
        </w:rPr>
        <w:t xml:space="preserve"> материјални закони (</w:t>
      </w:r>
      <w:r w:rsidR="00117FE1" w:rsidRPr="00DB0C0B">
        <w:rPr>
          <w:rFonts w:ascii="Verdana" w:hAnsi="Verdana"/>
          <w:color w:val="000000"/>
          <w:sz w:val="20"/>
          <w:szCs w:val="20"/>
          <w:lang w:val="sr-Cyrl-RS"/>
        </w:rPr>
        <w:t>на пример</w:t>
      </w:r>
      <w:r w:rsidR="000F20EF">
        <w:rPr>
          <w:rFonts w:ascii="Verdana" w:hAnsi="Verdana"/>
          <w:color w:val="000000"/>
          <w:sz w:val="20"/>
          <w:szCs w:val="20"/>
          <w:lang w:val="sr-Cyrl-RS"/>
        </w:rPr>
        <w:t>,</w:t>
      </w:r>
      <w:r w:rsidR="00117FE1" w:rsidRPr="00DB0C0B">
        <w:rPr>
          <w:rFonts w:ascii="Verdana" w:hAnsi="Verdana"/>
          <w:color w:val="000000"/>
          <w:sz w:val="20"/>
          <w:szCs w:val="20"/>
          <w:lang w:val="sr-Cyrl-RS"/>
        </w:rPr>
        <w:t xml:space="preserve"> </w:t>
      </w:r>
      <w:r w:rsidR="000F20EF">
        <w:rPr>
          <w:rFonts w:ascii="Verdana" w:hAnsi="Verdana"/>
          <w:color w:val="000000"/>
          <w:sz w:val="20"/>
          <w:szCs w:val="20"/>
          <w:lang w:val="sr-Cyrl-RS"/>
        </w:rPr>
        <w:t>К</w:t>
      </w:r>
      <w:r w:rsidR="00EA2631" w:rsidRPr="00DB0C0B">
        <w:rPr>
          <w:rFonts w:ascii="Verdana" w:hAnsi="Verdana"/>
          <w:color w:val="000000"/>
          <w:sz w:val="20"/>
          <w:szCs w:val="20"/>
          <w:lang w:val="sr-Cyrl-RS"/>
        </w:rPr>
        <w:t>ривични законик, Закон о облигационим односима, Породични закон) нису доступни на св</w:t>
      </w:r>
      <w:r w:rsidR="00117FE1" w:rsidRPr="00DB0C0B">
        <w:rPr>
          <w:rFonts w:ascii="Verdana" w:hAnsi="Verdana"/>
          <w:color w:val="000000"/>
          <w:sz w:val="20"/>
          <w:szCs w:val="20"/>
          <w:lang w:val="sr-Cyrl-RS"/>
        </w:rPr>
        <w:t>им</w:t>
      </w:r>
      <w:r w:rsidR="00EA2631" w:rsidRPr="00DB0C0B">
        <w:rPr>
          <w:rFonts w:ascii="Verdana" w:hAnsi="Verdana"/>
          <w:color w:val="000000"/>
          <w:sz w:val="20"/>
          <w:szCs w:val="20"/>
          <w:lang w:val="sr-Cyrl-RS"/>
        </w:rPr>
        <w:t xml:space="preserve"> јези</w:t>
      </w:r>
      <w:r w:rsidR="00117FE1" w:rsidRPr="00DB0C0B">
        <w:rPr>
          <w:rFonts w:ascii="Verdana" w:hAnsi="Verdana"/>
          <w:color w:val="000000"/>
          <w:sz w:val="20"/>
          <w:szCs w:val="20"/>
          <w:lang w:val="sr-Cyrl-RS"/>
        </w:rPr>
        <w:t>цима</w:t>
      </w:r>
      <w:r w:rsidR="00EA2631" w:rsidRPr="00DB0C0B">
        <w:rPr>
          <w:rFonts w:ascii="Verdana" w:hAnsi="Verdana"/>
          <w:color w:val="000000"/>
          <w:sz w:val="20"/>
          <w:szCs w:val="20"/>
          <w:lang w:val="sr-Cyrl-RS"/>
        </w:rPr>
        <w:t xml:space="preserve"> националних мањина у службеној употреби на територији АП</w:t>
      </w:r>
      <w:r w:rsidR="00117FE1" w:rsidRPr="00DB0C0B">
        <w:rPr>
          <w:rFonts w:ascii="Verdana" w:hAnsi="Verdana"/>
          <w:color w:val="000000"/>
          <w:sz w:val="20"/>
          <w:szCs w:val="20"/>
          <w:lang w:val="sr-Cyrl-RS"/>
        </w:rPr>
        <w:t xml:space="preserve"> </w:t>
      </w:r>
      <w:r w:rsidR="00EA2631" w:rsidRPr="00DB0C0B">
        <w:rPr>
          <w:rFonts w:ascii="Verdana" w:hAnsi="Verdana"/>
          <w:color w:val="000000"/>
          <w:sz w:val="20"/>
          <w:szCs w:val="20"/>
          <w:lang w:val="sr-Cyrl-RS"/>
        </w:rPr>
        <w:t>В</w:t>
      </w:r>
      <w:r w:rsidR="00117FE1" w:rsidRPr="00DB0C0B">
        <w:rPr>
          <w:rFonts w:ascii="Verdana" w:hAnsi="Verdana"/>
          <w:color w:val="000000"/>
          <w:sz w:val="20"/>
          <w:szCs w:val="20"/>
          <w:lang w:val="sr-Cyrl-RS"/>
        </w:rPr>
        <w:t>ојводине</w:t>
      </w:r>
      <w:r w:rsidR="00EA2631" w:rsidRPr="00DB0C0B">
        <w:rPr>
          <w:rFonts w:ascii="Verdana" w:hAnsi="Verdana"/>
          <w:color w:val="000000"/>
          <w:sz w:val="20"/>
          <w:szCs w:val="20"/>
          <w:lang w:val="sr-Cyrl-RS"/>
        </w:rPr>
        <w:t>. У складу с јавним овлашћењима</w:t>
      </w:r>
      <w:r w:rsidR="000F20EF">
        <w:rPr>
          <w:rFonts w:ascii="Verdana" w:hAnsi="Verdana"/>
          <w:color w:val="000000"/>
          <w:sz w:val="20"/>
          <w:szCs w:val="20"/>
          <w:lang w:val="sr-Cyrl-RS"/>
        </w:rPr>
        <w:t>,</w:t>
      </w:r>
      <w:r w:rsidR="00EA2631" w:rsidRPr="00DB0C0B">
        <w:rPr>
          <w:rFonts w:ascii="Verdana" w:hAnsi="Verdana"/>
          <w:color w:val="000000"/>
          <w:sz w:val="20"/>
          <w:szCs w:val="20"/>
          <w:lang w:val="sr-Cyrl-RS"/>
        </w:rPr>
        <w:t xml:space="preserve"> дефинисаним у Закону о националним саветима националних мањина, ова тела треба да утврде које законе би требало превести на језике националних мањина. Предлоге за преводе релевантних закона </w:t>
      </w:r>
      <w:r w:rsidR="00D6426F" w:rsidRPr="00DB0C0B">
        <w:rPr>
          <w:rFonts w:ascii="Verdana" w:hAnsi="Verdana"/>
          <w:color w:val="000000"/>
          <w:sz w:val="20"/>
          <w:szCs w:val="20"/>
          <w:lang w:val="sr-Cyrl-RS"/>
        </w:rPr>
        <w:t xml:space="preserve">треба </w:t>
      </w:r>
      <w:r w:rsidR="00EA2631" w:rsidRPr="00DB0C0B">
        <w:rPr>
          <w:rFonts w:ascii="Verdana" w:hAnsi="Verdana"/>
          <w:color w:val="000000"/>
          <w:sz w:val="20"/>
          <w:szCs w:val="20"/>
          <w:lang w:val="sr-Cyrl-RS"/>
        </w:rPr>
        <w:t xml:space="preserve">доставити Министарству </w:t>
      </w:r>
      <w:r w:rsidR="0078589E" w:rsidRPr="00DB0C0B">
        <w:rPr>
          <w:rFonts w:ascii="Verdana" w:hAnsi="Verdana"/>
          <w:color w:val="000000"/>
          <w:sz w:val="20"/>
          <w:szCs w:val="20"/>
          <w:lang w:val="sr-Cyrl-RS"/>
        </w:rPr>
        <w:t>за љ</w:t>
      </w:r>
      <w:r w:rsidR="00EA2631" w:rsidRPr="00DB0C0B">
        <w:rPr>
          <w:rFonts w:ascii="Verdana" w:hAnsi="Verdana"/>
          <w:color w:val="000000"/>
          <w:sz w:val="20"/>
          <w:szCs w:val="20"/>
          <w:lang w:val="sr-Cyrl-RS"/>
        </w:rPr>
        <w:t xml:space="preserve">удска и мањинска права и друштвени дијалог, као органу надлежном за </w:t>
      </w:r>
      <w:r w:rsidR="00D6426F" w:rsidRPr="00DB0C0B">
        <w:rPr>
          <w:rFonts w:ascii="Verdana" w:hAnsi="Verdana"/>
          <w:color w:val="000000"/>
          <w:sz w:val="20"/>
          <w:szCs w:val="20"/>
          <w:lang w:val="sr-Cyrl-RS"/>
        </w:rPr>
        <w:t>активности националних савета</w:t>
      </w:r>
      <w:r w:rsidR="00EA2631" w:rsidRPr="00DB0C0B">
        <w:rPr>
          <w:rFonts w:ascii="Verdana" w:hAnsi="Verdana"/>
          <w:color w:val="000000"/>
          <w:sz w:val="20"/>
          <w:szCs w:val="20"/>
          <w:lang w:val="sr-Cyrl-RS"/>
        </w:rPr>
        <w:t xml:space="preserve"> националних мањина</w:t>
      </w:r>
      <w:r w:rsidR="00752630" w:rsidRPr="00DB0C0B">
        <w:rPr>
          <w:rFonts w:ascii="Verdana" w:hAnsi="Verdana"/>
          <w:color w:val="000000"/>
          <w:sz w:val="20"/>
          <w:szCs w:val="20"/>
          <w:lang w:val="sr-Cyrl-RS"/>
        </w:rPr>
        <w:t>.</w:t>
      </w:r>
      <w:r w:rsidR="00752630" w:rsidRPr="00DB0C0B">
        <w:rPr>
          <w:rFonts w:ascii="MyriadPro-Regular" w:eastAsiaTheme="minorHAnsi" w:hAnsi="MyriadPro-Regular" w:cs="MyriadPro-Regular"/>
          <w:sz w:val="20"/>
          <w:szCs w:val="20"/>
          <w:lang w:val="sr-Cyrl-RS"/>
        </w:rPr>
        <w:t xml:space="preserve"> </w:t>
      </w:r>
      <w:r w:rsidR="00752630" w:rsidRPr="00DB0C0B">
        <w:rPr>
          <w:rFonts w:ascii="Verdana" w:hAnsi="Verdana"/>
          <w:color w:val="000000"/>
          <w:sz w:val="20"/>
          <w:szCs w:val="20"/>
          <w:lang w:val="sr-Cyrl-RS"/>
        </w:rPr>
        <w:t>У наведеном смислу, изменама Закона о националним саветима националних мањина предвиђено је и ново овлашћење националних савета – да иницирају објављивање најважнијих закона Републике Србије на језику националне мањине</w:t>
      </w:r>
      <w:r w:rsidR="000F20EF">
        <w:rPr>
          <w:rFonts w:ascii="Verdana" w:hAnsi="Verdana"/>
          <w:color w:val="000000"/>
          <w:sz w:val="20"/>
          <w:szCs w:val="20"/>
          <w:lang w:val="sr-Cyrl-RS"/>
        </w:rPr>
        <w:t>,</w:t>
      </w:r>
      <w:r w:rsidR="00752630" w:rsidRPr="00DB0C0B">
        <w:rPr>
          <w:rFonts w:ascii="Verdana" w:hAnsi="Verdana"/>
          <w:color w:val="000000"/>
          <w:sz w:val="20"/>
          <w:szCs w:val="20"/>
          <w:lang w:val="sr-Cyrl-RS"/>
        </w:rPr>
        <w:t xml:space="preserve"> који је у службеној употреби</w:t>
      </w:r>
      <w:r w:rsidR="000F20EF">
        <w:rPr>
          <w:rFonts w:ascii="Verdana" w:hAnsi="Verdana"/>
          <w:color w:val="000000"/>
          <w:sz w:val="20"/>
          <w:szCs w:val="20"/>
          <w:lang w:val="sr-Cyrl-RS"/>
        </w:rPr>
        <w:t>, те да</w:t>
      </w:r>
      <w:r w:rsidR="00752630" w:rsidRPr="00DB0C0B">
        <w:rPr>
          <w:rFonts w:ascii="Verdana" w:hAnsi="Verdana"/>
          <w:color w:val="000000"/>
          <w:sz w:val="20"/>
          <w:szCs w:val="20"/>
          <w:lang w:val="sr-Cyrl-RS"/>
        </w:rPr>
        <w:t xml:space="preserve"> пружају стручну и другу помоћ, у складу са својим могућностима, у поступку превођења. Имајући у виду горенаведено, могу настати разлике у оригиналним верзијама текста проп</w:t>
      </w:r>
      <w:r w:rsidR="00D46C7C" w:rsidRPr="00DB0C0B">
        <w:rPr>
          <w:rFonts w:ascii="Verdana" w:hAnsi="Verdana"/>
          <w:color w:val="000000"/>
          <w:sz w:val="20"/>
          <w:szCs w:val="20"/>
          <w:lang w:val="sr-Cyrl-RS"/>
        </w:rPr>
        <w:t>и</w:t>
      </w:r>
      <w:r w:rsidR="00752630" w:rsidRPr="00DB0C0B">
        <w:rPr>
          <w:rFonts w:ascii="Verdana" w:hAnsi="Verdana"/>
          <w:color w:val="000000"/>
          <w:sz w:val="20"/>
          <w:szCs w:val="20"/>
          <w:lang w:val="sr-Cyrl-RS"/>
        </w:rPr>
        <w:t xml:space="preserve">са и </w:t>
      </w:r>
      <w:r w:rsidR="00117FE1" w:rsidRPr="00DB0C0B">
        <w:rPr>
          <w:rFonts w:ascii="Verdana" w:hAnsi="Verdana"/>
          <w:color w:val="000000"/>
          <w:sz w:val="20"/>
          <w:szCs w:val="20"/>
          <w:lang w:val="sr-Cyrl-RS"/>
        </w:rPr>
        <w:t xml:space="preserve">њиховим </w:t>
      </w:r>
      <w:r w:rsidR="00752630" w:rsidRPr="00DB0C0B">
        <w:rPr>
          <w:rFonts w:ascii="Verdana" w:hAnsi="Verdana"/>
          <w:color w:val="000000"/>
          <w:sz w:val="20"/>
          <w:szCs w:val="20"/>
          <w:lang w:val="sr-Cyrl-RS"/>
        </w:rPr>
        <w:t xml:space="preserve">преводима. </w:t>
      </w:r>
      <w:r w:rsidR="00D6426F" w:rsidRPr="00DB0C0B">
        <w:rPr>
          <w:rFonts w:ascii="Verdana" w:hAnsi="Verdana"/>
          <w:color w:val="000000"/>
          <w:sz w:val="20"/>
          <w:szCs w:val="20"/>
          <w:lang w:val="sr-Cyrl-RS"/>
        </w:rPr>
        <w:t>Сматра се да</w:t>
      </w:r>
      <w:r w:rsidR="00752630" w:rsidRPr="00DB0C0B">
        <w:rPr>
          <w:rFonts w:ascii="Verdana" w:hAnsi="Verdana"/>
          <w:color w:val="000000"/>
          <w:sz w:val="20"/>
          <w:szCs w:val="20"/>
          <w:lang w:val="sr-Cyrl-RS"/>
        </w:rPr>
        <w:t xml:space="preserve"> </w:t>
      </w:r>
      <w:r w:rsidR="000F20EF">
        <w:rPr>
          <w:rFonts w:ascii="Verdana" w:hAnsi="Verdana"/>
          <w:color w:val="000000"/>
          <w:sz w:val="20"/>
          <w:szCs w:val="20"/>
          <w:lang w:val="sr-Cyrl-RS"/>
        </w:rPr>
        <w:t xml:space="preserve">је – у </w:t>
      </w:r>
      <w:r w:rsidR="00752630" w:rsidRPr="00DB0C0B">
        <w:rPr>
          <w:rFonts w:ascii="Verdana" w:hAnsi="Verdana"/>
          <w:color w:val="000000"/>
          <w:sz w:val="20"/>
          <w:szCs w:val="20"/>
          <w:lang w:val="sr-Cyrl-RS"/>
        </w:rPr>
        <w:t>случајевима постојања евентуалних разлика и неслагања текстова прописа који су преведени на мањи</w:t>
      </w:r>
      <w:r w:rsidR="00117FE1" w:rsidRPr="00DB0C0B">
        <w:rPr>
          <w:rFonts w:ascii="Verdana" w:hAnsi="Verdana"/>
          <w:color w:val="000000"/>
          <w:sz w:val="20"/>
          <w:szCs w:val="20"/>
          <w:lang w:val="sr-Cyrl-RS"/>
        </w:rPr>
        <w:t>н</w:t>
      </w:r>
      <w:r w:rsidR="00752630" w:rsidRPr="00DB0C0B">
        <w:rPr>
          <w:rFonts w:ascii="Verdana" w:hAnsi="Verdana"/>
          <w:color w:val="000000"/>
          <w:sz w:val="20"/>
          <w:szCs w:val="20"/>
          <w:lang w:val="sr-Cyrl-RS"/>
        </w:rPr>
        <w:t>ски језик с текстовима прописа на српском језику</w:t>
      </w:r>
      <w:r w:rsidR="00D6426F" w:rsidRPr="00DB0C0B">
        <w:rPr>
          <w:rFonts w:ascii="Verdana" w:hAnsi="Verdana"/>
          <w:color w:val="000000"/>
          <w:sz w:val="20"/>
          <w:szCs w:val="20"/>
          <w:lang w:val="sr-Cyrl-RS"/>
        </w:rPr>
        <w:t>,</w:t>
      </w:r>
      <w:r w:rsidR="00752630" w:rsidRPr="00DB0C0B">
        <w:rPr>
          <w:rFonts w:ascii="Verdana" w:hAnsi="Verdana"/>
          <w:color w:val="000000"/>
          <w:sz w:val="20"/>
          <w:szCs w:val="20"/>
          <w:lang w:val="sr-Cyrl-RS"/>
        </w:rPr>
        <w:t xml:space="preserve"> који су објављени у службеном гласилу</w:t>
      </w:r>
      <w:r w:rsidR="000F20EF">
        <w:rPr>
          <w:rFonts w:ascii="Verdana" w:hAnsi="Verdana"/>
          <w:color w:val="000000"/>
          <w:sz w:val="20"/>
          <w:szCs w:val="20"/>
          <w:lang w:val="sr-Cyrl-RS"/>
        </w:rPr>
        <w:t xml:space="preserve"> –</w:t>
      </w:r>
      <w:r w:rsidR="00752630" w:rsidRPr="00DB0C0B">
        <w:rPr>
          <w:rFonts w:ascii="Verdana" w:hAnsi="Verdana"/>
          <w:color w:val="000000"/>
          <w:sz w:val="20"/>
          <w:szCs w:val="20"/>
          <w:lang w:val="sr-Cyrl-RS"/>
        </w:rPr>
        <w:t xml:space="preserve"> валидан</w:t>
      </w:r>
      <w:r w:rsidR="00117FE1" w:rsidRPr="00DB0C0B">
        <w:rPr>
          <w:rFonts w:ascii="Verdana" w:hAnsi="Verdana"/>
          <w:color w:val="000000"/>
          <w:sz w:val="20"/>
          <w:szCs w:val="20"/>
          <w:lang w:val="sr-Cyrl-RS"/>
        </w:rPr>
        <w:t xml:space="preserve"> </w:t>
      </w:r>
      <w:r w:rsidR="00752630" w:rsidRPr="00DB0C0B">
        <w:rPr>
          <w:rFonts w:ascii="Verdana" w:hAnsi="Verdana"/>
          <w:color w:val="000000"/>
          <w:sz w:val="20"/>
          <w:szCs w:val="20"/>
          <w:lang w:val="sr-Cyrl-RS"/>
        </w:rPr>
        <w:t>и закономеран текст прописа на српском језику</w:t>
      </w:r>
      <w:r w:rsidR="00117FE1" w:rsidRPr="00DB0C0B">
        <w:rPr>
          <w:rFonts w:ascii="Verdana" w:hAnsi="Verdana"/>
          <w:color w:val="000000"/>
          <w:sz w:val="20"/>
          <w:szCs w:val="20"/>
          <w:lang w:val="sr-Cyrl-RS"/>
        </w:rPr>
        <w:t>.</w:t>
      </w:r>
      <w:r w:rsidR="00752630" w:rsidRPr="00DB0C0B">
        <w:rPr>
          <w:rFonts w:ascii="Verdana" w:hAnsi="Verdana"/>
          <w:color w:val="000000"/>
          <w:sz w:val="20"/>
          <w:szCs w:val="20"/>
          <w:lang w:val="sr-Cyrl-RS"/>
        </w:rPr>
        <w:t xml:space="preserve"> </w:t>
      </w:r>
      <w:r w:rsidR="00117FE1" w:rsidRPr="00DB0C0B">
        <w:rPr>
          <w:rFonts w:ascii="Verdana" w:hAnsi="Verdana"/>
          <w:color w:val="000000"/>
          <w:sz w:val="20"/>
          <w:szCs w:val="20"/>
          <w:lang w:val="sr-Cyrl-RS"/>
        </w:rPr>
        <w:t>П</w:t>
      </w:r>
      <w:r w:rsidR="00752630" w:rsidRPr="00DB0C0B">
        <w:rPr>
          <w:rFonts w:ascii="Verdana" w:hAnsi="Verdana"/>
          <w:color w:val="000000"/>
          <w:sz w:val="20"/>
          <w:szCs w:val="20"/>
          <w:lang w:val="sr-Cyrl-RS"/>
        </w:rPr>
        <w:t xml:space="preserve">ревођење прописа на мањинске језике </w:t>
      </w:r>
      <w:r w:rsidR="000F20EF">
        <w:rPr>
          <w:rFonts w:ascii="Verdana" w:hAnsi="Verdana"/>
          <w:color w:val="000000"/>
          <w:sz w:val="20"/>
          <w:szCs w:val="20"/>
          <w:lang w:val="sr-Cyrl-RS"/>
        </w:rPr>
        <w:t>веома је</w:t>
      </w:r>
      <w:r w:rsidR="00752630" w:rsidRPr="00DB0C0B">
        <w:rPr>
          <w:rFonts w:ascii="Verdana" w:hAnsi="Verdana"/>
          <w:color w:val="000000"/>
          <w:sz w:val="20"/>
          <w:szCs w:val="20"/>
          <w:lang w:val="sr-Cyrl-RS"/>
        </w:rPr>
        <w:t xml:space="preserve"> значај</w:t>
      </w:r>
      <w:r w:rsidR="000F20EF">
        <w:rPr>
          <w:rFonts w:ascii="Verdana" w:hAnsi="Verdana"/>
          <w:color w:val="000000"/>
          <w:sz w:val="20"/>
          <w:szCs w:val="20"/>
          <w:lang w:val="sr-Cyrl-RS"/>
        </w:rPr>
        <w:t>но и због тога што</w:t>
      </w:r>
      <w:r w:rsidR="00752630" w:rsidRPr="00DB0C0B">
        <w:rPr>
          <w:rFonts w:ascii="Verdana" w:hAnsi="Verdana"/>
          <w:color w:val="000000"/>
          <w:sz w:val="20"/>
          <w:szCs w:val="20"/>
          <w:lang w:val="sr-Cyrl-RS"/>
        </w:rPr>
        <w:t xml:space="preserve"> </w:t>
      </w:r>
      <w:r w:rsidR="000F20EF">
        <w:rPr>
          <w:rFonts w:ascii="Verdana" w:hAnsi="Verdana"/>
          <w:color w:val="000000"/>
          <w:sz w:val="20"/>
          <w:szCs w:val="20"/>
          <w:lang w:val="sr-Cyrl-RS"/>
        </w:rPr>
        <w:t>би</w:t>
      </w:r>
      <w:r w:rsidR="00752630" w:rsidRPr="00DB0C0B">
        <w:rPr>
          <w:rFonts w:ascii="Verdana" w:hAnsi="Verdana"/>
          <w:color w:val="000000"/>
          <w:sz w:val="20"/>
          <w:szCs w:val="20"/>
          <w:lang w:val="sr-Cyrl-RS"/>
        </w:rPr>
        <w:t xml:space="preserve"> припадници мањина </w:t>
      </w:r>
      <w:r w:rsidR="000F20EF">
        <w:rPr>
          <w:rFonts w:ascii="Verdana" w:hAnsi="Verdana"/>
          <w:color w:val="000000"/>
          <w:sz w:val="20"/>
          <w:szCs w:val="20"/>
          <w:lang w:val="sr-Cyrl-RS"/>
        </w:rPr>
        <w:t>били у</w:t>
      </w:r>
      <w:r w:rsidR="000F20EF" w:rsidRPr="00DB0C0B">
        <w:rPr>
          <w:rFonts w:ascii="Verdana" w:hAnsi="Verdana"/>
          <w:color w:val="000000"/>
          <w:sz w:val="20"/>
          <w:szCs w:val="20"/>
          <w:lang w:val="sr-Cyrl-RS"/>
        </w:rPr>
        <w:t xml:space="preserve"> </w:t>
      </w:r>
      <w:r w:rsidR="00752630" w:rsidRPr="00DB0C0B">
        <w:rPr>
          <w:rFonts w:ascii="Verdana" w:hAnsi="Verdana"/>
          <w:color w:val="000000"/>
          <w:sz w:val="20"/>
          <w:szCs w:val="20"/>
          <w:lang w:val="sr-Cyrl-RS"/>
        </w:rPr>
        <w:t>могућности да се са својим правима и обавезама упознају на свом мањинском</w:t>
      </w:r>
      <w:r w:rsidR="00D6426F" w:rsidRPr="00DB0C0B">
        <w:rPr>
          <w:rFonts w:ascii="Verdana" w:hAnsi="Verdana"/>
          <w:color w:val="000000"/>
          <w:sz w:val="20"/>
          <w:szCs w:val="20"/>
          <w:lang w:val="sr-Cyrl-RS"/>
        </w:rPr>
        <w:t>, односно матерњем</w:t>
      </w:r>
      <w:r w:rsidR="00752630" w:rsidRPr="00DB0C0B">
        <w:rPr>
          <w:rFonts w:ascii="Verdana" w:hAnsi="Verdana"/>
          <w:color w:val="000000"/>
          <w:sz w:val="20"/>
          <w:szCs w:val="20"/>
          <w:lang w:val="sr-Cyrl-RS"/>
        </w:rPr>
        <w:t xml:space="preserve"> језику. Поред тога, а полазећи од правила која прописују употребу мањинских језика у поступцима пред државним органима, ово ће допринети и уједначавању стручне правне терминологије на мањинским језицима и афирмисати надаље њихову употребу у поступцима пред државним органима.</w:t>
      </w:r>
      <w:r w:rsidR="0091511B" w:rsidRPr="00DB0C0B">
        <w:rPr>
          <w:rFonts w:ascii="Verdana" w:hAnsi="Verdana"/>
          <w:color w:val="000000"/>
          <w:sz w:val="20"/>
          <w:szCs w:val="20"/>
          <w:lang w:val="sr-Cyrl-RS"/>
        </w:rPr>
        <w:t xml:space="preserve"> </w:t>
      </w:r>
      <w:r w:rsidR="00D6426F" w:rsidRPr="00DB0C0B">
        <w:rPr>
          <w:rFonts w:ascii="Verdana" w:hAnsi="Verdana"/>
          <w:color w:val="000000"/>
          <w:sz w:val="20"/>
          <w:szCs w:val="20"/>
          <w:lang w:val="sr-Cyrl-RS"/>
        </w:rPr>
        <w:t>Имајући у виду горенаведено, може се закључити да н</w:t>
      </w:r>
      <w:r w:rsidR="0091511B" w:rsidRPr="00DB0C0B">
        <w:rPr>
          <w:rFonts w:ascii="Verdana" w:hAnsi="Verdana"/>
          <w:color w:val="000000"/>
          <w:sz w:val="20"/>
          <w:szCs w:val="20"/>
          <w:lang w:val="sr-Cyrl-RS"/>
        </w:rPr>
        <w:t xml:space="preserve">едостатак правних текстова на мањинским језицима </w:t>
      </w:r>
      <w:r w:rsidR="000636BF">
        <w:rPr>
          <w:rFonts w:ascii="Verdana" w:hAnsi="Verdana"/>
          <w:color w:val="000000"/>
          <w:sz w:val="20"/>
          <w:szCs w:val="20"/>
          <w:lang w:val="sr-Cyrl-RS"/>
        </w:rPr>
        <w:t>умногоме</w:t>
      </w:r>
      <w:r w:rsidR="000636BF" w:rsidRPr="00DB0C0B">
        <w:rPr>
          <w:rFonts w:ascii="Verdana" w:hAnsi="Verdana"/>
          <w:color w:val="000000"/>
          <w:sz w:val="20"/>
          <w:szCs w:val="20"/>
          <w:lang w:val="sr-Cyrl-RS"/>
        </w:rPr>
        <w:t xml:space="preserve"> </w:t>
      </w:r>
      <w:r w:rsidR="0091511B" w:rsidRPr="00DB0C0B">
        <w:rPr>
          <w:rFonts w:ascii="Verdana" w:hAnsi="Verdana"/>
          <w:color w:val="000000"/>
          <w:sz w:val="20"/>
          <w:szCs w:val="20"/>
          <w:lang w:val="sr-Cyrl-RS"/>
        </w:rPr>
        <w:t>утиче на практично остваривање језичких права припадника националних мањина, поготов</w:t>
      </w:r>
      <w:r w:rsidR="000636BF">
        <w:rPr>
          <w:rFonts w:ascii="Verdana" w:hAnsi="Verdana"/>
          <w:color w:val="000000"/>
          <w:sz w:val="20"/>
          <w:szCs w:val="20"/>
          <w:lang w:val="sr-Cyrl-RS"/>
        </w:rPr>
        <w:t>о</w:t>
      </w:r>
      <w:r w:rsidR="0091511B" w:rsidRPr="00DB0C0B">
        <w:rPr>
          <w:rFonts w:ascii="Verdana" w:hAnsi="Verdana"/>
          <w:color w:val="000000"/>
          <w:sz w:val="20"/>
          <w:szCs w:val="20"/>
          <w:lang w:val="sr-Cyrl-RS"/>
        </w:rPr>
        <w:t xml:space="preserve"> у управним </w:t>
      </w:r>
      <w:r w:rsidR="0091511B" w:rsidRPr="00F8222B">
        <w:rPr>
          <w:rFonts w:ascii="Verdana" w:hAnsi="Verdana"/>
          <w:sz w:val="20"/>
          <w:szCs w:val="20"/>
          <w:lang w:val="sr-Cyrl-RS"/>
        </w:rPr>
        <w:t>поступцима и осталим поступањима са администрацијом</w:t>
      </w:r>
      <w:r w:rsidR="0075143A" w:rsidRPr="00F8222B">
        <w:rPr>
          <w:rFonts w:ascii="Verdana" w:hAnsi="Verdana"/>
          <w:sz w:val="20"/>
          <w:szCs w:val="20"/>
          <w:lang w:val="sr-Cyrl-RS"/>
        </w:rPr>
        <w:t>.</w:t>
      </w:r>
    </w:p>
    <w:p w14:paraId="06FC3A3E" w14:textId="7BE62982" w:rsidR="006148A3" w:rsidRPr="00F8222B" w:rsidRDefault="00011121" w:rsidP="006148A3">
      <w:pPr>
        <w:autoSpaceDE w:val="0"/>
        <w:autoSpaceDN w:val="0"/>
        <w:adjustRightInd w:val="0"/>
        <w:ind w:firstLine="720"/>
        <w:jc w:val="both"/>
        <w:rPr>
          <w:rFonts w:ascii="Verdana" w:hAnsi="Verdana"/>
          <w:sz w:val="20"/>
          <w:szCs w:val="20"/>
          <w:lang w:val="sr-Cyrl-RS"/>
        </w:rPr>
      </w:pPr>
      <w:r w:rsidRPr="00F8222B">
        <w:rPr>
          <w:rFonts w:ascii="Verdana" w:hAnsi="Verdana"/>
          <w:sz w:val="20"/>
          <w:szCs w:val="20"/>
          <w:lang w:val="sr-Cyrl-RS"/>
        </w:rPr>
        <w:t xml:space="preserve">Евентуалне потешкоће у погледу потпуне и правилне примене права на службену употребу језика и писама представља </w:t>
      </w:r>
      <w:r w:rsidR="00751D79" w:rsidRPr="00F8222B">
        <w:rPr>
          <w:rFonts w:ascii="Verdana" w:hAnsi="Verdana"/>
          <w:sz w:val="20"/>
          <w:szCs w:val="20"/>
          <w:lang w:val="sr-Cyrl-RS"/>
        </w:rPr>
        <w:t xml:space="preserve">и тумачења прописа код </w:t>
      </w:r>
      <w:r w:rsidRPr="00F8222B">
        <w:rPr>
          <w:rFonts w:ascii="Verdana" w:hAnsi="Verdana"/>
          <w:sz w:val="20"/>
          <w:szCs w:val="20"/>
          <w:lang w:val="sr-Cyrl-RS"/>
        </w:rPr>
        <w:t>исписивање назива улица на свим језицим</w:t>
      </w:r>
      <w:r w:rsidR="00751D79" w:rsidRPr="00F8222B">
        <w:rPr>
          <w:rFonts w:ascii="Verdana" w:hAnsi="Verdana"/>
          <w:sz w:val="20"/>
          <w:szCs w:val="20"/>
          <w:lang w:val="sr-Cyrl-RS"/>
        </w:rPr>
        <w:t xml:space="preserve">а који су у службеној употреби. Ту постоје ситуације да је </w:t>
      </w:r>
      <w:r w:rsidRPr="00F8222B">
        <w:rPr>
          <w:rFonts w:ascii="Verdana" w:hAnsi="Verdana"/>
          <w:sz w:val="20"/>
          <w:szCs w:val="20"/>
          <w:lang w:val="sr-Cyrl-RS"/>
        </w:rPr>
        <w:t>исписивање само на српском језику и језику националне мањине којој припада личност</w:t>
      </w:r>
      <w:r w:rsidR="00F85E8F" w:rsidRPr="00F8222B">
        <w:rPr>
          <w:rFonts w:ascii="Verdana" w:hAnsi="Verdana"/>
          <w:sz w:val="20"/>
          <w:szCs w:val="20"/>
          <w:lang w:val="sr-Cyrl-RS"/>
        </w:rPr>
        <w:t xml:space="preserve"> по којој је улица добила назив. </w:t>
      </w:r>
      <w:r w:rsidRPr="00F8222B">
        <w:rPr>
          <w:rFonts w:ascii="Verdana" w:hAnsi="Verdana"/>
          <w:sz w:val="20"/>
          <w:szCs w:val="20"/>
          <w:lang w:val="sr-Cyrl-RS"/>
        </w:rPr>
        <w:t>Такође</w:t>
      </w:r>
      <w:r w:rsidR="00751D79" w:rsidRPr="00F8222B">
        <w:rPr>
          <w:rFonts w:ascii="Verdana" w:hAnsi="Verdana"/>
          <w:sz w:val="20"/>
          <w:szCs w:val="20"/>
          <w:lang w:val="sr-Cyrl-RS"/>
        </w:rPr>
        <w:t>,</w:t>
      </w:r>
      <w:r w:rsidRPr="00F8222B">
        <w:rPr>
          <w:rFonts w:ascii="Verdana" w:hAnsi="Verdana"/>
          <w:sz w:val="20"/>
          <w:szCs w:val="20"/>
          <w:lang w:val="sr-Cyrl-RS"/>
        </w:rPr>
        <w:t xml:space="preserve"> називи улица у појединим насељеним местима су исписани на српском и на језицу националне мањине која претежно насељава одређено насељено место.</w:t>
      </w:r>
      <w:r w:rsidR="006148A3" w:rsidRPr="00F8222B">
        <w:rPr>
          <w:rFonts w:ascii="Verdana" w:hAnsi="Verdana"/>
          <w:sz w:val="20"/>
          <w:szCs w:val="20"/>
          <w:lang w:val="sr-Cyrl-RS"/>
        </w:rPr>
        <w:t xml:space="preserve"> </w:t>
      </w:r>
      <w:r w:rsidR="00774532">
        <w:rPr>
          <w:rFonts w:ascii="Verdana" w:hAnsi="Verdana"/>
          <w:sz w:val="20"/>
          <w:szCs w:val="20"/>
          <w:lang w:val="sr-Cyrl-RS"/>
        </w:rPr>
        <w:t>Недоумице</w:t>
      </w:r>
      <w:r w:rsidR="00F47998" w:rsidRPr="00F8222B">
        <w:rPr>
          <w:rFonts w:ascii="Verdana" w:hAnsi="Verdana"/>
          <w:sz w:val="20"/>
          <w:szCs w:val="20"/>
          <w:lang w:val="sr-Cyrl-RS"/>
        </w:rPr>
        <w:t xml:space="preserve"> могу настат</w:t>
      </w:r>
      <w:r w:rsidR="006148A3" w:rsidRPr="00F8222B">
        <w:rPr>
          <w:rFonts w:ascii="Verdana" w:hAnsi="Verdana"/>
          <w:sz w:val="20"/>
          <w:szCs w:val="20"/>
          <w:lang w:val="sr-Cyrl-RS"/>
        </w:rPr>
        <w:t>и и код тумачења да је исписивање на свим језицима у службеној употреби потребно на свим саобраћајним знацима, а не само на улазним/излазним таблама са називом насељених места и таблама са називом улица, у складу са тумачењем Републичког секретаријата за законодавство.</w:t>
      </w:r>
    </w:p>
    <w:p w14:paraId="2F4F7472" w14:textId="09773904" w:rsidR="006148A3" w:rsidRPr="00F8222B" w:rsidRDefault="006148A3" w:rsidP="006148A3">
      <w:pPr>
        <w:autoSpaceDE w:val="0"/>
        <w:autoSpaceDN w:val="0"/>
        <w:adjustRightInd w:val="0"/>
        <w:ind w:firstLine="720"/>
        <w:jc w:val="both"/>
        <w:rPr>
          <w:rFonts w:ascii="Verdana" w:hAnsi="Verdana"/>
          <w:sz w:val="20"/>
          <w:szCs w:val="20"/>
          <w:lang w:val="sr-Cyrl-RS"/>
        </w:rPr>
      </w:pPr>
      <w:r w:rsidRPr="00F8222B">
        <w:rPr>
          <w:rFonts w:ascii="Verdana" w:hAnsi="Verdana"/>
          <w:sz w:val="20"/>
          <w:szCs w:val="20"/>
          <w:lang w:val="sr-Cyrl-RS"/>
        </w:rPr>
        <w:t xml:space="preserve">Поред наведеног, изазови се уочавају </w:t>
      </w:r>
      <w:r w:rsidR="0027040E" w:rsidRPr="00F8222B">
        <w:rPr>
          <w:rFonts w:ascii="Verdana" w:hAnsi="Verdana"/>
          <w:sz w:val="20"/>
          <w:szCs w:val="20"/>
          <w:lang w:val="sr-Cyrl-RS"/>
        </w:rPr>
        <w:t>код софтвера, апликација</w:t>
      </w:r>
      <w:r w:rsidR="00774532">
        <w:rPr>
          <w:rFonts w:ascii="Verdana" w:hAnsi="Verdana"/>
          <w:sz w:val="20"/>
          <w:szCs w:val="20"/>
          <w:lang w:val="sr-Cyrl-RS"/>
        </w:rPr>
        <w:t xml:space="preserve"> е-Управе</w:t>
      </w:r>
      <w:r w:rsidR="0027040E" w:rsidRPr="00F8222B">
        <w:rPr>
          <w:rFonts w:ascii="Verdana" w:hAnsi="Verdana"/>
          <w:sz w:val="20"/>
          <w:szCs w:val="20"/>
          <w:lang w:val="sr-Cyrl-RS"/>
        </w:rPr>
        <w:t>,база</w:t>
      </w:r>
      <w:r w:rsidRPr="00F8222B">
        <w:rPr>
          <w:rFonts w:ascii="Verdana" w:hAnsi="Verdana"/>
          <w:sz w:val="20"/>
          <w:szCs w:val="20"/>
          <w:lang w:val="sr-Cyrl-RS"/>
        </w:rPr>
        <w:t xml:space="preserve"> података</w:t>
      </w:r>
      <w:r w:rsidR="0027040E" w:rsidRPr="00F8222B">
        <w:rPr>
          <w:rFonts w:ascii="Verdana" w:hAnsi="Verdana"/>
          <w:sz w:val="20"/>
          <w:szCs w:val="20"/>
          <w:lang w:val="sr-Cyrl-RS"/>
        </w:rPr>
        <w:t xml:space="preserve"> и образаца</w:t>
      </w:r>
      <w:r w:rsidRPr="00F8222B">
        <w:rPr>
          <w:rFonts w:ascii="Verdana" w:hAnsi="Verdana"/>
          <w:sz w:val="20"/>
          <w:szCs w:val="20"/>
          <w:lang w:val="sr-Cyrl-RS"/>
        </w:rPr>
        <w:t xml:space="preserve"> које ЈЛС и органи и организације која врше јавна овлашћења на територији АП Војводине, могу </w:t>
      </w:r>
      <w:r w:rsidR="0027040E" w:rsidRPr="00F8222B">
        <w:rPr>
          <w:rFonts w:ascii="Verdana" w:hAnsi="Verdana"/>
          <w:sz w:val="20"/>
          <w:szCs w:val="20"/>
          <w:lang w:val="sr-Cyrl-RS"/>
        </w:rPr>
        <w:t>само</w:t>
      </w:r>
      <w:r w:rsidRPr="00F8222B">
        <w:rPr>
          <w:rFonts w:ascii="Verdana" w:hAnsi="Verdana"/>
          <w:sz w:val="20"/>
          <w:szCs w:val="20"/>
          <w:lang w:val="sr-Cyrl-RS"/>
        </w:rPr>
        <w:t xml:space="preserve"> да користе без да утичу на садржину истог и </w:t>
      </w:r>
      <w:r w:rsidR="0027040E" w:rsidRPr="00F8222B">
        <w:rPr>
          <w:rFonts w:ascii="Verdana" w:hAnsi="Verdana"/>
          <w:sz w:val="20"/>
          <w:szCs w:val="20"/>
          <w:lang w:val="sr-Cyrl-RS"/>
        </w:rPr>
        <w:t>не</w:t>
      </w:r>
      <w:r w:rsidRPr="00F8222B">
        <w:rPr>
          <w:rFonts w:ascii="Verdana" w:hAnsi="Verdana"/>
          <w:sz w:val="20"/>
          <w:szCs w:val="20"/>
          <w:lang w:val="sr-Cyrl-RS"/>
        </w:rPr>
        <w:t>постојање истих и на мањинским језицима у службеној употреби</w:t>
      </w:r>
      <w:r w:rsidR="00F85E8F" w:rsidRPr="00F8222B">
        <w:rPr>
          <w:rFonts w:ascii="Verdana" w:hAnsi="Verdana"/>
          <w:sz w:val="20"/>
          <w:szCs w:val="20"/>
          <w:lang w:val="sr-Cyrl-RS"/>
        </w:rPr>
        <w:t>.</w:t>
      </w:r>
      <w:r w:rsidRPr="00F8222B">
        <w:rPr>
          <w:rFonts w:ascii="Verdana" w:hAnsi="Verdana"/>
          <w:sz w:val="20"/>
          <w:szCs w:val="20"/>
          <w:lang w:val="sr-Cyrl-RS"/>
        </w:rPr>
        <w:t xml:space="preserve"> </w:t>
      </w:r>
    </w:p>
    <w:p w14:paraId="3233D0CC" w14:textId="43A38E72" w:rsidR="0075143A" w:rsidRPr="00F8222B" w:rsidRDefault="00795399" w:rsidP="007D6C88">
      <w:pPr>
        <w:autoSpaceDE w:val="0"/>
        <w:autoSpaceDN w:val="0"/>
        <w:adjustRightInd w:val="0"/>
        <w:ind w:firstLine="720"/>
        <w:jc w:val="both"/>
        <w:rPr>
          <w:rFonts w:ascii="Verdana" w:hAnsi="Verdana"/>
          <w:sz w:val="20"/>
          <w:szCs w:val="20"/>
          <w:lang w:val="sr-Cyrl-RS"/>
        </w:rPr>
      </w:pPr>
      <w:r w:rsidRPr="00F8222B">
        <w:rPr>
          <w:rFonts w:ascii="Verdana" w:hAnsi="Verdana"/>
          <w:sz w:val="20"/>
          <w:szCs w:val="20"/>
          <w:lang w:val="sr-Cyrl-RS"/>
        </w:rPr>
        <w:t xml:space="preserve">У погледу начина превазилажења горенаведених изазова, у циљу правилне и потпуне примене службене употребе језика, одређене потешкоће се могу решавати на нивоу јединица локалних самоуправа из буџета истих или покрајинског буџета, </w:t>
      </w:r>
      <w:r w:rsidR="005C290B" w:rsidRPr="00F8222B">
        <w:rPr>
          <w:rFonts w:ascii="Verdana" w:hAnsi="Verdana"/>
          <w:sz w:val="20"/>
          <w:szCs w:val="20"/>
          <w:lang w:val="sr-Cyrl-RS"/>
        </w:rPr>
        <w:t xml:space="preserve">по потреби </w:t>
      </w:r>
      <w:r w:rsidRPr="00F8222B">
        <w:rPr>
          <w:rFonts w:ascii="Verdana" w:hAnsi="Verdana"/>
          <w:sz w:val="20"/>
          <w:szCs w:val="20"/>
          <w:lang w:val="sr-Cyrl-RS"/>
        </w:rPr>
        <w:t>у сарадњи са јавним предузећима</w:t>
      </w:r>
      <w:r w:rsidR="00993F11" w:rsidRPr="00F8222B">
        <w:rPr>
          <w:rFonts w:ascii="Verdana" w:hAnsi="Verdana"/>
          <w:sz w:val="20"/>
          <w:szCs w:val="20"/>
          <w:lang w:val="sr-Cyrl-RS"/>
        </w:rPr>
        <w:t>. Одређени изазови</w:t>
      </w:r>
      <w:r w:rsidRPr="00F8222B">
        <w:rPr>
          <w:rFonts w:ascii="Verdana" w:hAnsi="Verdana"/>
          <w:sz w:val="20"/>
          <w:szCs w:val="20"/>
          <w:lang w:val="sr-Cyrl-RS"/>
        </w:rPr>
        <w:t xml:space="preserve"> могу се решавати у сарадњи локалних, покрајинских органа управе са националним саветима националних мањина, судским преводиоцима, факултетима и другим стручним установама. Међутим, </w:t>
      </w:r>
      <w:r w:rsidR="006052AE">
        <w:rPr>
          <w:rFonts w:ascii="Verdana" w:hAnsi="Verdana"/>
          <w:sz w:val="20"/>
          <w:szCs w:val="20"/>
          <w:lang w:val="sr-Cyrl-RS"/>
        </w:rPr>
        <w:t>одређена питања се</w:t>
      </w:r>
      <w:r w:rsidRPr="00F8222B">
        <w:rPr>
          <w:rFonts w:ascii="Verdana" w:hAnsi="Verdana"/>
          <w:sz w:val="20"/>
          <w:szCs w:val="20"/>
          <w:lang w:val="sr-Cyrl-RS"/>
        </w:rPr>
        <w:t xml:space="preserve">  </w:t>
      </w:r>
      <w:r w:rsidR="006052AE">
        <w:rPr>
          <w:rFonts w:ascii="Verdana" w:hAnsi="Verdana"/>
          <w:sz w:val="20"/>
          <w:szCs w:val="20"/>
          <w:lang w:val="sr-Cyrl-RS"/>
        </w:rPr>
        <w:t>могу</w:t>
      </w:r>
      <w:r w:rsidR="00993F11" w:rsidRPr="00F8222B">
        <w:rPr>
          <w:rFonts w:ascii="Verdana" w:hAnsi="Verdana"/>
          <w:sz w:val="20"/>
          <w:szCs w:val="20"/>
          <w:lang w:val="sr-Cyrl-RS"/>
        </w:rPr>
        <w:t xml:space="preserve"> решавати на републичком</w:t>
      </w:r>
      <w:r w:rsidRPr="00F8222B">
        <w:rPr>
          <w:rFonts w:ascii="Verdana" w:hAnsi="Verdana"/>
          <w:sz w:val="20"/>
          <w:szCs w:val="20"/>
          <w:lang w:val="sr-Cyrl-RS"/>
        </w:rPr>
        <w:t xml:space="preserve"> нивоу</w:t>
      </w:r>
      <w:r w:rsidR="007D6C88" w:rsidRPr="00F8222B">
        <w:rPr>
          <w:rFonts w:ascii="Verdana" w:hAnsi="Verdana"/>
          <w:sz w:val="20"/>
          <w:szCs w:val="20"/>
          <w:lang w:val="sr-Cyrl-RS"/>
        </w:rPr>
        <w:t xml:space="preserve"> уз сарадњу</w:t>
      </w:r>
      <w:r w:rsidR="005C290B" w:rsidRPr="00F8222B">
        <w:rPr>
          <w:rFonts w:ascii="Verdana" w:hAnsi="Verdana"/>
          <w:sz w:val="20"/>
          <w:szCs w:val="20"/>
          <w:lang w:val="sr-Cyrl-RS"/>
        </w:rPr>
        <w:t xml:space="preserve"> </w:t>
      </w:r>
      <w:r w:rsidR="007D6C88" w:rsidRPr="00F8222B">
        <w:rPr>
          <w:rFonts w:ascii="Verdana" w:hAnsi="Verdana"/>
          <w:sz w:val="20"/>
          <w:szCs w:val="20"/>
          <w:lang w:val="sr-Cyrl-RS"/>
        </w:rPr>
        <w:t>са свим релевантним стручним субјектима</w:t>
      </w:r>
      <w:r w:rsidR="00993F11" w:rsidRPr="00F8222B">
        <w:rPr>
          <w:rFonts w:ascii="Verdana" w:hAnsi="Verdana"/>
          <w:sz w:val="20"/>
          <w:szCs w:val="20"/>
          <w:lang w:val="sr-Cyrl-RS"/>
        </w:rPr>
        <w:t xml:space="preserve">, </w:t>
      </w:r>
      <w:r w:rsidR="009A040D" w:rsidRPr="00F8222B">
        <w:rPr>
          <w:rFonts w:ascii="Verdana" w:hAnsi="Verdana"/>
          <w:sz w:val="20"/>
          <w:szCs w:val="20"/>
          <w:lang w:val="sr-Cyrl-RS"/>
        </w:rPr>
        <w:t>коришћењем</w:t>
      </w:r>
      <w:r w:rsidR="008D26CC" w:rsidRPr="00F8222B">
        <w:rPr>
          <w:rFonts w:ascii="Verdana" w:hAnsi="Verdana"/>
          <w:sz w:val="20"/>
          <w:szCs w:val="20"/>
          <w:lang w:val="sr-Cyrl-RS"/>
        </w:rPr>
        <w:t xml:space="preserve"> републичког буџ</w:t>
      </w:r>
      <w:r w:rsidR="00993F11" w:rsidRPr="00F8222B">
        <w:rPr>
          <w:rFonts w:ascii="Verdana" w:hAnsi="Verdana"/>
          <w:sz w:val="20"/>
          <w:szCs w:val="20"/>
          <w:lang w:val="sr-Cyrl-RS"/>
        </w:rPr>
        <w:t xml:space="preserve">ета или пројектним </w:t>
      </w:r>
      <w:r w:rsidR="00774532">
        <w:rPr>
          <w:rFonts w:ascii="Verdana" w:hAnsi="Verdana"/>
          <w:sz w:val="20"/>
          <w:szCs w:val="20"/>
          <w:lang w:val="sr-Cyrl-RS"/>
        </w:rPr>
        <w:t xml:space="preserve">и/или донаторским </w:t>
      </w:r>
      <w:r w:rsidR="00993F11" w:rsidRPr="00F8222B">
        <w:rPr>
          <w:rFonts w:ascii="Verdana" w:hAnsi="Verdana"/>
          <w:sz w:val="20"/>
          <w:szCs w:val="20"/>
          <w:lang w:val="sr-Cyrl-RS"/>
        </w:rPr>
        <w:t>финансирањем</w:t>
      </w:r>
      <w:r w:rsidR="007D6C88" w:rsidRPr="00F8222B">
        <w:rPr>
          <w:rFonts w:ascii="Verdana" w:hAnsi="Verdana"/>
          <w:sz w:val="20"/>
          <w:szCs w:val="20"/>
          <w:lang w:val="sr-Cyrl-RS"/>
        </w:rPr>
        <w:t>.</w:t>
      </w:r>
    </w:p>
    <w:p w14:paraId="3E5FC7F7" w14:textId="77777777" w:rsidR="00465A59" w:rsidRDefault="00465A59">
      <w:pPr>
        <w:spacing w:after="160" w:line="259" w:lineRule="auto"/>
        <w:rPr>
          <w:rFonts w:ascii="Verdana" w:hAnsi="Verdana"/>
          <w:color w:val="000000"/>
          <w:sz w:val="28"/>
          <w:lang w:val="sr-Cyrl-RS"/>
        </w:rPr>
      </w:pPr>
      <w:r>
        <w:rPr>
          <w:rFonts w:ascii="Verdana" w:hAnsi="Verdana"/>
          <w:color w:val="000000"/>
          <w:sz w:val="28"/>
          <w:lang w:val="sr-Cyrl-RS"/>
        </w:rPr>
        <w:br w:type="page"/>
      </w:r>
    </w:p>
    <w:p w14:paraId="43292A35" w14:textId="39AE0DE6" w:rsidR="0075143A" w:rsidRDefault="0078589E" w:rsidP="00607F45">
      <w:pPr>
        <w:autoSpaceDE w:val="0"/>
        <w:autoSpaceDN w:val="0"/>
        <w:adjustRightInd w:val="0"/>
        <w:ind w:firstLine="720"/>
        <w:jc w:val="center"/>
        <w:rPr>
          <w:rFonts w:ascii="Verdana" w:hAnsi="Verdana"/>
          <w:color w:val="000000"/>
          <w:sz w:val="28"/>
          <w:lang w:val="sr-Cyrl-RS"/>
        </w:rPr>
      </w:pPr>
      <w:r w:rsidRPr="00DB0C0B">
        <w:rPr>
          <w:rFonts w:ascii="Verdana" w:hAnsi="Verdana"/>
          <w:color w:val="000000"/>
          <w:sz w:val="28"/>
          <w:lang w:val="sr-Cyrl-RS"/>
        </w:rPr>
        <w:lastRenderedPageBreak/>
        <w:t xml:space="preserve">XIII. </w:t>
      </w:r>
      <w:r w:rsidR="00B862E5">
        <w:rPr>
          <w:rFonts w:ascii="Verdana" w:hAnsi="Verdana"/>
          <w:color w:val="000000"/>
          <w:sz w:val="28"/>
          <w:lang w:val="sr-Cyrl-RS"/>
        </w:rPr>
        <w:t xml:space="preserve">ОСТАЛЕ </w:t>
      </w:r>
      <w:r w:rsidR="0075143A" w:rsidRPr="00DB0C0B">
        <w:rPr>
          <w:rFonts w:ascii="Verdana" w:hAnsi="Verdana"/>
          <w:color w:val="000000"/>
          <w:sz w:val="28"/>
          <w:lang w:val="sr-Cyrl-RS"/>
        </w:rPr>
        <w:t>АКТИВНОСТИ НА УНАПРЕЂ</w:t>
      </w:r>
      <w:r w:rsidR="003064FB" w:rsidRPr="00DB0C0B">
        <w:rPr>
          <w:rFonts w:ascii="Verdana" w:hAnsi="Verdana"/>
          <w:color w:val="000000"/>
          <w:sz w:val="28"/>
          <w:lang w:val="sr-Cyrl-RS"/>
        </w:rPr>
        <w:t>ИВА</w:t>
      </w:r>
      <w:r w:rsidR="0075143A" w:rsidRPr="00DB0C0B">
        <w:rPr>
          <w:rFonts w:ascii="Verdana" w:hAnsi="Verdana"/>
          <w:color w:val="000000"/>
          <w:sz w:val="28"/>
          <w:lang w:val="sr-Cyrl-RS"/>
        </w:rPr>
        <w:t>ЊУ СЛУЖБЕНЕ</w:t>
      </w:r>
      <w:r w:rsidR="00B70B69" w:rsidRPr="00DB0C0B">
        <w:rPr>
          <w:rFonts w:ascii="Verdana" w:hAnsi="Verdana"/>
          <w:color w:val="000000"/>
          <w:sz w:val="28"/>
          <w:lang w:val="sr-Cyrl-RS"/>
        </w:rPr>
        <w:t xml:space="preserve"> УПОТРЕБЕ ЈЕЗИКА И ПИСАМА </w:t>
      </w:r>
      <w:bookmarkStart w:id="16" w:name="_GoBack"/>
      <w:bookmarkEnd w:id="16"/>
    </w:p>
    <w:p w14:paraId="03B920FB" w14:textId="77777777" w:rsidR="00751D79" w:rsidRPr="00DB0C0B" w:rsidRDefault="00751D79" w:rsidP="00607F45">
      <w:pPr>
        <w:autoSpaceDE w:val="0"/>
        <w:autoSpaceDN w:val="0"/>
        <w:adjustRightInd w:val="0"/>
        <w:ind w:firstLine="720"/>
        <w:jc w:val="center"/>
        <w:rPr>
          <w:rFonts w:ascii="Verdana" w:hAnsi="Verdana"/>
          <w:color w:val="000000"/>
          <w:sz w:val="28"/>
          <w:lang w:val="sr-Cyrl-RS"/>
        </w:rPr>
      </w:pPr>
    </w:p>
    <w:p w14:paraId="116D6B59" w14:textId="2DBBF2ED" w:rsidR="0075143A" w:rsidRPr="00DB0C0B" w:rsidRDefault="0075143A" w:rsidP="00752630">
      <w:pPr>
        <w:autoSpaceDE w:val="0"/>
        <w:autoSpaceDN w:val="0"/>
        <w:adjustRightInd w:val="0"/>
        <w:ind w:firstLine="720"/>
        <w:jc w:val="both"/>
        <w:rPr>
          <w:rFonts w:ascii="Verdana" w:hAnsi="Verdana"/>
          <w:color w:val="000000"/>
          <w:sz w:val="20"/>
          <w:szCs w:val="20"/>
          <w:lang w:val="sr-Cyrl-RS"/>
        </w:rPr>
      </w:pPr>
    </w:p>
    <w:p w14:paraId="49CBE4BF" w14:textId="0287FFCD" w:rsidR="000B710F" w:rsidRPr="00DB0C0B" w:rsidRDefault="000469AA" w:rsidP="00EB6DB9">
      <w:pPr>
        <w:ind w:firstLine="720"/>
        <w:jc w:val="both"/>
        <w:rPr>
          <w:rFonts w:ascii="Verdana" w:hAnsi="Verdana" w:cs="Arial"/>
          <w:color w:val="000000"/>
          <w:sz w:val="20"/>
          <w:szCs w:val="20"/>
          <w:lang w:val="sr-Cyrl-RS"/>
        </w:rPr>
      </w:pPr>
      <w:r w:rsidRPr="00DB0C0B">
        <w:rPr>
          <w:rFonts w:ascii="Verdana" w:hAnsi="Verdana" w:cs="Arial"/>
          <w:color w:val="000000"/>
          <w:sz w:val="20"/>
          <w:szCs w:val="20"/>
          <w:lang w:val="sr-Cyrl-RS"/>
        </w:rPr>
        <w:t xml:space="preserve">У </w:t>
      </w:r>
      <w:r w:rsidR="00B70B69" w:rsidRPr="00DB0C0B">
        <w:rPr>
          <w:rFonts w:ascii="Verdana" w:hAnsi="Verdana" w:cs="Arial"/>
          <w:color w:val="000000"/>
          <w:sz w:val="20"/>
          <w:szCs w:val="20"/>
          <w:lang w:val="sr-Cyrl-RS"/>
        </w:rPr>
        <w:t xml:space="preserve">периоду од </w:t>
      </w:r>
      <w:r w:rsidR="00C173D8" w:rsidRPr="00DB0C0B">
        <w:rPr>
          <w:rFonts w:ascii="Verdana" w:hAnsi="Verdana" w:cs="Arial"/>
          <w:color w:val="000000"/>
          <w:sz w:val="20"/>
          <w:szCs w:val="20"/>
          <w:lang w:val="sr-Cyrl-RS"/>
        </w:rPr>
        <w:t xml:space="preserve">1. </w:t>
      </w:r>
      <w:r w:rsidR="009544A2" w:rsidRPr="00DB0C0B">
        <w:rPr>
          <w:rFonts w:ascii="Verdana" w:hAnsi="Verdana" w:cs="Arial"/>
          <w:color w:val="000000"/>
          <w:sz w:val="20"/>
          <w:szCs w:val="20"/>
          <w:lang w:val="sr-Cyrl-RS"/>
        </w:rPr>
        <w:t>октобр</w:t>
      </w:r>
      <w:r w:rsidR="001E50E8">
        <w:rPr>
          <w:rFonts w:ascii="Verdana" w:hAnsi="Verdana" w:cs="Arial"/>
          <w:color w:val="000000"/>
          <w:sz w:val="20"/>
          <w:szCs w:val="20"/>
          <w:lang w:val="sr-Cyrl-RS"/>
        </w:rPr>
        <w:t>а</w:t>
      </w:r>
      <w:r w:rsidRPr="00DB0C0B">
        <w:rPr>
          <w:rFonts w:ascii="Verdana" w:hAnsi="Verdana" w:cs="Arial"/>
          <w:color w:val="000000"/>
          <w:sz w:val="20"/>
          <w:szCs w:val="20"/>
          <w:lang w:val="sr-Cyrl-RS"/>
        </w:rPr>
        <w:t xml:space="preserve"> 202</w:t>
      </w:r>
      <w:r w:rsidR="00774532">
        <w:rPr>
          <w:rFonts w:ascii="Verdana" w:hAnsi="Verdana" w:cs="Arial"/>
          <w:color w:val="000000"/>
          <w:sz w:val="20"/>
          <w:szCs w:val="20"/>
          <w:lang w:val="sr-Cyrl-RS"/>
        </w:rPr>
        <w:t>4</w:t>
      </w:r>
      <w:r w:rsidRPr="00DB0C0B">
        <w:rPr>
          <w:rFonts w:ascii="Verdana" w:hAnsi="Verdana" w:cs="Arial"/>
          <w:color w:val="000000"/>
          <w:sz w:val="20"/>
          <w:szCs w:val="20"/>
          <w:lang w:val="sr-Cyrl-RS"/>
        </w:rPr>
        <w:t>. године</w:t>
      </w:r>
      <w:r w:rsidR="00C173D8" w:rsidRPr="00DB0C0B">
        <w:rPr>
          <w:rFonts w:ascii="Verdana" w:hAnsi="Verdana" w:cs="Arial"/>
          <w:color w:val="000000"/>
          <w:sz w:val="20"/>
          <w:szCs w:val="20"/>
          <w:lang w:val="sr-Cyrl-RS"/>
        </w:rPr>
        <w:t xml:space="preserve"> до 1. </w:t>
      </w:r>
      <w:r w:rsidR="009544A2" w:rsidRPr="00DB0C0B">
        <w:rPr>
          <w:rFonts w:ascii="Verdana" w:hAnsi="Verdana" w:cs="Arial"/>
          <w:color w:val="000000"/>
          <w:sz w:val="20"/>
          <w:szCs w:val="20"/>
          <w:lang w:val="sr-Cyrl-RS"/>
        </w:rPr>
        <w:t>октобр</w:t>
      </w:r>
      <w:r w:rsidR="001E50E8">
        <w:rPr>
          <w:rFonts w:ascii="Verdana" w:hAnsi="Verdana" w:cs="Arial"/>
          <w:color w:val="000000"/>
          <w:sz w:val="20"/>
          <w:szCs w:val="20"/>
          <w:lang w:val="sr-Cyrl-RS"/>
        </w:rPr>
        <w:t>а</w:t>
      </w:r>
      <w:r w:rsidR="00A808D2" w:rsidRPr="00DB0C0B">
        <w:rPr>
          <w:rFonts w:ascii="Verdana" w:hAnsi="Verdana" w:cs="Arial"/>
          <w:color w:val="000000"/>
          <w:sz w:val="20"/>
          <w:szCs w:val="20"/>
          <w:lang w:val="sr-Cyrl-RS"/>
        </w:rPr>
        <w:t xml:space="preserve"> </w:t>
      </w:r>
      <w:r w:rsidR="009544A2" w:rsidRPr="00DB0C0B">
        <w:rPr>
          <w:rFonts w:ascii="Verdana" w:hAnsi="Verdana" w:cs="Arial"/>
          <w:color w:val="000000"/>
          <w:sz w:val="20"/>
          <w:szCs w:val="20"/>
          <w:lang w:val="sr-Cyrl-RS"/>
        </w:rPr>
        <w:t>202</w:t>
      </w:r>
      <w:r w:rsidR="00774532">
        <w:rPr>
          <w:rFonts w:ascii="Verdana" w:hAnsi="Verdana" w:cs="Arial"/>
          <w:color w:val="000000"/>
          <w:sz w:val="20"/>
          <w:szCs w:val="20"/>
          <w:lang w:val="sr-Cyrl-RS"/>
        </w:rPr>
        <w:t>5</w:t>
      </w:r>
      <w:r w:rsidR="00C173D8" w:rsidRPr="00DB0C0B">
        <w:rPr>
          <w:rFonts w:ascii="Verdana" w:hAnsi="Verdana" w:cs="Arial"/>
          <w:color w:val="000000"/>
          <w:sz w:val="20"/>
          <w:szCs w:val="20"/>
          <w:lang w:val="sr-Cyrl-RS"/>
        </w:rPr>
        <w:t>. године</w:t>
      </w:r>
      <w:r w:rsidRPr="00DB0C0B">
        <w:rPr>
          <w:rFonts w:ascii="Verdana" w:hAnsi="Verdana" w:cs="Arial"/>
          <w:color w:val="000000"/>
          <w:sz w:val="20"/>
          <w:szCs w:val="20"/>
          <w:lang w:val="sr-Cyrl-RS"/>
        </w:rPr>
        <w:t xml:space="preserve">, на територији </w:t>
      </w:r>
      <w:r w:rsidR="001E50E8">
        <w:rPr>
          <w:rFonts w:ascii="Verdana" w:hAnsi="Verdana" w:cs="Arial"/>
          <w:color w:val="000000"/>
          <w:sz w:val="20"/>
          <w:szCs w:val="20"/>
          <w:lang w:val="sr-Cyrl-RS"/>
        </w:rPr>
        <w:t>АП</w:t>
      </w:r>
      <w:r w:rsidRPr="00DB0C0B">
        <w:rPr>
          <w:rFonts w:ascii="Verdana" w:hAnsi="Verdana" w:cs="Arial"/>
          <w:color w:val="000000"/>
          <w:sz w:val="20"/>
          <w:szCs w:val="20"/>
          <w:lang w:val="sr-Cyrl-RS"/>
        </w:rPr>
        <w:t xml:space="preserve"> Војводине било ј</w:t>
      </w:r>
      <w:r w:rsidR="00205DAA" w:rsidRPr="00DB0C0B">
        <w:rPr>
          <w:rFonts w:ascii="Verdana" w:hAnsi="Verdana" w:cs="Arial"/>
          <w:color w:val="000000"/>
          <w:sz w:val="20"/>
          <w:szCs w:val="20"/>
          <w:lang w:val="sr-Cyrl-RS"/>
        </w:rPr>
        <w:t>е интензивних активности у обла</w:t>
      </w:r>
      <w:r w:rsidR="00DA606F" w:rsidRPr="00DB0C0B">
        <w:rPr>
          <w:rFonts w:ascii="Verdana" w:hAnsi="Verdana" w:cs="Arial"/>
          <w:color w:val="000000"/>
          <w:sz w:val="20"/>
          <w:szCs w:val="20"/>
          <w:lang w:val="sr-Cyrl-RS"/>
        </w:rPr>
        <w:t>с</w:t>
      </w:r>
      <w:r w:rsidR="00205DAA" w:rsidRPr="00DB0C0B">
        <w:rPr>
          <w:rFonts w:ascii="Verdana" w:hAnsi="Verdana" w:cs="Arial"/>
          <w:color w:val="000000"/>
          <w:sz w:val="20"/>
          <w:szCs w:val="20"/>
          <w:lang w:val="sr-Cyrl-RS"/>
        </w:rPr>
        <w:t>т</w:t>
      </w:r>
      <w:r w:rsidRPr="00DB0C0B">
        <w:rPr>
          <w:rFonts w:ascii="Verdana" w:hAnsi="Verdana" w:cs="Arial"/>
          <w:color w:val="000000"/>
          <w:sz w:val="20"/>
          <w:szCs w:val="20"/>
          <w:lang w:val="sr-Cyrl-RS"/>
        </w:rPr>
        <w:t>и права на службену употребу језика и писама припадника националних мањина.</w:t>
      </w:r>
      <w:r w:rsidR="00C173D8" w:rsidRPr="00DB0C0B">
        <w:rPr>
          <w:rFonts w:ascii="Verdana" w:hAnsi="Verdana" w:cs="Arial"/>
          <w:color w:val="000000"/>
          <w:sz w:val="20"/>
          <w:szCs w:val="20"/>
          <w:lang w:val="sr-Cyrl-RS"/>
        </w:rPr>
        <w:t xml:space="preserve"> </w:t>
      </w:r>
    </w:p>
    <w:p w14:paraId="2686F2CD" w14:textId="0B16EFE0" w:rsidR="00BA7AD5" w:rsidRDefault="004B3945" w:rsidP="00B1762A">
      <w:pPr>
        <w:ind w:firstLine="720"/>
        <w:jc w:val="both"/>
        <w:rPr>
          <w:rFonts w:ascii="Verdana" w:hAnsi="Verdana" w:cs="Arial"/>
          <w:color w:val="000000"/>
          <w:sz w:val="20"/>
          <w:szCs w:val="20"/>
          <w:lang w:val="sr-Cyrl-RS"/>
        </w:rPr>
      </w:pPr>
      <w:r w:rsidRPr="00DB0C0B">
        <w:rPr>
          <w:rFonts w:ascii="Verdana" w:hAnsi="Verdana" w:cs="Arial"/>
          <w:color w:val="000000"/>
          <w:sz w:val="20"/>
          <w:szCs w:val="20"/>
          <w:lang w:val="sr-Cyrl-RS"/>
        </w:rPr>
        <w:t>Крајем</w:t>
      </w:r>
      <w:r w:rsidR="009544A2" w:rsidRPr="00DB0C0B">
        <w:rPr>
          <w:rFonts w:ascii="Verdana" w:hAnsi="Verdana" w:cs="Arial"/>
          <w:color w:val="000000"/>
          <w:sz w:val="20"/>
          <w:szCs w:val="20"/>
          <w:lang w:val="sr-Cyrl-RS"/>
        </w:rPr>
        <w:t xml:space="preserve"> 202</w:t>
      </w:r>
      <w:r w:rsidR="00774532">
        <w:rPr>
          <w:rFonts w:ascii="Verdana" w:hAnsi="Verdana" w:cs="Arial"/>
          <w:color w:val="000000"/>
          <w:sz w:val="20"/>
          <w:szCs w:val="20"/>
          <w:lang w:val="sr-Cyrl-RS"/>
        </w:rPr>
        <w:t>4</w:t>
      </w:r>
      <w:r w:rsidR="0075143A" w:rsidRPr="00DB0C0B">
        <w:rPr>
          <w:rFonts w:ascii="Verdana" w:hAnsi="Verdana" w:cs="Arial"/>
          <w:color w:val="000000"/>
          <w:sz w:val="20"/>
          <w:szCs w:val="20"/>
          <w:lang w:val="sr-Cyrl-RS"/>
        </w:rPr>
        <w:t>. године</w:t>
      </w:r>
      <w:r w:rsidR="009544A2" w:rsidRPr="00DB0C0B">
        <w:rPr>
          <w:rFonts w:ascii="Verdana" w:hAnsi="Verdana" w:cs="Arial"/>
          <w:color w:val="000000"/>
          <w:sz w:val="20"/>
          <w:szCs w:val="20"/>
          <w:lang w:val="sr-Cyrl-RS"/>
        </w:rPr>
        <w:t xml:space="preserve"> и </w:t>
      </w:r>
      <w:r w:rsidR="00D2209B" w:rsidRPr="00DB0C0B">
        <w:rPr>
          <w:rFonts w:ascii="Verdana" w:hAnsi="Verdana" w:cs="Arial"/>
          <w:color w:val="000000"/>
          <w:sz w:val="20"/>
          <w:szCs w:val="20"/>
          <w:lang w:val="sr-Cyrl-RS"/>
        </w:rPr>
        <w:t>током</w:t>
      </w:r>
      <w:r w:rsidR="009544A2" w:rsidRPr="00DB0C0B">
        <w:rPr>
          <w:rFonts w:ascii="Verdana" w:hAnsi="Verdana" w:cs="Arial"/>
          <w:color w:val="000000"/>
          <w:sz w:val="20"/>
          <w:szCs w:val="20"/>
          <w:lang w:val="sr-Cyrl-RS"/>
        </w:rPr>
        <w:t xml:space="preserve"> 202</w:t>
      </w:r>
      <w:r w:rsidR="00774532">
        <w:rPr>
          <w:rFonts w:ascii="Verdana" w:hAnsi="Verdana" w:cs="Arial"/>
          <w:color w:val="000000"/>
          <w:sz w:val="20"/>
          <w:szCs w:val="20"/>
          <w:lang w:val="sr-Cyrl-RS"/>
        </w:rPr>
        <w:t>5</w:t>
      </w:r>
      <w:r w:rsidRPr="00DB0C0B">
        <w:rPr>
          <w:rFonts w:ascii="Verdana" w:hAnsi="Verdana" w:cs="Arial"/>
          <w:color w:val="000000"/>
          <w:sz w:val="20"/>
          <w:szCs w:val="20"/>
          <w:lang w:val="sr-Cyrl-RS"/>
        </w:rPr>
        <w:t>. године</w:t>
      </w:r>
      <w:r w:rsidR="001E50E8">
        <w:rPr>
          <w:rFonts w:ascii="Verdana" w:hAnsi="Verdana" w:cs="Arial"/>
          <w:color w:val="000000"/>
          <w:sz w:val="20"/>
          <w:szCs w:val="20"/>
          <w:lang w:val="sr-Cyrl-RS"/>
        </w:rPr>
        <w:t>,</w:t>
      </w:r>
      <w:r w:rsidR="0075143A" w:rsidRPr="00DB0C0B">
        <w:rPr>
          <w:rFonts w:ascii="Verdana" w:hAnsi="Verdana" w:cs="Arial"/>
          <w:color w:val="000000"/>
          <w:sz w:val="20"/>
          <w:szCs w:val="20"/>
          <w:lang w:val="sr-Cyrl-RS"/>
        </w:rPr>
        <w:t xml:space="preserve"> били су учестали захтеви јединица локалне самоуправе за превођење назива насељених места, </w:t>
      </w:r>
      <w:r w:rsidR="004409B3" w:rsidRPr="00DB0C0B">
        <w:rPr>
          <w:rFonts w:ascii="Verdana" w:hAnsi="Verdana" w:cs="Arial"/>
          <w:color w:val="000000"/>
          <w:sz w:val="20"/>
          <w:szCs w:val="20"/>
          <w:lang w:val="sr-Cyrl-RS"/>
        </w:rPr>
        <w:t>заселака</w:t>
      </w:r>
      <w:r w:rsidR="0075143A" w:rsidRPr="00DB0C0B">
        <w:rPr>
          <w:rFonts w:ascii="Verdana" w:hAnsi="Verdana" w:cs="Arial"/>
          <w:color w:val="000000"/>
          <w:sz w:val="20"/>
          <w:szCs w:val="20"/>
          <w:lang w:val="sr-Cyrl-RS"/>
        </w:rPr>
        <w:t>, улица и тргова на језицима националних мањина,</w:t>
      </w:r>
      <w:r w:rsidRPr="00DB0C0B">
        <w:rPr>
          <w:rFonts w:ascii="Verdana" w:hAnsi="Verdana" w:cs="Arial"/>
          <w:color w:val="000000"/>
          <w:sz w:val="20"/>
          <w:szCs w:val="20"/>
          <w:lang w:val="sr-Cyrl-RS"/>
        </w:rPr>
        <w:t xml:space="preserve"> као и на</w:t>
      </w:r>
      <w:r w:rsidR="004F553D" w:rsidRPr="00DB0C0B">
        <w:rPr>
          <w:rFonts w:ascii="Verdana" w:hAnsi="Verdana" w:cs="Arial"/>
          <w:color w:val="000000"/>
          <w:sz w:val="20"/>
          <w:szCs w:val="20"/>
          <w:lang w:val="sr-Cyrl-RS"/>
        </w:rPr>
        <w:t>зива јавних предузећа, радних јединица (испостава, филијала) републичких органа и интернет</w:t>
      </w:r>
      <w:r w:rsidRPr="00DB0C0B">
        <w:rPr>
          <w:rFonts w:ascii="Verdana" w:hAnsi="Verdana" w:cs="Arial"/>
          <w:color w:val="000000"/>
          <w:sz w:val="20"/>
          <w:szCs w:val="20"/>
          <w:lang w:val="sr-Cyrl-RS"/>
        </w:rPr>
        <w:t xml:space="preserve"> презентација, на језике националн</w:t>
      </w:r>
      <w:r w:rsidR="004F553D" w:rsidRPr="00DB0C0B">
        <w:rPr>
          <w:rFonts w:ascii="Verdana" w:hAnsi="Verdana" w:cs="Arial"/>
          <w:color w:val="000000"/>
          <w:sz w:val="20"/>
          <w:szCs w:val="20"/>
          <w:lang w:val="sr-Cyrl-RS"/>
        </w:rPr>
        <w:t>и</w:t>
      </w:r>
      <w:r w:rsidRPr="00DB0C0B">
        <w:rPr>
          <w:rFonts w:ascii="Verdana" w:hAnsi="Verdana" w:cs="Arial"/>
          <w:color w:val="000000"/>
          <w:sz w:val="20"/>
          <w:szCs w:val="20"/>
          <w:lang w:val="sr-Cyrl-RS"/>
        </w:rPr>
        <w:t>х мањина у службеној употреби</w:t>
      </w:r>
      <w:r w:rsidR="001E50E8">
        <w:rPr>
          <w:rFonts w:ascii="Verdana" w:hAnsi="Verdana" w:cs="Arial"/>
          <w:color w:val="000000"/>
          <w:sz w:val="20"/>
          <w:szCs w:val="20"/>
          <w:lang w:val="sr-Cyrl-RS"/>
        </w:rPr>
        <w:t>.</w:t>
      </w:r>
      <w:r w:rsidR="0075143A" w:rsidRPr="00DB0C0B">
        <w:rPr>
          <w:rFonts w:ascii="Verdana" w:hAnsi="Verdana" w:cs="Arial"/>
          <w:color w:val="000000"/>
          <w:sz w:val="20"/>
          <w:szCs w:val="20"/>
          <w:lang w:val="sr-Cyrl-RS"/>
        </w:rPr>
        <w:t xml:space="preserve"> </w:t>
      </w:r>
      <w:r w:rsidR="001E50E8">
        <w:rPr>
          <w:rFonts w:ascii="Verdana" w:hAnsi="Verdana" w:cs="Arial"/>
          <w:color w:val="000000"/>
          <w:sz w:val="20"/>
          <w:szCs w:val="20"/>
          <w:lang w:val="sr-Cyrl-RS"/>
        </w:rPr>
        <w:t>На све те захтеве</w:t>
      </w:r>
      <w:r w:rsidR="004409B3" w:rsidRPr="00DB0C0B">
        <w:rPr>
          <w:rFonts w:ascii="Verdana" w:hAnsi="Verdana" w:cs="Arial"/>
          <w:color w:val="000000"/>
          <w:sz w:val="20"/>
          <w:szCs w:val="20"/>
          <w:lang w:val="sr-Cyrl-RS"/>
        </w:rPr>
        <w:t xml:space="preserve"> преводилачка одељења </w:t>
      </w:r>
      <w:r w:rsidR="0075143A" w:rsidRPr="00DB0C0B">
        <w:rPr>
          <w:rFonts w:ascii="Verdana" w:hAnsi="Verdana" w:cs="Arial"/>
          <w:color w:val="000000"/>
          <w:sz w:val="20"/>
          <w:szCs w:val="20"/>
          <w:lang w:val="sr-Cyrl-RS"/>
        </w:rPr>
        <w:t xml:space="preserve">Секретаријата </w:t>
      </w:r>
      <w:r w:rsidR="008F6DA5" w:rsidRPr="00DB0C0B">
        <w:rPr>
          <w:rFonts w:ascii="Verdana" w:hAnsi="Verdana" w:cs="Arial"/>
          <w:color w:val="000000"/>
          <w:sz w:val="20"/>
          <w:szCs w:val="20"/>
          <w:lang w:val="sr-Cyrl-RS"/>
        </w:rPr>
        <w:t xml:space="preserve">позитивно </w:t>
      </w:r>
      <w:r w:rsidR="001E50E8">
        <w:rPr>
          <w:rFonts w:ascii="Verdana" w:hAnsi="Verdana" w:cs="Arial"/>
          <w:color w:val="000000"/>
          <w:sz w:val="20"/>
          <w:szCs w:val="20"/>
          <w:lang w:val="sr-Cyrl-RS"/>
        </w:rPr>
        <w:t xml:space="preserve">су </w:t>
      </w:r>
      <w:r w:rsidR="008F6DA5" w:rsidRPr="00DB0C0B">
        <w:rPr>
          <w:rFonts w:ascii="Verdana" w:hAnsi="Verdana" w:cs="Arial"/>
          <w:color w:val="000000"/>
          <w:sz w:val="20"/>
          <w:szCs w:val="20"/>
          <w:lang w:val="sr-Cyrl-RS"/>
        </w:rPr>
        <w:t>одговорила</w:t>
      </w:r>
      <w:r w:rsidR="0075143A" w:rsidRPr="00DB0C0B">
        <w:rPr>
          <w:rFonts w:ascii="Verdana" w:hAnsi="Verdana" w:cs="Arial"/>
          <w:color w:val="000000"/>
          <w:sz w:val="20"/>
          <w:szCs w:val="20"/>
          <w:lang w:val="sr-Cyrl-RS"/>
        </w:rPr>
        <w:t xml:space="preserve"> и </w:t>
      </w:r>
      <w:r w:rsidR="001E50E8">
        <w:rPr>
          <w:rFonts w:ascii="Verdana" w:hAnsi="Verdana" w:cs="Arial"/>
          <w:color w:val="000000"/>
          <w:sz w:val="20"/>
          <w:szCs w:val="20"/>
          <w:lang w:val="sr-Cyrl-RS"/>
        </w:rPr>
        <w:t>омогућила</w:t>
      </w:r>
      <w:r w:rsidR="001E50E8" w:rsidRPr="00DB0C0B">
        <w:rPr>
          <w:rFonts w:ascii="Verdana" w:hAnsi="Verdana" w:cs="Arial"/>
          <w:color w:val="000000"/>
          <w:sz w:val="20"/>
          <w:szCs w:val="20"/>
          <w:lang w:val="sr-Cyrl-RS"/>
        </w:rPr>
        <w:t xml:space="preserve"> </w:t>
      </w:r>
      <w:r w:rsidR="0075143A" w:rsidRPr="00DB0C0B">
        <w:rPr>
          <w:rFonts w:ascii="Verdana" w:hAnsi="Verdana" w:cs="Arial"/>
          <w:color w:val="000000"/>
          <w:sz w:val="20"/>
          <w:szCs w:val="20"/>
          <w:lang w:val="sr-Cyrl-RS"/>
        </w:rPr>
        <w:t xml:space="preserve">превођење, уз указивање </w:t>
      </w:r>
      <w:r w:rsidR="001E50E8">
        <w:rPr>
          <w:rFonts w:ascii="Verdana" w:hAnsi="Verdana" w:cs="Arial"/>
          <w:color w:val="000000"/>
          <w:sz w:val="20"/>
          <w:szCs w:val="20"/>
          <w:lang w:val="sr-Cyrl-RS"/>
        </w:rPr>
        <w:t xml:space="preserve">на то </w:t>
      </w:r>
      <w:r w:rsidR="0075143A" w:rsidRPr="00DB0C0B">
        <w:rPr>
          <w:rFonts w:ascii="Verdana" w:hAnsi="Verdana" w:cs="Arial"/>
          <w:color w:val="000000"/>
          <w:sz w:val="20"/>
          <w:szCs w:val="20"/>
          <w:lang w:val="sr-Cyrl-RS"/>
        </w:rPr>
        <w:t>да су њени преводи консул</w:t>
      </w:r>
      <w:r w:rsidR="00205DAA" w:rsidRPr="00DB0C0B">
        <w:rPr>
          <w:rFonts w:ascii="Verdana" w:hAnsi="Verdana" w:cs="Arial"/>
          <w:color w:val="000000"/>
          <w:sz w:val="20"/>
          <w:szCs w:val="20"/>
          <w:lang w:val="sr-Cyrl-RS"/>
        </w:rPr>
        <w:t>т</w:t>
      </w:r>
      <w:r w:rsidR="0075143A" w:rsidRPr="00DB0C0B">
        <w:rPr>
          <w:rFonts w:ascii="Verdana" w:hAnsi="Verdana" w:cs="Arial"/>
          <w:color w:val="000000"/>
          <w:sz w:val="20"/>
          <w:szCs w:val="20"/>
          <w:lang w:val="sr-Cyrl-RS"/>
        </w:rPr>
        <w:t xml:space="preserve">ативног карактера, те да је обавезна консултација </w:t>
      </w:r>
      <w:r w:rsidR="000B127B" w:rsidRPr="00DB0C0B">
        <w:rPr>
          <w:rFonts w:ascii="Verdana" w:hAnsi="Verdana" w:cs="Arial"/>
          <w:color w:val="000000"/>
          <w:sz w:val="20"/>
          <w:szCs w:val="20"/>
          <w:lang w:val="sr-Cyrl-RS"/>
        </w:rPr>
        <w:t>н</w:t>
      </w:r>
      <w:r w:rsidR="0075143A" w:rsidRPr="00DB0C0B">
        <w:rPr>
          <w:rFonts w:ascii="Verdana" w:hAnsi="Verdana" w:cs="Arial"/>
          <w:color w:val="000000"/>
          <w:sz w:val="20"/>
          <w:szCs w:val="20"/>
          <w:lang w:val="sr-Cyrl-RS"/>
        </w:rPr>
        <w:t>ациона</w:t>
      </w:r>
      <w:r w:rsidRPr="00DB0C0B">
        <w:rPr>
          <w:rFonts w:ascii="Verdana" w:hAnsi="Verdana" w:cs="Arial"/>
          <w:color w:val="000000"/>
          <w:sz w:val="20"/>
          <w:szCs w:val="20"/>
          <w:lang w:val="sr-Cyrl-RS"/>
        </w:rPr>
        <w:t>лних савета националних мањина.</w:t>
      </w:r>
      <w:r w:rsidR="00AC1D87" w:rsidRPr="00DB0C0B">
        <w:rPr>
          <w:rFonts w:ascii="Verdana" w:hAnsi="Verdana" w:cs="Arial"/>
          <w:color w:val="000000"/>
          <w:sz w:val="20"/>
          <w:szCs w:val="20"/>
          <w:lang w:val="sr-Cyrl-RS"/>
        </w:rPr>
        <w:t xml:space="preserve"> </w:t>
      </w:r>
      <w:r w:rsidR="00D2209B" w:rsidRPr="00DB0C0B">
        <w:rPr>
          <w:rFonts w:ascii="Verdana" w:hAnsi="Verdana" w:cs="Arial"/>
          <w:color w:val="000000"/>
          <w:sz w:val="20"/>
          <w:szCs w:val="20"/>
          <w:lang w:val="sr-Cyrl-RS"/>
        </w:rPr>
        <w:t xml:space="preserve">Одређени захтеви за превођење и контролну исправности превода односили су се и на називе </w:t>
      </w:r>
      <w:r w:rsidR="00774532">
        <w:rPr>
          <w:rFonts w:ascii="Verdana" w:hAnsi="Verdana" w:cs="Arial"/>
          <w:color w:val="000000"/>
          <w:sz w:val="20"/>
          <w:szCs w:val="20"/>
          <w:lang w:val="sr-Cyrl-RS"/>
        </w:rPr>
        <w:t xml:space="preserve">здравствених и </w:t>
      </w:r>
      <w:r w:rsidR="00D2209B" w:rsidRPr="00DB0C0B">
        <w:rPr>
          <w:rFonts w:ascii="Verdana" w:hAnsi="Verdana" w:cs="Arial"/>
          <w:color w:val="000000"/>
          <w:sz w:val="20"/>
          <w:szCs w:val="20"/>
          <w:lang w:val="sr-Cyrl-RS"/>
        </w:rPr>
        <w:t>образових установа.</w:t>
      </w:r>
    </w:p>
    <w:p w14:paraId="6112BD47" w14:textId="7F155DE3" w:rsidR="00340FF3" w:rsidRDefault="00B862E5" w:rsidP="00340FF3">
      <w:pPr>
        <w:ind w:firstLine="720"/>
        <w:jc w:val="both"/>
        <w:rPr>
          <w:rFonts w:ascii="Verdana" w:hAnsi="Verdana" w:cs="Arial"/>
          <w:color w:val="000000"/>
          <w:sz w:val="20"/>
          <w:szCs w:val="20"/>
          <w:lang w:val="sr-Cyrl-RS"/>
        </w:rPr>
      </w:pPr>
      <w:r>
        <w:rPr>
          <w:rFonts w:ascii="Verdana" w:hAnsi="Verdana" w:cs="Arial"/>
          <w:color w:val="000000"/>
          <w:sz w:val="20"/>
          <w:szCs w:val="20"/>
          <w:lang w:val="sr-Cyrl-RS"/>
        </w:rPr>
        <w:t xml:space="preserve">Редовне седнице је  током 2025. године имао </w:t>
      </w:r>
      <w:r w:rsidRPr="00B862E5">
        <w:rPr>
          <w:rFonts w:ascii="Verdana" w:hAnsi="Verdana" w:cs="Arial"/>
          <w:color w:val="000000"/>
          <w:sz w:val="20"/>
          <w:szCs w:val="20"/>
          <w:lang w:val="sr-Cyrl-RS"/>
        </w:rPr>
        <w:t>Одбор за утврђивање истоветности покрајинских прописа на језицима у службеној употреби</w:t>
      </w:r>
      <w:r w:rsidR="00340FF3">
        <w:rPr>
          <w:rFonts w:ascii="Verdana" w:hAnsi="Verdana" w:cs="Arial"/>
          <w:color w:val="000000"/>
          <w:sz w:val="20"/>
          <w:szCs w:val="20"/>
          <w:lang w:val="sr-Cyrl-RS"/>
        </w:rPr>
        <w:t xml:space="preserve"> Скупштине АП Војводине.</w:t>
      </w:r>
      <w:r w:rsidR="00AA34E2">
        <w:rPr>
          <w:rFonts w:ascii="Verdana" w:hAnsi="Verdana" w:cs="Arial"/>
          <w:color w:val="000000"/>
          <w:sz w:val="20"/>
          <w:szCs w:val="20"/>
          <w:lang w:val="sr-Cyrl-RS"/>
        </w:rPr>
        <w:t xml:space="preserve"> </w:t>
      </w:r>
      <w:r w:rsidR="00340FF3">
        <w:rPr>
          <w:rFonts w:ascii="Verdana" w:hAnsi="Verdana" w:cs="Arial"/>
          <w:color w:val="000000"/>
          <w:sz w:val="20"/>
          <w:szCs w:val="20"/>
          <w:lang w:val="sr-Cyrl-RS"/>
        </w:rPr>
        <w:t>Задатак одбора, који образује пододборе за мањинске језике који су у службеној употреби у органима АПВ, јесте да</w:t>
      </w:r>
      <w:r w:rsidRPr="00B862E5">
        <w:rPr>
          <w:rFonts w:ascii="Verdana" w:hAnsi="Verdana" w:cs="Arial"/>
          <w:color w:val="000000"/>
          <w:sz w:val="20"/>
          <w:szCs w:val="20"/>
          <w:lang w:val="sr-Cyrl-RS"/>
        </w:rPr>
        <w:t> утврђује истоветност текстова прописа, одлука и општих аката које доноси Скупштина на језицима чија је службена употреба утврђена Статутом са српским језиком</w:t>
      </w:r>
      <w:r w:rsidR="00340FF3">
        <w:rPr>
          <w:rFonts w:ascii="Verdana" w:hAnsi="Verdana" w:cs="Arial"/>
          <w:color w:val="000000"/>
          <w:sz w:val="20"/>
          <w:szCs w:val="20"/>
          <w:lang w:val="sr-Cyrl-RS"/>
        </w:rPr>
        <w:t>.</w:t>
      </w:r>
    </w:p>
    <w:p w14:paraId="1AF928D4" w14:textId="51174870" w:rsidR="00340FF3" w:rsidRDefault="00340FF3" w:rsidP="00340FF3">
      <w:pPr>
        <w:pStyle w:val="2zakon"/>
        <w:spacing w:before="0" w:beforeAutospacing="0" w:after="0" w:afterAutospacing="0" w:line="276" w:lineRule="auto"/>
        <w:ind w:firstLine="708"/>
        <w:jc w:val="both"/>
        <w:rPr>
          <w:rFonts w:ascii="Verdana" w:hAnsi="Verdana"/>
          <w:noProof/>
          <w:sz w:val="20"/>
          <w:szCs w:val="20"/>
          <w:lang w:val="sr-Cyrl-RS"/>
        </w:rPr>
      </w:pPr>
      <w:r w:rsidRPr="00C7742D">
        <w:rPr>
          <w:rFonts w:ascii="Verdana" w:hAnsi="Verdana"/>
          <w:noProof/>
          <w:sz w:val="20"/>
          <w:szCs w:val="20"/>
          <w:lang w:val="sr-Cyrl-RS"/>
        </w:rPr>
        <w:t xml:space="preserve">Покрајински секретаријат за образовање, прописе, управу и националне мањине-националне заједнице </w:t>
      </w:r>
      <w:r>
        <w:rPr>
          <w:rFonts w:ascii="Verdana" w:hAnsi="Verdana"/>
          <w:noProof/>
          <w:sz w:val="20"/>
          <w:szCs w:val="20"/>
          <w:lang w:val="sr-Cyrl-RS"/>
        </w:rPr>
        <w:t xml:space="preserve">доставио је </w:t>
      </w:r>
      <w:r w:rsidR="00AA34E2">
        <w:rPr>
          <w:rFonts w:ascii="Verdana" w:hAnsi="Verdana"/>
          <w:noProof/>
          <w:sz w:val="20"/>
          <w:szCs w:val="20"/>
          <w:lang w:val="sr-Cyrl-RS"/>
        </w:rPr>
        <w:t xml:space="preserve">токо 2025. године, </w:t>
      </w:r>
      <w:r>
        <w:rPr>
          <w:rFonts w:ascii="Verdana" w:hAnsi="Verdana"/>
          <w:noProof/>
          <w:sz w:val="20"/>
          <w:szCs w:val="20"/>
          <w:lang w:val="sr-Cyrl-RS"/>
        </w:rPr>
        <w:t>коментаре, примедбе, додатна запажања и појашњења</w:t>
      </w:r>
      <w:r w:rsidRPr="00C7742D">
        <w:rPr>
          <w:rFonts w:ascii="Verdana" w:hAnsi="Verdana"/>
          <w:noProof/>
          <w:sz w:val="20"/>
          <w:szCs w:val="20"/>
          <w:lang w:val="sr-Cyrl-RS"/>
        </w:rPr>
        <w:t xml:space="preserve"> </w:t>
      </w:r>
      <w:r>
        <w:rPr>
          <w:rFonts w:ascii="Verdana" w:hAnsi="Verdana"/>
          <w:noProof/>
          <w:sz w:val="20"/>
          <w:szCs w:val="20"/>
          <w:lang w:val="sr-Cyrl-RS"/>
        </w:rPr>
        <w:t>на поједине налазе из Петог мишљења Саветодавног комитета Оквирне конвенције за заштиту националних мањина о Србији, а који се односе и на</w:t>
      </w:r>
      <w:r w:rsidRPr="00C7742D">
        <w:rPr>
          <w:rFonts w:ascii="Verdana" w:hAnsi="Verdana"/>
          <w:noProof/>
          <w:sz w:val="20"/>
          <w:szCs w:val="20"/>
          <w:lang w:val="sr-Cyrl-RS"/>
        </w:rPr>
        <w:t xml:space="preserve"> сл</w:t>
      </w:r>
      <w:r>
        <w:rPr>
          <w:rFonts w:ascii="Verdana" w:hAnsi="Verdana"/>
          <w:noProof/>
          <w:sz w:val="20"/>
          <w:szCs w:val="20"/>
          <w:lang w:val="sr-Cyrl-RS"/>
        </w:rPr>
        <w:t>ужбену употребу језика и писама</w:t>
      </w:r>
      <w:r w:rsidRPr="00C7742D">
        <w:rPr>
          <w:rFonts w:ascii="Verdana" w:hAnsi="Verdana"/>
          <w:noProof/>
          <w:sz w:val="20"/>
          <w:szCs w:val="20"/>
          <w:lang w:val="sr-Cyrl-RS"/>
        </w:rPr>
        <w:t xml:space="preserve">. </w:t>
      </w:r>
    </w:p>
    <w:p w14:paraId="0F6874B7" w14:textId="5BCBD67A" w:rsidR="00340FF3" w:rsidRPr="00340FF3" w:rsidRDefault="00340FF3" w:rsidP="00340FF3">
      <w:pPr>
        <w:ind w:firstLine="720"/>
        <w:jc w:val="both"/>
        <w:rPr>
          <w:rFonts w:ascii="Verdana" w:hAnsi="Verdana" w:cs="Arial"/>
          <w:color w:val="000000"/>
          <w:sz w:val="20"/>
          <w:szCs w:val="20"/>
          <w:lang w:val="sr-Cyrl-RS"/>
        </w:rPr>
      </w:pPr>
      <w:r w:rsidRPr="00340FF3">
        <w:rPr>
          <w:rFonts w:ascii="Verdana" w:hAnsi="Verdana" w:cs="Arial"/>
          <w:color w:val="000000"/>
          <w:sz w:val="20"/>
          <w:szCs w:val="20"/>
          <w:lang w:val="sr-Cyrl-RS"/>
        </w:rPr>
        <w:t>П</w:t>
      </w:r>
      <w:r w:rsidR="000601FD">
        <w:rPr>
          <w:rFonts w:ascii="Verdana" w:hAnsi="Verdana" w:cs="Arial"/>
          <w:color w:val="000000"/>
          <w:sz w:val="20"/>
          <w:szCs w:val="20"/>
          <w:lang w:val="sr-Cyrl-RS"/>
        </w:rPr>
        <w:t xml:space="preserve">редставник </w:t>
      </w:r>
      <w:r w:rsidRPr="00340FF3">
        <w:rPr>
          <w:rFonts w:ascii="Verdana" w:hAnsi="Verdana" w:cs="Arial"/>
          <w:color w:val="000000"/>
          <w:sz w:val="20"/>
          <w:szCs w:val="20"/>
          <w:lang w:val="sr-Cyrl-RS"/>
        </w:rPr>
        <w:t>Покрајинског секретаријата за образовање, прописе, управу и националне мањине-националне заједнице, одржао је марта 2025. године, обуку на тему „Службена употреба језика и писма националних мањина“</w:t>
      </w:r>
      <w:r>
        <w:rPr>
          <w:rFonts w:ascii="Verdana" w:hAnsi="Verdana" w:cs="Arial"/>
          <w:color w:val="000000"/>
          <w:sz w:val="20"/>
          <w:szCs w:val="20"/>
          <w:lang w:val="sr-Cyrl-RS"/>
        </w:rPr>
        <w:t xml:space="preserve">, </w:t>
      </w:r>
      <w:r w:rsidR="000601FD">
        <w:rPr>
          <w:rFonts w:ascii="Verdana" w:hAnsi="Verdana" w:cs="Arial"/>
          <w:color w:val="000000"/>
          <w:sz w:val="20"/>
          <w:szCs w:val="20"/>
          <w:lang w:val="sr-Cyrl-RS"/>
        </w:rPr>
        <w:t>која је</w:t>
      </w:r>
      <w:r>
        <w:rPr>
          <w:rFonts w:ascii="Verdana" w:hAnsi="Verdana" w:cs="Arial"/>
          <w:color w:val="000000"/>
          <w:sz w:val="20"/>
          <w:szCs w:val="20"/>
          <w:lang w:val="sr-Cyrl-RS"/>
        </w:rPr>
        <w:t xml:space="preserve"> организована од стране </w:t>
      </w:r>
      <w:r w:rsidRPr="00340FF3">
        <w:rPr>
          <w:rFonts w:ascii="Verdana" w:hAnsi="Verdana" w:cs="Arial"/>
          <w:color w:val="000000"/>
          <w:sz w:val="20"/>
          <w:szCs w:val="20"/>
          <w:lang w:val="sr-Cyrl-RS"/>
        </w:rPr>
        <w:t>Министарства за људска и мањин</w:t>
      </w:r>
      <w:r>
        <w:rPr>
          <w:rFonts w:ascii="Verdana" w:hAnsi="Verdana" w:cs="Arial"/>
          <w:color w:val="000000"/>
          <w:sz w:val="20"/>
          <w:szCs w:val="20"/>
          <w:lang w:val="sr-Cyrl-RS"/>
        </w:rPr>
        <w:t>ска права и друштвени дијалог</w:t>
      </w:r>
      <w:r w:rsidRPr="00340FF3">
        <w:rPr>
          <w:rFonts w:ascii="Verdana" w:hAnsi="Verdana" w:cs="Arial"/>
          <w:color w:val="000000"/>
          <w:sz w:val="20"/>
          <w:szCs w:val="20"/>
          <w:lang w:val="sr-Cyrl-RS"/>
        </w:rPr>
        <w:t xml:space="preserve"> уз п</w:t>
      </w:r>
      <w:r>
        <w:rPr>
          <w:rFonts w:ascii="Verdana" w:hAnsi="Verdana" w:cs="Arial"/>
          <w:color w:val="000000"/>
          <w:sz w:val="20"/>
          <w:szCs w:val="20"/>
          <w:lang w:val="sr-Cyrl-RS"/>
        </w:rPr>
        <w:t>одршку Мисије ОЕБС-а у Београду</w:t>
      </w:r>
      <w:r w:rsidRPr="00340FF3">
        <w:rPr>
          <w:rFonts w:ascii="Verdana" w:hAnsi="Verdana" w:cs="Arial"/>
          <w:color w:val="000000"/>
          <w:sz w:val="20"/>
          <w:szCs w:val="20"/>
          <w:lang w:val="sr-Cyrl-RS"/>
        </w:rPr>
        <w:t>.Обуци су присуствовали ментори, стажисти и представници државних органа у оквиру „Програма стручне праксе за младе у државним институцијама из јужне и југозападне Србије у 2024/2025. години“.</w:t>
      </w:r>
    </w:p>
    <w:p w14:paraId="51D66B4D" w14:textId="43B6350B" w:rsidR="00340FF3" w:rsidRPr="00C7742D" w:rsidRDefault="00340FF3" w:rsidP="00340FF3">
      <w:pPr>
        <w:pStyle w:val="2zakon"/>
        <w:spacing w:before="0" w:beforeAutospacing="0" w:after="0" w:afterAutospacing="0" w:line="276" w:lineRule="auto"/>
        <w:ind w:firstLine="708"/>
        <w:jc w:val="both"/>
        <w:rPr>
          <w:rFonts w:ascii="Verdana" w:hAnsi="Verdana"/>
          <w:noProof/>
          <w:sz w:val="20"/>
          <w:szCs w:val="20"/>
          <w:lang w:val="sr-Cyrl-RS"/>
        </w:rPr>
      </w:pPr>
    </w:p>
    <w:p w14:paraId="09FD0C9D" w14:textId="37A21BD6" w:rsidR="00B862E5" w:rsidRPr="00B862E5" w:rsidRDefault="00B862E5" w:rsidP="00340FF3">
      <w:pPr>
        <w:ind w:firstLine="720"/>
        <w:jc w:val="both"/>
        <w:rPr>
          <w:rFonts w:ascii="Verdana" w:hAnsi="Verdana" w:cs="Arial"/>
          <w:color w:val="000000"/>
          <w:sz w:val="20"/>
          <w:szCs w:val="20"/>
          <w:lang w:val="sr-Cyrl-RS"/>
        </w:rPr>
      </w:pPr>
      <w:r w:rsidRPr="00B862E5">
        <w:rPr>
          <w:rFonts w:ascii="Verdana" w:hAnsi="Verdana" w:cs="Arial"/>
          <w:color w:val="000000"/>
          <w:sz w:val="20"/>
          <w:szCs w:val="20"/>
          <w:lang w:val="sr-Cyrl-RS"/>
        </w:rPr>
        <w:t xml:space="preserve"> </w:t>
      </w:r>
    </w:p>
    <w:p w14:paraId="598A1B34" w14:textId="77777777" w:rsidR="00774532" w:rsidRPr="00DB0C0B" w:rsidRDefault="00774532" w:rsidP="00B1762A">
      <w:pPr>
        <w:ind w:firstLine="720"/>
        <w:jc w:val="both"/>
        <w:rPr>
          <w:rFonts w:ascii="Verdana" w:hAnsi="Verdana"/>
          <w:color w:val="000000"/>
          <w:sz w:val="20"/>
          <w:szCs w:val="20"/>
          <w:lang w:val="sr-Cyrl-RS"/>
        </w:rPr>
      </w:pPr>
    </w:p>
    <w:p w14:paraId="1FF596F3" w14:textId="77777777" w:rsidR="009544A2" w:rsidRPr="00ED733B" w:rsidRDefault="009544A2" w:rsidP="00D54698">
      <w:pPr>
        <w:tabs>
          <w:tab w:val="left" w:pos="5940"/>
        </w:tabs>
        <w:jc w:val="both"/>
        <w:rPr>
          <w:rFonts w:ascii="Verdana" w:hAnsi="Verdana" w:cs="Arial"/>
          <w:color w:val="000000"/>
          <w:sz w:val="20"/>
          <w:szCs w:val="20"/>
          <w:lang w:val="sr-Cyrl-RS"/>
        </w:rPr>
      </w:pPr>
    </w:p>
    <w:p w14:paraId="7449A4FD" w14:textId="77777777" w:rsidR="00BA7AD5" w:rsidRPr="00ED733B" w:rsidRDefault="00BA7AD5">
      <w:pPr>
        <w:spacing w:after="160" w:line="259" w:lineRule="auto"/>
        <w:rPr>
          <w:rFonts w:ascii="Verdana" w:hAnsi="Verdana" w:cs="Arial"/>
          <w:color w:val="000000"/>
          <w:sz w:val="20"/>
          <w:szCs w:val="20"/>
          <w:lang w:val="sr-Cyrl-RS"/>
        </w:rPr>
      </w:pPr>
      <w:r w:rsidRPr="00ED733B">
        <w:rPr>
          <w:rFonts w:ascii="Verdana" w:hAnsi="Verdana" w:cs="Arial"/>
          <w:color w:val="000000"/>
          <w:sz w:val="20"/>
          <w:szCs w:val="20"/>
          <w:lang w:val="sr-Cyrl-RS"/>
        </w:rPr>
        <w:br w:type="page"/>
      </w:r>
    </w:p>
    <w:p w14:paraId="55197228" w14:textId="0E91C1E7" w:rsidR="00B02E78" w:rsidRPr="00DB0C0B" w:rsidRDefault="00B02E78" w:rsidP="00B02E78">
      <w:pPr>
        <w:pStyle w:val="Heading1"/>
        <w:jc w:val="center"/>
        <w:rPr>
          <w:rFonts w:ascii="Verdana" w:hAnsi="Verdana"/>
          <w:b w:val="0"/>
          <w:bCs w:val="0"/>
          <w:color w:val="000000"/>
          <w:sz w:val="28"/>
          <w:lang w:val="sr-Cyrl-RS"/>
        </w:rPr>
      </w:pPr>
      <w:bookmarkStart w:id="17" w:name="_Toc295392060"/>
      <w:bookmarkStart w:id="18" w:name="_Toc295392398"/>
      <w:r w:rsidRPr="00DB0C0B">
        <w:rPr>
          <w:rFonts w:ascii="Verdana" w:hAnsi="Verdana"/>
          <w:b w:val="0"/>
          <w:bCs w:val="0"/>
          <w:color w:val="000000"/>
          <w:sz w:val="28"/>
          <w:lang w:val="sr-Cyrl-RS"/>
        </w:rPr>
        <w:lastRenderedPageBreak/>
        <w:t>XI</w:t>
      </w:r>
      <w:r w:rsidR="0020196C" w:rsidRPr="00DB0C0B">
        <w:rPr>
          <w:rFonts w:ascii="Verdana" w:hAnsi="Verdana"/>
          <w:b w:val="0"/>
          <w:bCs w:val="0"/>
          <w:color w:val="000000"/>
          <w:sz w:val="28"/>
          <w:lang w:val="sr-Cyrl-RS"/>
        </w:rPr>
        <w:t xml:space="preserve">V </w:t>
      </w:r>
      <w:r w:rsidRPr="00DB0C0B">
        <w:rPr>
          <w:rFonts w:ascii="Verdana" w:hAnsi="Verdana"/>
          <w:b w:val="0"/>
          <w:bCs w:val="0"/>
          <w:color w:val="000000"/>
          <w:sz w:val="28"/>
          <w:lang w:val="sr-Cyrl-RS"/>
        </w:rPr>
        <w:t>ЗАВРШНЕ КОНСТАТАЦИЈЕ</w:t>
      </w:r>
      <w:bookmarkEnd w:id="17"/>
      <w:bookmarkEnd w:id="18"/>
    </w:p>
    <w:p w14:paraId="4C3D437E" w14:textId="77777777" w:rsidR="00B02E78" w:rsidRPr="00DB0C0B" w:rsidRDefault="00B02E78" w:rsidP="00B02E78">
      <w:pPr>
        <w:tabs>
          <w:tab w:val="left" w:pos="0"/>
        </w:tabs>
        <w:jc w:val="both"/>
        <w:rPr>
          <w:rFonts w:ascii="Verdana" w:hAnsi="Verdana"/>
          <w:color w:val="000000"/>
          <w:sz w:val="20"/>
          <w:szCs w:val="20"/>
          <w:lang w:val="sr-Cyrl-RS"/>
        </w:rPr>
      </w:pPr>
    </w:p>
    <w:p w14:paraId="6553263E" w14:textId="44F66376" w:rsidR="00B02E78" w:rsidRPr="00DB0C0B" w:rsidRDefault="00B02E78" w:rsidP="00B02E78">
      <w:pPr>
        <w:ind w:firstLine="720"/>
        <w:jc w:val="both"/>
        <w:rPr>
          <w:rFonts w:ascii="Verdana" w:hAnsi="Verdana"/>
          <w:color w:val="000000"/>
          <w:sz w:val="20"/>
          <w:szCs w:val="20"/>
          <w:lang w:val="sr-Cyrl-RS"/>
        </w:rPr>
      </w:pPr>
      <w:r w:rsidRPr="00DB0C0B">
        <w:rPr>
          <w:rFonts w:ascii="Verdana" w:hAnsi="Verdana"/>
          <w:color w:val="000000"/>
          <w:sz w:val="20"/>
          <w:szCs w:val="20"/>
          <w:lang w:val="sr-Cyrl-RS"/>
        </w:rPr>
        <w:t xml:space="preserve">Важећи прописи којима је уређена област службене употребе језика и писама пружају одређене гаранције за очување и унапређивање права на службену употребу </w:t>
      </w:r>
      <w:r w:rsidR="00EB6C1E" w:rsidRPr="00DB0C0B">
        <w:rPr>
          <w:rFonts w:ascii="Verdana" w:hAnsi="Verdana"/>
          <w:color w:val="000000"/>
          <w:sz w:val="20"/>
          <w:szCs w:val="20"/>
          <w:lang w:val="sr-Cyrl-RS"/>
        </w:rPr>
        <w:t xml:space="preserve">српског језика и ћириличког писма и </w:t>
      </w:r>
      <w:r w:rsidRPr="00DB0C0B">
        <w:rPr>
          <w:rFonts w:ascii="Verdana" w:hAnsi="Verdana"/>
          <w:color w:val="000000"/>
          <w:sz w:val="20"/>
          <w:szCs w:val="20"/>
          <w:lang w:val="sr-Cyrl-RS"/>
        </w:rPr>
        <w:t xml:space="preserve">језика и писама националних мањина. Поред српског језика и ћириличког писма, у 41 </w:t>
      </w:r>
      <w:r w:rsidR="0091511B" w:rsidRPr="00DB0C0B">
        <w:rPr>
          <w:rFonts w:ascii="Verdana" w:hAnsi="Verdana"/>
          <w:color w:val="000000"/>
          <w:sz w:val="20"/>
          <w:szCs w:val="20"/>
          <w:lang w:val="sr-Cyrl-RS"/>
        </w:rPr>
        <w:t>јединиц</w:t>
      </w:r>
      <w:r w:rsidR="004809DC" w:rsidRPr="00DB0C0B">
        <w:rPr>
          <w:rFonts w:ascii="Verdana" w:hAnsi="Verdana"/>
          <w:color w:val="000000"/>
          <w:sz w:val="20"/>
          <w:szCs w:val="20"/>
          <w:lang w:val="sr-Cyrl-RS"/>
        </w:rPr>
        <w:t>и</w:t>
      </w:r>
      <w:r w:rsidR="0091511B" w:rsidRPr="00DB0C0B">
        <w:rPr>
          <w:rFonts w:ascii="Verdana" w:hAnsi="Verdana"/>
          <w:color w:val="000000"/>
          <w:sz w:val="20"/>
          <w:szCs w:val="20"/>
          <w:lang w:val="sr-Cyrl-RS"/>
        </w:rPr>
        <w:t xml:space="preserve"> локалне самоуправе у </w:t>
      </w:r>
      <w:r w:rsidR="004809DC" w:rsidRPr="00DB0C0B">
        <w:rPr>
          <w:rFonts w:ascii="Verdana" w:hAnsi="Verdana"/>
          <w:color w:val="000000"/>
          <w:sz w:val="20"/>
          <w:szCs w:val="20"/>
          <w:lang w:val="sr-Cyrl-RS"/>
        </w:rPr>
        <w:t xml:space="preserve">АП </w:t>
      </w:r>
      <w:r w:rsidR="0091511B" w:rsidRPr="00DB0C0B">
        <w:rPr>
          <w:rFonts w:ascii="Verdana" w:hAnsi="Verdana"/>
          <w:color w:val="000000"/>
          <w:sz w:val="20"/>
          <w:szCs w:val="20"/>
          <w:lang w:val="sr-Cyrl-RS"/>
        </w:rPr>
        <w:t>Војводини</w:t>
      </w:r>
      <w:r w:rsidRPr="00DB0C0B">
        <w:rPr>
          <w:rFonts w:ascii="Verdana" w:hAnsi="Verdana"/>
          <w:color w:val="000000"/>
          <w:sz w:val="20"/>
          <w:szCs w:val="20"/>
          <w:lang w:val="sr-Cyrl-RS"/>
        </w:rPr>
        <w:t xml:space="preserve"> у службеној употреби је</w:t>
      </w:r>
      <w:r w:rsidR="004D7D1B" w:rsidRPr="00DB0C0B">
        <w:rPr>
          <w:rFonts w:ascii="Verdana" w:hAnsi="Verdana"/>
          <w:color w:val="000000"/>
          <w:sz w:val="20"/>
          <w:szCs w:val="20"/>
          <w:lang w:val="sr-Cyrl-RS"/>
        </w:rPr>
        <w:t>сте и</w:t>
      </w:r>
      <w:r w:rsidRPr="00DB0C0B">
        <w:rPr>
          <w:rFonts w:ascii="Verdana" w:hAnsi="Verdana"/>
          <w:color w:val="000000"/>
          <w:sz w:val="20"/>
          <w:szCs w:val="20"/>
          <w:lang w:val="sr-Cyrl-RS"/>
        </w:rPr>
        <w:t xml:space="preserve"> један језик националне мањине или више њих</w:t>
      </w:r>
      <w:r w:rsidR="00D2209B" w:rsidRPr="00DB0C0B">
        <w:rPr>
          <w:rFonts w:ascii="Verdana" w:hAnsi="Verdana"/>
          <w:color w:val="000000"/>
          <w:sz w:val="20"/>
          <w:szCs w:val="20"/>
          <w:lang w:val="sr-Cyrl-RS"/>
        </w:rPr>
        <w:t xml:space="preserve"> (на целој територији или </w:t>
      </w:r>
      <w:r w:rsidR="001E50E8">
        <w:rPr>
          <w:rFonts w:ascii="Verdana" w:hAnsi="Verdana"/>
          <w:color w:val="000000"/>
          <w:sz w:val="20"/>
          <w:szCs w:val="20"/>
          <w:lang w:val="sr-Cyrl-RS"/>
        </w:rPr>
        <w:t xml:space="preserve">на </w:t>
      </w:r>
      <w:r w:rsidR="00D2209B" w:rsidRPr="00DB0C0B">
        <w:rPr>
          <w:rFonts w:ascii="Verdana" w:hAnsi="Verdana"/>
          <w:color w:val="000000"/>
          <w:sz w:val="20"/>
          <w:szCs w:val="20"/>
          <w:lang w:val="sr-Cyrl-RS"/>
        </w:rPr>
        <w:t>делу териториј</w:t>
      </w:r>
      <w:r w:rsidR="001E50E8">
        <w:rPr>
          <w:rFonts w:ascii="Verdana" w:hAnsi="Verdana"/>
          <w:color w:val="000000"/>
          <w:sz w:val="20"/>
          <w:szCs w:val="20"/>
          <w:lang w:val="sr-Cyrl-RS"/>
        </w:rPr>
        <w:t>е</w:t>
      </w:r>
      <w:r w:rsidR="00D2209B" w:rsidRPr="00DB0C0B">
        <w:rPr>
          <w:rFonts w:ascii="Verdana" w:hAnsi="Verdana"/>
          <w:color w:val="000000"/>
          <w:sz w:val="20"/>
          <w:szCs w:val="20"/>
          <w:lang w:val="sr-Cyrl-RS"/>
        </w:rPr>
        <w:t xml:space="preserve"> јединице локалне самоуправе)</w:t>
      </w:r>
      <w:r w:rsidRPr="00DB0C0B">
        <w:rPr>
          <w:rFonts w:ascii="Verdana" w:hAnsi="Verdana"/>
          <w:color w:val="000000"/>
          <w:sz w:val="20"/>
          <w:szCs w:val="20"/>
          <w:lang w:val="sr-Cyrl-RS"/>
        </w:rPr>
        <w:t xml:space="preserve">. Поред формалних гаранција, у пракси понекад не постоје задовољавајући услови за обезбеђивање службене употребе језика националних мањина услед кадровских и материјалних </w:t>
      </w:r>
      <w:r w:rsidR="00433A30">
        <w:rPr>
          <w:rFonts w:ascii="Verdana" w:hAnsi="Verdana"/>
          <w:color w:val="000000"/>
          <w:sz w:val="20"/>
          <w:szCs w:val="20"/>
          <w:lang w:val="sr-Cyrl-RS"/>
        </w:rPr>
        <w:t>изазова</w:t>
      </w:r>
      <w:r w:rsidRPr="00DB0C0B">
        <w:rPr>
          <w:rFonts w:ascii="Verdana" w:hAnsi="Verdana"/>
          <w:color w:val="000000"/>
          <w:sz w:val="20"/>
          <w:szCs w:val="20"/>
          <w:lang w:val="sr-Cyrl-RS"/>
        </w:rPr>
        <w:t xml:space="preserve">. </w:t>
      </w:r>
      <w:r w:rsidR="0097108D" w:rsidRPr="00DB0C0B">
        <w:rPr>
          <w:rFonts w:ascii="Verdana" w:hAnsi="Verdana"/>
          <w:color w:val="000000"/>
          <w:sz w:val="20"/>
          <w:szCs w:val="20"/>
          <w:lang w:val="sr-Cyrl-RS"/>
        </w:rPr>
        <w:t>Може се констатовати да</w:t>
      </w:r>
      <w:r w:rsidRPr="00DB0C0B">
        <w:rPr>
          <w:rFonts w:ascii="Verdana" w:hAnsi="Verdana"/>
          <w:color w:val="000000"/>
          <w:sz w:val="20"/>
          <w:szCs w:val="20"/>
          <w:lang w:val="sr-Cyrl-RS"/>
        </w:rPr>
        <w:t xml:space="preserve"> </w:t>
      </w:r>
      <w:r w:rsidR="001E50E8">
        <w:rPr>
          <w:rFonts w:ascii="Verdana" w:hAnsi="Verdana"/>
          <w:color w:val="000000"/>
          <w:sz w:val="20"/>
          <w:szCs w:val="20"/>
          <w:lang w:val="sr-Cyrl-RS"/>
        </w:rPr>
        <w:t xml:space="preserve">у </w:t>
      </w:r>
      <w:r w:rsidRPr="00DB0C0B">
        <w:rPr>
          <w:rFonts w:ascii="Verdana" w:hAnsi="Verdana"/>
          <w:color w:val="000000"/>
          <w:sz w:val="20"/>
          <w:szCs w:val="20"/>
          <w:lang w:val="sr-Cyrl-RS"/>
        </w:rPr>
        <w:t>органи</w:t>
      </w:r>
      <w:r w:rsidR="0097108D" w:rsidRPr="00DB0C0B">
        <w:rPr>
          <w:rFonts w:ascii="Verdana" w:hAnsi="Verdana"/>
          <w:color w:val="000000"/>
          <w:sz w:val="20"/>
          <w:szCs w:val="20"/>
          <w:lang w:val="sr-Cyrl-RS"/>
        </w:rPr>
        <w:t>ма</w:t>
      </w:r>
      <w:r w:rsidRPr="00DB0C0B">
        <w:rPr>
          <w:rFonts w:ascii="Verdana" w:hAnsi="Verdana"/>
          <w:color w:val="000000"/>
          <w:sz w:val="20"/>
          <w:szCs w:val="20"/>
          <w:lang w:val="sr-Cyrl-RS"/>
        </w:rPr>
        <w:t xml:space="preserve"> управе </w:t>
      </w:r>
      <w:r w:rsidR="0097108D" w:rsidRPr="00DB0C0B">
        <w:rPr>
          <w:rFonts w:ascii="Verdana" w:hAnsi="Verdana"/>
          <w:color w:val="000000"/>
          <w:sz w:val="20"/>
          <w:szCs w:val="20"/>
          <w:lang w:val="sr-Cyrl-RS"/>
        </w:rPr>
        <w:t>недостају службеници</w:t>
      </w:r>
      <w:r w:rsidRPr="00DB0C0B">
        <w:rPr>
          <w:rFonts w:ascii="Verdana" w:hAnsi="Verdana"/>
          <w:color w:val="000000"/>
          <w:sz w:val="20"/>
          <w:szCs w:val="20"/>
          <w:lang w:val="sr-Cyrl-RS"/>
        </w:rPr>
        <w:t xml:space="preserve"> који познају језик националне мањине и који су оспособљени да комуницирају и </w:t>
      </w:r>
      <w:r w:rsidR="00FA1D68">
        <w:rPr>
          <w:rFonts w:ascii="Verdana" w:hAnsi="Verdana"/>
          <w:color w:val="000000"/>
          <w:sz w:val="20"/>
          <w:szCs w:val="20"/>
          <w:lang w:val="sr-Cyrl-RS"/>
        </w:rPr>
        <w:t xml:space="preserve">да </w:t>
      </w:r>
      <w:r w:rsidRPr="00DB0C0B">
        <w:rPr>
          <w:rFonts w:ascii="Verdana" w:hAnsi="Verdana"/>
          <w:color w:val="000000"/>
          <w:sz w:val="20"/>
          <w:szCs w:val="20"/>
          <w:lang w:val="sr-Cyrl-RS"/>
        </w:rPr>
        <w:t xml:space="preserve">воде поступак на тим језицима. Поред тога, </w:t>
      </w:r>
      <w:r w:rsidR="00FA1D68" w:rsidRPr="00DB0C0B">
        <w:rPr>
          <w:rFonts w:ascii="Verdana" w:hAnsi="Verdana" w:cs="Arial"/>
          <w:color w:val="000000"/>
          <w:sz w:val="20"/>
          <w:szCs w:val="20"/>
          <w:lang w:val="sr-Cyrl-RS"/>
        </w:rPr>
        <w:t>ни</w:t>
      </w:r>
      <w:r w:rsidR="00FA1D68">
        <w:rPr>
          <w:rFonts w:ascii="Verdana" w:hAnsi="Verdana" w:cs="Arial"/>
          <w:color w:val="000000"/>
          <w:sz w:val="20"/>
          <w:szCs w:val="20"/>
          <w:lang w:val="sr-Cyrl-RS"/>
        </w:rPr>
        <w:t>су</w:t>
      </w:r>
      <w:r w:rsidR="00FA1D68" w:rsidRPr="00DB0C0B">
        <w:rPr>
          <w:rFonts w:ascii="Verdana" w:hAnsi="Verdana" w:cs="Arial"/>
          <w:color w:val="000000"/>
          <w:sz w:val="20"/>
          <w:szCs w:val="20"/>
          <w:lang w:val="sr-Cyrl-RS"/>
        </w:rPr>
        <w:t xml:space="preserve"> </w:t>
      </w:r>
      <w:r w:rsidR="00FA1D68">
        <w:rPr>
          <w:rFonts w:ascii="Verdana" w:hAnsi="Verdana" w:cs="Arial"/>
          <w:color w:val="000000"/>
          <w:sz w:val="20"/>
          <w:szCs w:val="20"/>
          <w:lang w:val="sr-Cyrl-RS"/>
        </w:rPr>
        <w:t>довољно заступљени</w:t>
      </w:r>
      <w:r w:rsidRPr="00DB0C0B">
        <w:rPr>
          <w:rFonts w:ascii="Verdana" w:hAnsi="Verdana" w:cs="Arial"/>
          <w:color w:val="000000"/>
          <w:sz w:val="20"/>
          <w:szCs w:val="20"/>
          <w:lang w:val="sr-Cyrl-RS"/>
        </w:rPr>
        <w:t xml:space="preserve"> настава, учење и усавршавање правне терминологије на језицима </w:t>
      </w:r>
      <w:r w:rsidRPr="00DB0C0B">
        <w:rPr>
          <w:rFonts w:ascii="Verdana" w:hAnsi="Verdana"/>
          <w:color w:val="000000"/>
          <w:sz w:val="20"/>
          <w:szCs w:val="20"/>
          <w:lang w:val="sr-Cyrl-RS"/>
        </w:rPr>
        <w:t>националних мањина</w:t>
      </w:r>
      <w:r w:rsidR="00433A30">
        <w:rPr>
          <w:rFonts w:ascii="Verdana" w:hAnsi="Verdana"/>
          <w:color w:val="000000"/>
          <w:sz w:val="20"/>
          <w:szCs w:val="20"/>
          <w:lang w:val="sr-Cyrl-RS"/>
        </w:rPr>
        <w:t xml:space="preserve"> у оквиру формалног и неформалног образовања</w:t>
      </w:r>
      <w:r w:rsidRPr="00DB0C0B">
        <w:rPr>
          <w:rFonts w:ascii="Verdana" w:hAnsi="Verdana" w:cs="Arial"/>
          <w:color w:val="000000"/>
          <w:sz w:val="20"/>
          <w:szCs w:val="20"/>
          <w:lang w:val="sr-Cyrl-RS"/>
        </w:rPr>
        <w:t xml:space="preserve">. </w:t>
      </w:r>
    </w:p>
    <w:p w14:paraId="41EF00D3" w14:textId="77777777" w:rsidR="00B02E78" w:rsidRPr="00DB0C0B" w:rsidRDefault="00B02E78" w:rsidP="00B02E78">
      <w:pPr>
        <w:ind w:firstLine="720"/>
        <w:jc w:val="both"/>
        <w:rPr>
          <w:rFonts w:ascii="Verdana" w:hAnsi="Verdana"/>
          <w:color w:val="000000"/>
          <w:sz w:val="20"/>
          <w:szCs w:val="20"/>
          <w:lang w:val="sr-Cyrl-RS"/>
        </w:rPr>
      </w:pPr>
    </w:p>
    <w:p w14:paraId="70ECB6E2" w14:textId="78C30A17" w:rsidR="00433A30" w:rsidRDefault="00FA1D68" w:rsidP="00B02E78">
      <w:pPr>
        <w:ind w:firstLine="720"/>
        <w:jc w:val="both"/>
        <w:rPr>
          <w:rFonts w:ascii="Verdana" w:hAnsi="Verdana"/>
          <w:color w:val="000000"/>
          <w:sz w:val="20"/>
          <w:szCs w:val="20"/>
          <w:lang w:val="sr-Cyrl-RS"/>
        </w:rPr>
      </w:pPr>
      <w:r>
        <w:rPr>
          <w:rFonts w:ascii="Verdana" w:hAnsi="Verdana"/>
          <w:color w:val="000000"/>
          <w:sz w:val="20"/>
          <w:szCs w:val="20"/>
          <w:lang w:val="sr-Cyrl-RS"/>
        </w:rPr>
        <w:t>П</w:t>
      </w:r>
      <w:r w:rsidR="00B02E78" w:rsidRPr="00DB0C0B">
        <w:rPr>
          <w:rFonts w:ascii="Verdana" w:hAnsi="Verdana"/>
          <w:color w:val="000000"/>
          <w:sz w:val="20"/>
          <w:szCs w:val="20"/>
          <w:lang w:val="sr-Cyrl-RS"/>
        </w:rPr>
        <w:t xml:space="preserve">обољшању стања у области службене употребе језика и писама </w:t>
      </w:r>
      <w:r w:rsidR="00433A30">
        <w:rPr>
          <w:rFonts w:ascii="Verdana" w:hAnsi="Verdana" w:cs="Arial"/>
          <w:color w:val="000000"/>
          <w:sz w:val="20"/>
          <w:szCs w:val="20"/>
          <w:lang w:val="sr-Cyrl-RS"/>
        </w:rPr>
        <w:t>Покрајински секретаријат за образовање, прописе, управу и националне мањине – националне заједнице</w:t>
      </w:r>
      <w:r w:rsidR="00B02E78" w:rsidRPr="00DB0C0B">
        <w:rPr>
          <w:rFonts w:ascii="Verdana" w:hAnsi="Verdana"/>
          <w:color w:val="000000"/>
          <w:sz w:val="20"/>
          <w:szCs w:val="20"/>
          <w:lang w:val="sr-Cyrl-RS"/>
        </w:rPr>
        <w:t xml:space="preserve"> </w:t>
      </w:r>
      <w:r w:rsidRPr="00DB0C0B">
        <w:rPr>
          <w:rFonts w:ascii="Verdana" w:hAnsi="Verdana"/>
          <w:color w:val="000000"/>
          <w:sz w:val="20"/>
          <w:szCs w:val="20"/>
          <w:lang w:val="sr-Cyrl-RS"/>
        </w:rPr>
        <w:t>допринос</w:t>
      </w:r>
      <w:r>
        <w:rPr>
          <w:rFonts w:ascii="Verdana" w:hAnsi="Verdana"/>
          <w:color w:val="000000"/>
          <w:sz w:val="20"/>
          <w:szCs w:val="20"/>
          <w:lang w:val="sr-Cyrl-RS"/>
        </w:rPr>
        <w:t xml:space="preserve">и </w:t>
      </w:r>
      <w:r w:rsidR="0097108D" w:rsidRPr="00DB0C0B">
        <w:rPr>
          <w:rFonts w:ascii="Verdana" w:hAnsi="Verdana"/>
          <w:color w:val="000000"/>
          <w:sz w:val="20"/>
          <w:szCs w:val="20"/>
          <w:lang w:val="sr-Cyrl-RS"/>
        </w:rPr>
        <w:t xml:space="preserve">конкурсним </w:t>
      </w:r>
      <w:r w:rsidR="00B02E78" w:rsidRPr="00DB0C0B">
        <w:rPr>
          <w:rFonts w:ascii="Verdana" w:hAnsi="Verdana"/>
          <w:color w:val="000000"/>
          <w:sz w:val="20"/>
          <w:szCs w:val="20"/>
          <w:lang w:val="sr-Cyrl-RS"/>
        </w:rPr>
        <w:t>суфинансирањем пројеката</w:t>
      </w:r>
      <w:r>
        <w:rPr>
          <w:rFonts w:ascii="Verdana" w:hAnsi="Verdana"/>
          <w:color w:val="000000"/>
          <w:sz w:val="20"/>
          <w:szCs w:val="20"/>
          <w:lang w:val="sr-Cyrl-RS"/>
        </w:rPr>
        <w:t>,</w:t>
      </w:r>
      <w:r w:rsidR="00B02E78" w:rsidRPr="00DB0C0B">
        <w:rPr>
          <w:rFonts w:ascii="Verdana" w:hAnsi="Verdana"/>
          <w:color w:val="000000"/>
          <w:sz w:val="20"/>
          <w:szCs w:val="20"/>
          <w:lang w:val="sr-Cyrl-RS"/>
        </w:rPr>
        <w:t xml:space="preserve"> усмерених ка унапређивању вишејезичности у градовима и општинама у АП Војводини</w:t>
      </w:r>
      <w:r>
        <w:rPr>
          <w:rFonts w:ascii="Verdana" w:hAnsi="Verdana"/>
          <w:color w:val="000000"/>
          <w:sz w:val="20"/>
          <w:szCs w:val="20"/>
          <w:lang w:val="sr-Cyrl-RS"/>
        </w:rPr>
        <w:t>,</w:t>
      </w:r>
      <w:r w:rsidR="00B02E78" w:rsidRPr="00DB0C0B">
        <w:rPr>
          <w:rFonts w:ascii="Verdana" w:hAnsi="Verdana"/>
          <w:color w:val="000000"/>
          <w:sz w:val="20"/>
          <w:szCs w:val="20"/>
          <w:lang w:val="sr-Cyrl-RS"/>
        </w:rPr>
        <w:t xml:space="preserve"> у којима су језици и писма националних мањина у службеној употреби</w:t>
      </w:r>
      <w:r w:rsidR="00433A30">
        <w:rPr>
          <w:rFonts w:ascii="Verdana" w:hAnsi="Verdana"/>
          <w:color w:val="000000"/>
          <w:sz w:val="20"/>
          <w:szCs w:val="20"/>
          <w:lang w:val="sr-Cyrl-RS"/>
        </w:rPr>
        <w:t>, за који је у 202</w:t>
      </w:r>
      <w:r w:rsidR="00CC1780">
        <w:rPr>
          <w:rFonts w:ascii="Verdana" w:hAnsi="Verdana"/>
          <w:color w:val="000000"/>
          <w:sz w:val="20"/>
          <w:szCs w:val="20"/>
          <w:lang w:val="sr-Cyrl-RS"/>
        </w:rPr>
        <w:t>5</w:t>
      </w:r>
      <w:r w:rsidR="00433A30">
        <w:rPr>
          <w:rFonts w:ascii="Verdana" w:hAnsi="Verdana"/>
          <w:color w:val="000000"/>
          <w:sz w:val="20"/>
          <w:szCs w:val="20"/>
          <w:lang w:val="sr-Cyrl-RS"/>
        </w:rPr>
        <w:t xml:space="preserve">. години био опредељен износ средстава у висини од  </w:t>
      </w:r>
      <w:r w:rsidR="00CC1780">
        <w:rPr>
          <w:rFonts w:ascii="Verdana" w:hAnsi="Verdana"/>
          <w:color w:val="000000"/>
          <w:sz w:val="20"/>
          <w:szCs w:val="20"/>
          <w:lang w:val="sr-Cyrl-RS"/>
        </w:rPr>
        <w:t>2</w:t>
      </w:r>
      <w:r w:rsidR="00433A30">
        <w:rPr>
          <w:rFonts w:ascii="Verdana" w:hAnsi="Verdana"/>
          <w:color w:val="000000"/>
          <w:sz w:val="20"/>
          <w:szCs w:val="20"/>
          <w:lang w:val="sr-Cyrl-RS"/>
        </w:rPr>
        <w:t>0.000.000,00 динара. Такође, наведени секретаријат, у складу са техничким могућностима, пружа услуге превођења по молби органа јавне власти са територије Аутономне покрајине Војводине.</w:t>
      </w:r>
    </w:p>
    <w:p w14:paraId="494DF5D7" w14:textId="08C864F5" w:rsidR="00B02E78" w:rsidRPr="00DB0C0B" w:rsidRDefault="00B02E78" w:rsidP="0020196C">
      <w:pPr>
        <w:jc w:val="both"/>
        <w:rPr>
          <w:rFonts w:ascii="Verdana" w:hAnsi="Verdana"/>
          <w:color w:val="000000"/>
          <w:sz w:val="20"/>
          <w:szCs w:val="20"/>
          <w:lang w:val="sr-Cyrl-RS"/>
        </w:rPr>
      </w:pPr>
    </w:p>
    <w:p w14:paraId="4EDD120B" w14:textId="78F1EADA" w:rsidR="00B02E78" w:rsidRPr="00DB0C0B" w:rsidRDefault="0097108D" w:rsidP="0097108D">
      <w:pPr>
        <w:ind w:firstLine="720"/>
        <w:jc w:val="both"/>
        <w:rPr>
          <w:rFonts w:ascii="Verdana" w:hAnsi="Verdana"/>
          <w:color w:val="000000"/>
          <w:sz w:val="20"/>
          <w:szCs w:val="20"/>
          <w:lang w:val="sr-Cyrl-RS"/>
        </w:rPr>
      </w:pPr>
      <w:r w:rsidRPr="00DB0C0B">
        <w:rPr>
          <w:rFonts w:ascii="Verdana" w:hAnsi="Verdana" w:cs="Arial"/>
          <w:color w:val="000000"/>
          <w:sz w:val="20"/>
          <w:szCs w:val="20"/>
          <w:lang w:val="sr-Cyrl-RS"/>
        </w:rPr>
        <w:t xml:space="preserve">Уочљиви су и технички проблеми који се огледају у томе да важни закони (и материјални и процесни), које у поступцима треба примењивати, нису преведени на језике </w:t>
      </w:r>
      <w:r w:rsidRPr="00DB0C0B">
        <w:rPr>
          <w:rFonts w:ascii="Verdana" w:hAnsi="Verdana"/>
          <w:color w:val="000000"/>
          <w:sz w:val="20"/>
          <w:szCs w:val="20"/>
          <w:lang w:val="sr-Cyrl-RS"/>
        </w:rPr>
        <w:t>националних мањина</w:t>
      </w:r>
      <w:r w:rsidRPr="00DB0C0B">
        <w:rPr>
          <w:rFonts w:ascii="Verdana" w:hAnsi="Verdana" w:cs="Arial"/>
          <w:color w:val="000000"/>
          <w:sz w:val="20"/>
          <w:szCs w:val="20"/>
          <w:lang w:val="sr-Cyrl-RS"/>
        </w:rPr>
        <w:t xml:space="preserve">, што отежава рад управних и правосудних органа. </w:t>
      </w:r>
      <w:r w:rsidRPr="00DB0C0B">
        <w:rPr>
          <w:rFonts w:ascii="Verdana" w:hAnsi="Verdana"/>
          <w:color w:val="000000"/>
          <w:sz w:val="20"/>
          <w:szCs w:val="20"/>
          <w:lang w:val="sr-Cyrl-RS"/>
        </w:rPr>
        <w:t xml:space="preserve">У </w:t>
      </w:r>
      <w:r w:rsidR="000F6AA2">
        <w:rPr>
          <w:rFonts w:ascii="Verdana" w:hAnsi="Verdana"/>
          <w:color w:val="000000"/>
          <w:sz w:val="20"/>
          <w:szCs w:val="20"/>
          <w:lang w:val="sr-Cyrl-RS"/>
        </w:rPr>
        <w:t>С</w:t>
      </w:r>
      <w:r w:rsidR="00B02E78" w:rsidRPr="00DB0C0B">
        <w:rPr>
          <w:rFonts w:ascii="Verdana" w:hAnsi="Verdana"/>
          <w:color w:val="000000"/>
          <w:sz w:val="20"/>
          <w:szCs w:val="20"/>
          <w:lang w:val="sr-Cyrl-RS"/>
        </w:rPr>
        <w:t xml:space="preserve">екретаријату </w:t>
      </w:r>
      <w:r w:rsidR="000F6AA2">
        <w:rPr>
          <w:rFonts w:ascii="Verdana" w:hAnsi="Verdana"/>
          <w:color w:val="000000"/>
          <w:sz w:val="20"/>
          <w:szCs w:val="20"/>
          <w:lang w:val="sr-Cyrl-RS"/>
        </w:rPr>
        <w:t>су</w:t>
      </w:r>
      <w:r w:rsidRPr="00DB0C0B">
        <w:rPr>
          <w:rFonts w:ascii="Verdana" w:hAnsi="Verdana"/>
          <w:color w:val="000000"/>
          <w:sz w:val="20"/>
          <w:szCs w:val="20"/>
          <w:lang w:val="sr-Cyrl-RS"/>
        </w:rPr>
        <w:t xml:space="preserve"> </w:t>
      </w:r>
      <w:r w:rsidR="00B02E78" w:rsidRPr="00DB0C0B">
        <w:rPr>
          <w:rFonts w:ascii="Verdana" w:hAnsi="Verdana"/>
          <w:color w:val="000000"/>
          <w:sz w:val="20"/>
          <w:szCs w:val="20"/>
          <w:lang w:val="sr-Cyrl-RS"/>
        </w:rPr>
        <w:t>преведени неки од најважнијих прописа</w:t>
      </w:r>
      <w:r w:rsidRPr="00DB0C0B">
        <w:rPr>
          <w:rFonts w:ascii="Verdana" w:hAnsi="Verdana"/>
          <w:color w:val="000000"/>
          <w:sz w:val="20"/>
          <w:szCs w:val="20"/>
          <w:lang w:val="sr-Cyrl-RS"/>
        </w:rPr>
        <w:t>,</w:t>
      </w:r>
      <w:r w:rsidR="00B02E78" w:rsidRPr="00DB0C0B">
        <w:rPr>
          <w:rFonts w:ascii="Verdana" w:hAnsi="Verdana"/>
          <w:color w:val="000000"/>
          <w:sz w:val="20"/>
          <w:szCs w:val="20"/>
          <w:lang w:val="sr-Cyrl-RS"/>
        </w:rPr>
        <w:t xml:space="preserve"> </w:t>
      </w:r>
      <w:r w:rsidRPr="00DB0C0B">
        <w:rPr>
          <w:rFonts w:ascii="Verdana" w:hAnsi="Verdana"/>
          <w:color w:val="000000"/>
          <w:sz w:val="20"/>
          <w:szCs w:val="20"/>
          <w:lang w:val="sr-Cyrl-RS"/>
        </w:rPr>
        <w:t xml:space="preserve">на све језике који су у службеној употреби у органима и организацијама АП Војводине </w:t>
      </w:r>
      <w:r w:rsidR="00B02E78" w:rsidRPr="00DB0C0B">
        <w:rPr>
          <w:rFonts w:ascii="Verdana" w:hAnsi="Verdana"/>
          <w:color w:val="000000"/>
          <w:sz w:val="20"/>
          <w:szCs w:val="20"/>
          <w:lang w:val="sr-Cyrl-RS"/>
        </w:rPr>
        <w:t>(нпр. Устав, Статут АП Војводине, Закон о утврђивању надлежности АП Војводине, Закон о националним саветима)</w:t>
      </w:r>
      <w:r w:rsidR="00BD0F65" w:rsidRPr="00DB0C0B">
        <w:rPr>
          <w:rFonts w:ascii="Verdana" w:hAnsi="Verdana"/>
          <w:color w:val="000000"/>
          <w:sz w:val="20"/>
          <w:szCs w:val="20"/>
          <w:lang w:val="sr-Cyrl-RS"/>
        </w:rPr>
        <w:t>.</w:t>
      </w:r>
      <w:r w:rsidR="002A0945" w:rsidRPr="00DB0C0B">
        <w:rPr>
          <w:rFonts w:ascii="Verdana" w:hAnsi="Verdana"/>
          <w:color w:val="000000"/>
          <w:sz w:val="20"/>
          <w:szCs w:val="20"/>
          <w:lang w:val="sr-Cyrl-RS"/>
        </w:rPr>
        <w:t xml:space="preserve"> </w:t>
      </w:r>
      <w:r w:rsidR="00BD0F65" w:rsidRPr="00DB0C0B">
        <w:rPr>
          <w:rFonts w:ascii="Verdana" w:hAnsi="Verdana"/>
          <w:color w:val="000000"/>
          <w:sz w:val="20"/>
          <w:szCs w:val="20"/>
          <w:lang w:val="sr-Cyrl-RS"/>
        </w:rPr>
        <w:t>М</w:t>
      </w:r>
      <w:r w:rsidR="002A0945" w:rsidRPr="00DB0C0B">
        <w:rPr>
          <w:rFonts w:ascii="Verdana" w:hAnsi="Verdana"/>
          <w:color w:val="000000"/>
          <w:sz w:val="20"/>
          <w:szCs w:val="20"/>
          <w:lang w:val="sr-Cyrl-RS"/>
        </w:rPr>
        <w:t>еђутим</w:t>
      </w:r>
      <w:r w:rsidR="00BD0F65" w:rsidRPr="00DB0C0B">
        <w:rPr>
          <w:rFonts w:ascii="Verdana" w:hAnsi="Verdana"/>
          <w:color w:val="000000"/>
          <w:sz w:val="20"/>
          <w:szCs w:val="20"/>
          <w:lang w:val="sr-Cyrl-RS"/>
        </w:rPr>
        <w:t>,</w:t>
      </w:r>
      <w:r w:rsidR="002A0945" w:rsidRPr="00DB0C0B">
        <w:rPr>
          <w:rFonts w:ascii="Verdana" w:hAnsi="Verdana"/>
          <w:color w:val="000000"/>
          <w:sz w:val="20"/>
          <w:szCs w:val="20"/>
          <w:lang w:val="sr-Cyrl-RS"/>
        </w:rPr>
        <w:t xml:space="preserve"> </w:t>
      </w:r>
      <w:r w:rsidR="000F6AA2">
        <w:rPr>
          <w:rFonts w:ascii="Verdana" w:hAnsi="Verdana"/>
          <w:color w:val="000000"/>
          <w:sz w:val="20"/>
          <w:szCs w:val="20"/>
          <w:lang w:val="sr-Cyrl-RS"/>
        </w:rPr>
        <w:t>недостају</w:t>
      </w:r>
      <w:r w:rsidR="002A0945" w:rsidRPr="00DB0C0B">
        <w:rPr>
          <w:rFonts w:ascii="Verdana" w:hAnsi="Verdana"/>
          <w:color w:val="000000"/>
          <w:sz w:val="20"/>
          <w:szCs w:val="20"/>
          <w:lang w:val="sr-Cyrl-RS"/>
        </w:rPr>
        <w:t xml:space="preserve"> други кључни пропис</w:t>
      </w:r>
      <w:r w:rsidR="000F6AA2">
        <w:rPr>
          <w:rFonts w:ascii="Verdana" w:hAnsi="Verdana"/>
          <w:color w:val="000000"/>
          <w:sz w:val="20"/>
          <w:szCs w:val="20"/>
          <w:lang w:val="sr-Cyrl-RS"/>
        </w:rPr>
        <w:t>и</w:t>
      </w:r>
      <w:r w:rsidR="002A0945" w:rsidRPr="00DB0C0B">
        <w:rPr>
          <w:rFonts w:ascii="Verdana" w:hAnsi="Verdana"/>
          <w:color w:val="000000"/>
          <w:sz w:val="20"/>
          <w:szCs w:val="20"/>
          <w:lang w:val="sr-Cyrl-RS"/>
        </w:rPr>
        <w:t xml:space="preserve"> ради ефикасније имплементације овог права</w:t>
      </w:r>
      <w:r w:rsidR="00B02E78" w:rsidRPr="00DB0C0B">
        <w:rPr>
          <w:rFonts w:ascii="Verdana" w:hAnsi="Verdana"/>
          <w:color w:val="000000"/>
          <w:sz w:val="20"/>
          <w:szCs w:val="20"/>
          <w:lang w:val="sr-Cyrl-RS"/>
        </w:rPr>
        <w:t xml:space="preserve">. </w:t>
      </w:r>
    </w:p>
    <w:p w14:paraId="120A2124" w14:textId="77777777" w:rsidR="00B02E78" w:rsidRPr="00DB0C0B" w:rsidRDefault="00B02E78" w:rsidP="00B02E78">
      <w:pPr>
        <w:jc w:val="both"/>
        <w:rPr>
          <w:rFonts w:ascii="Verdana" w:hAnsi="Verdana"/>
          <w:color w:val="FF0000"/>
          <w:sz w:val="20"/>
          <w:szCs w:val="20"/>
          <w:lang w:val="sr-Cyrl-RS"/>
        </w:rPr>
      </w:pPr>
    </w:p>
    <w:p w14:paraId="29A62032" w14:textId="4B5E9622" w:rsidR="00B02E78" w:rsidRPr="00DB0C0B" w:rsidRDefault="0097108D" w:rsidP="00B02E78">
      <w:pPr>
        <w:ind w:firstLine="708"/>
        <w:jc w:val="both"/>
        <w:rPr>
          <w:rFonts w:ascii="Verdana" w:hAnsi="Verdana"/>
          <w:noProof/>
          <w:color w:val="000000"/>
          <w:sz w:val="20"/>
          <w:szCs w:val="20"/>
          <w:lang w:val="sr-Cyrl-RS"/>
        </w:rPr>
      </w:pPr>
      <w:r w:rsidRPr="00DB0C0B">
        <w:rPr>
          <w:rFonts w:ascii="Verdana" w:hAnsi="Verdana"/>
          <w:noProof/>
          <w:color w:val="000000"/>
          <w:sz w:val="20"/>
          <w:szCs w:val="20"/>
          <w:lang w:val="sr-Cyrl-RS"/>
        </w:rPr>
        <w:t>Стратешки</w:t>
      </w:r>
      <w:r w:rsidR="00B02E78" w:rsidRPr="00DB0C0B">
        <w:rPr>
          <w:rFonts w:ascii="Verdana" w:hAnsi="Verdana"/>
          <w:noProof/>
          <w:color w:val="000000"/>
          <w:sz w:val="20"/>
          <w:szCs w:val="20"/>
          <w:lang w:val="sr-Cyrl-RS"/>
        </w:rPr>
        <w:t xml:space="preserve"> посматрано, члан 77. </w:t>
      </w:r>
      <w:r w:rsidRPr="00DB0C0B">
        <w:rPr>
          <w:rFonts w:ascii="Verdana" w:hAnsi="Verdana"/>
          <w:noProof/>
          <w:color w:val="000000"/>
          <w:sz w:val="20"/>
          <w:szCs w:val="20"/>
          <w:lang w:val="sr-Cyrl-RS"/>
        </w:rPr>
        <w:t xml:space="preserve">Устава и </w:t>
      </w:r>
      <w:r w:rsidR="00B02E78" w:rsidRPr="00DB0C0B">
        <w:rPr>
          <w:rFonts w:ascii="Verdana" w:hAnsi="Verdana"/>
          <w:noProof/>
          <w:color w:val="000000"/>
          <w:sz w:val="20"/>
          <w:szCs w:val="20"/>
          <w:lang w:val="sr-Cyrl-RS"/>
        </w:rPr>
        <w:t xml:space="preserve">бројни законски и подзаконски акти пружају правни оквир и гаранције за унапређивање постојећег стања у области службене употребе језика и писама националних мањина, будући да предвиђају право припадника националних мањина да – под истим условима као остали грађани – учествују у управљању јавним пословима и да ступају на јавне функције, као и </w:t>
      </w:r>
      <w:r w:rsidR="000F6AA2">
        <w:rPr>
          <w:rFonts w:ascii="Verdana" w:hAnsi="Verdana"/>
          <w:noProof/>
          <w:color w:val="000000"/>
          <w:sz w:val="20"/>
          <w:szCs w:val="20"/>
          <w:lang w:val="sr-Cyrl-RS"/>
        </w:rPr>
        <w:t xml:space="preserve">то </w:t>
      </w:r>
      <w:r w:rsidR="00B02E78" w:rsidRPr="00DB0C0B">
        <w:rPr>
          <w:rFonts w:ascii="Verdana" w:hAnsi="Verdana"/>
          <w:noProof/>
          <w:color w:val="000000"/>
          <w:sz w:val="20"/>
          <w:szCs w:val="20"/>
          <w:lang w:val="sr-Cyrl-RS"/>
        </w:rPr>
        <w:t>да се при запошљавању у државним органима, јавним службама, органима аутономне покрајине и јединица локалне самоуправе, води рачуна о националном саставу становништва, одговарајућој заступљености свих националних заједница и о познавању језика који се говори на подручју органа или службе. С</w:t>
      </w:r>
      <w:r w:rsidR="00433A30">
        <w:rPr>
          <w:rFonts w:ascii="Verdana" w:hAnsi="Verdana"/>
          <w:noProof/>
          <w:color w:val="000000"/>
          <w:sz w:val="20"/>
          <w:szCs w:val="20"/>
          <w:lang w:val="sr-Cyrl-RS"/>
        </w:rPr>
        <w:t xml:space="preserve">ходно </w:t>
      </w:r>
      <w:r w:rsidR="00B02E78" w:rsidRPr="00DB0C0B">
        <w:rPr>
          <w:rFonts w:ascii="Verdana" w:hAnsi="Verdana"/>
          <w:noProof/>
          <w:color w:val="000000"/>
          <w:sz w:val="20"/>
          <w:szCs w:val="20"/>
          <w:lang w:val="sr-Cyrl-RS"/>
        </w:rPr>
        <w:t>томе, када би се постигла одговарајућа заступљеност припадника националних мањина у органима управе и јавним службама, уз наравно одговарајуће познавање језика, створили би се услови за доследн</w:t>
      </w:r>
      <w:r w:rsidR="00433A30">
        <w:rPr>
          <w:rFonts w:ascii="Verdana" w:hAnsi="Verdana"/>
          <w:noProof/>
          <w:color w:val="000000"/>
          <w:sz w:val="20"/>
          <w:szCs w:val="20"/>
          <w:lang w:val="sr-Cyrl-RS"/>
        </w:rPr>
        <w:t>иј</w:t>
      </w:r>
      <w:r w:rsidR="00B02E78" w:rsidRPr="00DB0C0B">
        <w:rPr>
          <w:rFonts w:ascii="Verdana" w:hAnsi="Verdana"/>
          <w:noProof/>
          <w:color w:val="000000"/>
          <w:sz w:val="20"/>
          <w:szCs w:val="20"/>
          <w:lang w:val="sr-Cyrl-RS"/>
        </w:rPr>
        <w:t xml:space="preserve">у </w:t>
      </w:r>
      <w:r w:rsidR="00AF260F">
        <w:rPr>
          <w:rFonts w:ascii="Verdana" w:hAnsi="Verdana"/>
          <w:noProof/>
          <w:color w:val="000000"/>
          <w:sz w:val="20"/>
          <w:szCs w:val="20"/>
          <w:lang w:val="sr-Cyrl-RS"/>
        </w:rPr>
        <w:t>и потпун</w:t>
      </w:r>
      <w:r w:rsidR="00433A30">
        <w:rPr>
          <w:rFonts w:ascii="Verdana" w:hAnsi="Verdana"/>
          <w:noProof/>
          <w:color w:val="000000"/>
          <w:sz w:val="20"/>
          <w:szCs w:val="20"/>
          <w:lang w:val="sr-Cyrl-RS"/>
        </w:rPr>
        <w:t>иј</w:t>
      </w:r>
      <w:r w:rsidR="00AF260F">
        <w:rPr>
          <w:rFonts w:ascii="Verdana" w:hAnsi="Verdana"/>
          <w:noProof/>
          <w:color w:val="000000"/>
          <w:sz w:val="20"/>
          <w:szCs w:val="20"/>
          <w:lang w:val="sr-Cyrl-RS"/>
        </w:rPr>
        <w:t xml:space="preserve">у </w:t>
      </w:r>
      <w:r w:rsidR="00433A30">
        <w:rPr>
          <w:rFonts w:ascii="Verdana" w:hAnsi="Verdana"/>
          <w:noProof/>
          <w:color w:val="000000"/>
          <w:sz w:val="20"/>
          <w:szCs w:val="20"/>
          <w:lang w:val="sr-Cyrl-RS"/>
        </w:rPr>
        <w:t>примену прописа који</w:t>
      </w:r>
      <w:r w:rsidR="00B02E78" w:rsidRPr="00DB0C0B">
        <w:rPr>
          <w:rFonts w:ascii="Verdana" w:hAnsi="Verdana"/>
          <w:noProof/>
          <w:color w:val="000000"/>
          <w:sz w:val="20"/>
          <w:szCs w:val="20"/>
          <w:lang w:val="sr-Cyrl-RS"/>
        </w:rPr>
        <w:t xml:space="preserve"> уређују ову област</w:t>
      </w:r>
      <w:r w:rsidR="0097070E" w:rsidRPr="00DB0C0B">
        <w:rPr>
          <w:rFonts w:ascii="Verdana" w:hAnsi="Verdana"/>
          <w:noProof/>
          <w:color w:val="000000"/>
          <w:sz w:val="20"/>
          <w:szCs w:val="20"/>
          <w:lang w:val="sr-Cyrl-RS"/>
        </w:rPr>
        <w:t xml:space="preserve"> и </w:t>
      </w:r>
      <w:r w:rsidR="004D7D1B" w:rsidRPr="00DB0C0B">
        <w:rPr>
          <w:rFonts w:ascii="Verdana" w:hAnsi="Verdana"/>
          <w:noProof/>
          <w:color w:val="000000"/>
          <w:sz w:val="20"/>
          <w:szCs w:val="20"/>
          <w:lang w:val="sr-Cyrl-RS"/>
        </w:rPr>
        <w:t xml:space="preserve">за </w:t>
      </w:r>
      <w:r w:rsidR="0097070E" w:rsidRPr="00DB0C0B">
        <w:rPr>
          <w:rFonts w:ascii="Verdana" w:hAnsi="Verdana"/>
          <w:noProof/>
          <w:color w:val="000000"/>
          <w:sz w:val="20"/>
          <w:szCs w:val="20"/>
          <w:lang w:val="sr-Cyrl-RS"/>
        </w:rPr>
        <w:t>постојање већег степена уп</w:t>
      </w:r>
      <w:r w:rsidR="000B7A24" w:rsidRPr="00DB0C0B">
        <w:rPr>
          <w:rFonts w:ascii="Verdana" w:hAnsi="Verdana"/>
          <w:noProof/>
          <w:color w:val="000000"/>
          <w:sz w:val="20"/>
          <w:szCs w:val="20"/>
          <w:lang w:val="sr-Cyrl-RS"/>
        </w:rPr>
        <w:t>о</w:t>
      </w:r>
      <w:r w:rsidR="0097070E" w:rsidRPr="00DB0C0B">
        <w:rPr>
          <w:rFonts w:ascii="Verdana" w:hAnsi="Verdana"/>
          <w:noProof/>
          <w:color w:val="000000"/>
          <w:sz w:val="20"/>
          <w:szCs w:val="20"/>
          <w:lang w:val="sr-Cyrl-RS"/>
        </w:rPr>
        <w:t xml:space="preserve">требе језика националних мањина у поступцима </w:t>
      </w:r>
      <w:r w:rsidR="004D7D1B" w:rsidRPr="00DB0C0B">
        <w:rPr>
          <w:rFonts w:ascii="Verdana" w:hAnsi="Verdana"/>
          <w:noProof/>
          <w:color w:val="000000"/>
          <w:sz w:val="20"/>
          <w:szCs w:val="20"/>
          <w:lang w:val="sr-Cyrl-RS"/>
        </w:rPr>
        <w:t xml:space="preserve">у </w:t>
      </w:r>
      <w:r w:rsidR="0097070E" w:rsidRPr="00DB0C0B">
        <w:rPr>
          <w:rFonts w:ascii="Verdana" w:hAnsi="Verdana"/>
          <w:noProof/>
          <w:color w:val="000000"/>
          <w:sz w:val="20"/>
          <w:szCs w:val="20"/>
          <w:lang w:val="sr-Cyrl-RS"/>
        </w:rPr>
        <w:t xml:space="preserve">локалним органима управе </w:t>
      </w:r>
      <w:r w:rsidR="004D7D1B" w:rsidRPr="00DB0C0B">
        <w:rPr>
          <w:rFonts w:ascii="Verdana" w:hAnsi="Verdana"/>
          <w:noProof/>
          <w:color w:val="000000"/>
          <w:sz w:val="20"/>
          <w:szCs w:val="20"/>
          <w:lang w:val="sr-Cyrl-RS"/>
        </w:rPr>
        <w:t>(</w:t>
      </w:r>
      <w:r w:rsidR="0097070E" w:rsidRPr="00DB0C0B">
        <w:rPr>
          <w:rFonts w:ascii="Verdana" w:hAnsi="Verdana"/>
          <w:noProof/>
          <w:color w:val="000000"/>
          <w:sz w:val="20"/>
          <w:szCs w:val="20"/>
          <w:lang w:val="sr-Cyrl-RS"/>
        </w:rPr>
        <w:t>у односу на тренутно стање које показује ни</w:t>
      </w:r>
      <w:r w:rsidR="00433A30">
        <w:rPr>
          <w:rFonts w:ascii="Verdana" w:hAnsi="Verdana"/>
          <w:noProof/>
          <w:color w:val="000000"/>
          <w:sz w:val="20"/>
          <w:szCs w:val="20"/>
          <w:lang w:val="sr-Cyrl-RS"/>
        </w:rPr>
        <w:t>жи</w:t>
      </w:r>
      <w:r w:rsidR="0097070E" w:rsidRPr="00DB0C0B">
        <w:rPr>
          <w:rFonts w:ascii="Verdana" w:hAnsi="Verdana"/>
          <w:noProof/>
          <w:color w:val="000000"/>
          <w:sz w:val="20"/>
          <w:szCs w:val="20"/>
          <w:lang w:val="sr-Cyrl-RS"/>
        </w:rPr>
        <w:t xml:space="preserve"> степен коришћења</w:t>
      </w:r>
      <w:r w:rsidR="004D7D1B" w:rsidRPr="00DB0C0B">
        <w:rPr>
          <w:rFonts w:ascii="Verdana" w:hAnsi="Verdana"/>
          <w:noProof/>
          <w:color w:val="000000"/>
          <w:sz w:val="20"/>
          <w:szCs w:val="20"/>
          <w:lang w:val="sr-Cyrl-RS"/>
        </w:rPr>
        <w:t>)</w:t>
      </w:r>
      <w:r w:rsidR="0097070E" w:rsidRPr="00DB0C0B">
        <w:rPr>
          <w:rFonts w:ascii="Verdana" w:hAnsi="Verdana"/>
          <w:noProof/>
          <w:color w:val="000000"/>
          <w:sz w:val="20"/>
          <w:szCs w:val="20"/>
          <w:lang w:val="sr-Cyrl-RS"/>
        </w:rPr>
        <w:t>.</w:t>
      </w:r>
    </w:p>
    <w:p w14:paraId="4ACAEED2" w14:textId="3636E087" w:rsidR="006617E8" w:rsidRPr="00DB0C0B" w:rsidRDefault="009E6ACF" w:rsidP="0020196C">
      <w:pPr>
        <w:pStyle w:val="2zakon"/>
        <w:ind w:firstLine="708"/>
        <w:jc w:val="both"/>
        <w:rPr>
          <w:rFonts w:ascii="Verdana" w:hAnsi="Verdana"/>
          <w:sz w:val="20"/>
          <w:szCs w:val="20"/>
          <w:lang w:val="sr-Cyrl-RS"/>
        </w:rPr>
      </w:pPr>
      <w:r w:rsidRPr="00DB0C0B">
        <w:rPr>
          <w:rFonts w:ascii="Verdana" w:hAnsi="Verdana"/>
          <w:noProof/>
          <w:sz w:val="20"/>
          <w:szCs w:val="20"/>
          <w:lang w:val="sr-Cyrl-RS"/>
        </w:rPr>
        <w:t xml:space="preserve">Уочен је недостатак </w:t>
      </w:r>
      <w:r w:rsidR="0097108D" w:rsidRPr="00DB0C0B">
        <w:rPr>
          <w:rFonts w:ascii="Verdana" w:hAnsi="Verdana"/>
          <w:noProof/>
          <w:sz w:val="20"/>
          <w:szCs w:val="20"/>
          <w:lang w:val="sr-Cyrl-RS"/>
        </w:rPr>
        <w:t>предвиђања у актима о систематизацији радних места за које се захтева знање језика националних мањина у службеној употреби</w:t>
      </w:r>
      <w:r w:rsidRPr="00DB0C0B">
        <w:rPr>
          <w:rFonts w:ascii="Verdana" w:hAnsi="Verdana"/>
          <w:noProof/>
          <w:sz w:val="20"/>
          <w:szCs w:val="20"/>
          <w:lang w:val="sr-Cyrl-RS"/>
        </w:rPr>
        <w:t xml:space="preserve">, </w:t>
      </w:r>
      <w:r w:rsidR="0097108D" w:rsidRPr="00DB0C0B">
        <w:rPr>
          <w:rFonts w:ascii="Verdana" w:hAnsi="Verdana"/>
          <w:noProof/>
          <w:sz w:val="20"/>
          <w:szCs w:val="20"/>
          <w:lang w:val="sr-Cyrl-RS"/>
        </w:rPr>
        <w:t xml:space="preserve">недостатак </w:t>
      </w:r>
      <w:r w:rsidRPr="00DB0C0B">
        <w:rPr>
          <w:rFonts w:ascii="Verdana" w:hAnsi="Verdana"/>
          <w:noProof/>
          <w:sz w:val="20"/>
          <w:szCs w:val="20"/>
          <w:lang w:val="sr-Cyrl-RS"/>
        </w:rPr>
        <w:t xml:space="preserve">образаца и формулара, </w:t>
      </w:r>
      <w:r w:rsidR="00CC1780">
        <w:rPr>
          <w:rFonts w:ascii="Verdana" w:hAnsi="Verdana"/>
          <w:noProof/>
          <w:sz w:val="20"/>
          <w:szCs w:val="20"/>
          <w:lang w:val="sr-Cyrl-RS"/>
        </w:rPr>
        <w:t xml:space="preserve">непостојање превода е-апликација (е-Управа и слично), непостојање </w:t>
      </w:r>
      <w:r w:rsidRPr="00DB0C0B">
        <w:rPr>
          <w:rFonts w:ascii="Verdana" w:hAnsi="Verdana"/>
          <w:noProof/>
          <w:sz w:val="20"/>
          <w:szCs w:val="20"/>
          <w:lang w:val="sr-Cyrl-RS"/>
        </w:rPr>
        <w:lastRenderedPageBreak/>
        <w:t xml:space="preserve">интернет сајтова на језицима националних мањина </w:t>
      </w:r>
      <w:r w:rsidR="006B404B" w:rsidRPr="00DB0C0B">
        <w:rPr>
          <w:rFonts w:ascii="Verdana" w:hAnsi="Verdana"/>
          <w:noProof/>
          <w:sz w:val="20"/>
          <w:szCs w:val="20"/>
          <w:lang w:val="sr-Cyrl-RS"/>
        </w:rPr>
        <w:t>услед</w:t>
      </w:r>
      <w:r w:rsidRPr="00DB0C0B">
        <w:rPr>
          <w:rFonts w:ascii="Verdana" w:hAnsi="Verdana"/>
          <w:noProof/>
          <w:sz w:val="20"/>
          <w:szCs w:val="20"/>
          <w:lang w:val="sr-Cyrl-RS"/>
        </w:rPr>
        <w:t xml:space="preserve"> непостојања квалитетних кадрова за реализацију превода, као и недостака финансијских средстава за </w:t>
      </w:r>
      <w:r w:rsidR="006B404B" w:rsidRPr="00DB0C0B">
        <w:rPr>
          <w:rFonts w:ascii="Verdana" w:hAnsi="Verdana"/>
          <w:noProof/>
          <w:sz w:val="20"/>
          <w:szCs w:val="20"/>
          <w:lang w:val="sr-Cyrl-RS"/>
        </w:rPr>
        <w:t>поменуте намене</w:t>
      </w:r>
      <w:r w:rsidRPr="00DB0C0B">
        <w:rPr>
          <w:rFonts w:ascii="Verdana" w:hAnsi="Verdana"/>
          <w:noProof/>
          <w:sz w:val="20"/>
          <w:szCs w:val="20"/>
          <w:lang w:val="sr-Cyrl-RS"/>
        </w:rPr>
        <w:t>.</w:t>
      </w:r>
      <w:r w:rsidR="006617E8" w:rsidRPr="00DB0C0B">
        <w:rPr>
          <w:rFonts w:ascii="Verdana" w:hAnsi="Verdana"/>
          <w:noProof/>
          <w:sz w:val="20"/>
          <w:szCs w:val="20"/>
          <w:lang w:val="sr-Cyrl-RS"/>
        </w:rPr>
        <w:t xml:space="preserve"> </w:t>
      </w:r>
      <w:r w:rsidRPr="00DB0C0B">
        <w:rPr>
          <w:rFonts w:ascii="Verdana" w:hAnsi="Verdana"/>
          <w:sz w:val="20"/>
          <w:szCs w:val="20"/>
          <w:lang w:val="sr-Cyrl-RS"/>
        </w:rPr>
        <w:t>С обзиром на ма</w:t>
      </w:r>
      <w:r w:rsidR="000B7A24" w:rsidRPr="00DB0C0B">
        <w:rPr>
          <w:rFonts w:ascii="Verdana" w:hAnsi="Verdana"/>
          <w:sz w:val="20"/>
          <w:szCs w:val="20"/>
          <w:lang w:val="sr-Cyrl-RS"/>
        </w:rPr>
        <w:t>њи</w:t>
      </w:r>
      <w:r w:rsidRPr="00DB0C0B">
        <w:rPr>
          <w:rFonts w:ascii="Verdana" w:hAnsi="Verdana"/>
          <w:sz w:val="20"/>
          <w:szCs w:val="20"/>
          <w:lang w:val="sr-Cyrl-RS"/>
        </w:rPr>
        <w:t xml:space="preserve"> број постојећих интернет презентација (сајтова) органа јединица локалне самоуправе и покрајинских органа на језицима националних мањина</w:t>
      </w:r>
      <w:r w:rsidR="00757DBF" w:rsidRPr="00DB0C0B">
        <w:rPr>
          <w:rFonts w:ascii="Verdana" w:hAnsi="Verdana"/>
          <w:sz w:val="20"/>
          <w:szCs w:val="20"/>
          <w:lang w:val="sr-Cyrl-RS"/>
        </w:rPr>
        <w:t>,</w:t>
      </w:r>
      <w:r w:rsidRPr="00DB0C0B">
        <w:rPr>
          <w:rFonts w:ascii="Verdana" w:hAnsi="Verdana"/>
          <w:sz w:val="20"/>
          <w:szCs w:val="20"/>
          <w:lang w:val="sr-Cyrl-RS"/>
        </w:rPr>
        <w:t xml:space="preserve"> који су на њиховој територији у службеној употреби, неопходно је обезбедити већу доступност и више интернет презентација локалних и покрајинских органа на свим језицима који су у службеној употреби на њиховој територији</w:t>
      </w:r>
      <w:r w:rsidR="006617E8" w:rsidRPr="00DB0C0B">
        <w:rPr>
          <w:rFonts w:ascii="Verdana" w:hAnsi="Verdana"/>
          <w:sz w:val="20"/>
          <w:szCs w:val="20"/>
          <w:lang w:val="sr-Cyrl-RS"/>
        </w:rPr>
        <w:t xml:space="preserve">. </w:t>
      </w:r>
    </w:p>
    <w:p w14:paraId="30CDA34D" w14:textId="350E778F" w:rsidR="008B2C48" w:rsidRPr="00DB0C0B" w:rsidRDefault="008B2C48" w:rsidP="0020196C">
      <w:pPr>
        <w:pStyle w:val="2zakon"/>
        <w:ind w:firstLine="708"/>
        <w:jc w:val="both"/>
        <w:rPr>
          <w:rFonts w:ascii="Verdana" w:hAnsi="Verdana"/>
          <w:noProof/>
          <w:sz w:val="20"/>
          <w:szCs w:val="20"/>
          <w:lang w:val="sr-Cyrl-RS"/>
        </w:rPr>
      </w:pPr>
      <w:r w:rsidRPr="00DB0C0B">
        <w:rPr>
          <w:rFonts w:ascii="Verdana" w:hAnsi="Verdana"/>
          <w:sz w:val="20"/>
          <w:szCs w:val="20"/>
          <w:lang w:val="sr-Cyrl-RS"/>
        </w:rPr>
        <w:t>Инспекција за службену употребу</w:t>
      </w:r>
      <w:r w:rsidR="00CC1780">
        <w:rPr>
          <w:rFonts w:ascii="Verdana" w:hAnsi="Verdana"/>
          <w:sz w:val="20"/>
          <w:szCs w:val="20"/>
          <w:lang w:val="sr-Cyrl-RS"/>
        </w:rPr>
        <w:t xml:space="preserve"> језика и писама Секретаријата</w:t>
      </w:r>
      <w:r w:rsidRPr="00DB0C0B">
        <w:rPr>
          <w:rFonts w:ascii="Verdana" w:hAnsi="Verdana"/>
          <w:sz w:val="20"/>
          <w:szCs w:val="20"/>
          <w:lang w:val="sr-Cyrl-RS"/>
        </w:rPr>
        <w:t xml:space="preserve">, наставила је да врши инспекцијске надзоре у овој области, по плану и </w:t>
      </w:r>
      <w:r w:rsidR="00757DBF" w:rsidRPr="00DB0C0B">
        <w:rPr>
          <w:rFonts w:ascii="Verdana" w:hAnsi="Verdana"/>
          <w:sz w:val="20"/>
          <w:szCs w:val="20"/>
          <w:lang w:val="sr-Cyrl-RS"/>
        </w:rPr>
        <w:t xml:space="preserve">на основу представки </w:t>
      </w:r>
      <w:r w:rsidRPr="00DB0C0B">
        <w:rPr>
          <w:rFonts w:ascii="Verdana" w:hAnsi="Verdana"/>
          <w:sz w:val="20"/>
          <w:szCs w:val="20"/>
          <w:lang w:val="sr-Cyrl-RS"/>
        </w:rPr>
        <w:t xml:space="preserve">правних и физичких лица, ради </w:t>
      </w:r>
      <w:r w:rsidR="00757DBF" w:rsidRPr="00DB0C0B">
        <w:rPr>
          <w:rFonts w:ascii="Verdana" w:hAnsi="Verdana"/>
          <w:sz w:val="20"/>
          <w:szCs w:val="20"/>
          <w:lang w:val="sr-Cyrl-RS"/>
        </w:rPr>
        <w:t xml:space="preserve">отклањања </w:t>
      </w:r>
      <w:r w:rsidRPr="00DB0C0B">
        <w:rPr>
          <w:rFonts w:ascii="Verdana" w:hAnsi="Verdana"/>
          <w:sz w:val="20"/>
          <w:szCs w:val="20"/>
          <w:lang w:val="sr-Cyrl-RS"/>
        </w:rPr>
        <w:t>евентуалних неправилности</w:t>
      </w:r>
      <w:r w:rsidR="00016F1C">
        <w:rPr>
          <w:rFonts w:ascii="Verdana" w:hAnsi="Verdana"/>
          <w:sz w:val="20"/>
          <w:szCs w:val="20"/>
          <w:lang w:val="sr-Cyrl-RS"/>
        </w:rPr>
        <w:t>,</w:t>
      </w:r>
      <w:r w:rsidRPr="00DB0C0B">
        <w:rPr>
          <w:rFonts w:ascii="Verdana" w:hAnsi="Verdana"/>
          <w:sz w:val="20"/>
          <w:szCs w:val="20"/>
          <w:lang w:val="sr-Cyrl-RS"/>
        </w:rPr>
        <w:t xml:space="preserve"> као и да </w:t>
      </w:r>
      <w:r w:rsidR="00016F1C">
        <w:rPr>
          <w:rFonts w:ascii="Verdana" w:hAnsi="Verdana"/>
          <w:sz w:val="20"/>
          <w:szCs w:val="20"/>
          <w:lang w:val="sr-Cyrl-RS"/>
        </w:rPr>
        <w:t xml:space="preserve">би </w:t>
      </w:r>
      <w:r w:rsidRPr="00DB0C0B">
        <w:rPr>
          <w:rFonts w:ascii="Verdana" w:hAnsi="Verdana"/>
          <w:sz w:val="20"/>
          <w:szCs w:val="20"/>
          <w:lang w:val="sr-Cyrl-RS"/>
        </w:rPr>
        <w:t>превентивним радом, у оквиру службених саветодавних пос</w:t>
      </w:r>
      <w:r w:rsidR="00EB6C1E" w:rsidRPr="00DB0C0B">
        <w:rPr>
          <w:rFonts w:ascii="Verdana" w:hAnsi="Verdana"/>
          <w:sz w:val="20"/>
          <w:szCs w:val="20"/>
          <w:lang w:val="sr-Cyrl-RS"/>
        </w:rPr>
        <w:t>е</w:t>
      </w:r>
      <w:r w:rsidRPr="00DB0C0B">
        <w:rPr>
          <w:rFonts w:ascii="Verdana" w:hAnsi="Verdana"/>
          <w:sz w:val="20"/>
          <w:szCs w:val="20"/>
          <w:lang w:val="sr-Cyrl-RS"/>
        </w:rPr>
        <w:t>та, спречи</w:t>
      </w:r>
      <w:r w:rsidR="00016F1C">
        <w:rPr>
          <w:rFonts w:ascii="Verdana" w:hAnsi="Verdana"/>
          <w:sz w:val="20"/>
          <w:szCs w:val="20"/>
          <w:lang w:val="sr-Cyrl-RS"/>
        </w:rPr>
        <w:t>ла</w:t>
      </w:r>
      <w:r w:rsidRPr="00DB0C0B">
        <w:rPr>
          <w:rFonts w:ascii="Verdana" w:hAnsi="Verdana"/>
          <w:sz w:val="20"/>
          <w:szCs w:val="20"/>
          <w:lang w:val="sr-Cyrl-RS"/>
        </w:rPr>
        <w:t xml:space="preserve"> </w:t>
      </w:r>
      <w:r w:rsidR="00757DBF" w:rsidRPr="00DB0C0B">
        <w:rPr>
          <w:rFonts w:ascii="Verdana" w:hAnsi="Verdana"/>
          <w:sz w:val="20"/>
          <w:szCs w:val="20"/>
          <w:lang w:val="sr-Cyrl-RS"/>
        </w:rPr>
        <w:t xml:space="preserve">њихов </w:t>
      </w:r>
      <w:r w:rsidRPr="00DB0C0B">
        <w:rPr>
          <w:rFonts w:ascii="Verdana" w:hAnsi="Verdana"/>
          <w:sz w:val="20"/>
          <w:szCs w:val="20"/>
          <w:lang w:val="sr-Cyrl-RS"/>
        </w:rPr>
        <w:t>настанак.</w:t>
      </w:r>
    </w:p>
    <w:p w14:paraId="2D260BD7" w14:textId="742130E6" w:rsidR="002426FD" w:rsidRPr="00DB0C0B" w:rsidRDefault="0097108D" w:rsidP="0097108D">
      <w:pPr>
        <w:ind w:firstLine="708"/>
        <w:jc w:val="both"/>
        <w:rPr>
          <w:rFonts w:ascii="Verdana" w:hAnsi="Verdana"/>
          <w:color w:val="000000"/>
          <w:sz w:val="20"/>
          <w:szCs w:val="20"/>
          <w:lang w:val="sr-Cyrl-RS"/>
        </w:rPr>
      </w:pPr>
      <w:r w:rsidRPr="00DB0C0B">
        <w:rPr>
          <w:rFonts w:ascii="Verdana" w:hAnsi="Verdana"/>
          <w:color w:val="000000"/>
          <w:sz w:val="20"/>
          <w:szCs w:val="20"/>
          <w:lang w:val="sr-Cyrl-RS"/>
        </w:rPr>
        <w:t>А</w:t>
      </w:r>
      <w:r w:rsidR="009E6ACF" w:rsidRPr="00DB0C0B">
        <w:rPr>
          <w:rFonts w:ascii="Verdana" w:hAnsi="Verdana"/>
          <w:color w:val="000000"/>
          <w:sz w:val="20"/>
          <w:szCs w:val="20"/>
          <w:lang w:val="sr-Cyrl-RS"/>
        </w:rPr>
        <w:t>ктивности које се односе на унапређ</w:t>
      </w:r>
      <w:r w:rsidR="006B404B" w:rsidRPr="00DB0C0B">
        <w:rPr>
          <w:rFonts w:ascii="Verdana" w:hAnsi="Verdana"/>
          <w:color w:val="000000"/>
          <w:sz w:val="20"/>
          <w:szCs w:val="20"/>
          <w:lang w:val="sr-Cyrl-RS"/>
        </w:rPr>
        <w:t>ива</w:t>
      </w:r>
      <w:r w:rsidR="009E6ACF" w:rsidRPr="00DB0C0B">
        <w:rPr>
          <w:rFonts w:ascii="Verdana" w:hAnsi="Verdana"/>
          <w:color w:val="000000"/>
          <w:sz w:val="20"/>
          <w:szCs w:val="20"/>
          <w:lang w:val="sr-Cyrl-RS"/>
        </w:rPr>
        <w:t xml:space="preserve">ње службене употребе језика и писама задржане </w:t>
      </w:r>
      <w:r w:rsidR="00A808D2" w:rsidRPr="00DB0C0B">
        <w:rPr>
          <w:rFonts w:ascii="Verdana" w:hAnsi="Verdana"/>
          <w:color w:val="000000"/>
          <w:sz w:val="20"/>
          <w:szCs w:val="20"/>
          <w:lang w:val="sr-Cyrl-RS"/>
        </w:rPr>
        <w:t>с</w:t>
      </w:r>
      <w:r w:rsidR="009E6ACF" w:rsidRPr="00DB0C0B">
        <w:rPr>
          <w:rFonts w:ascii="Verdana" w:hAnsi="Verdana"/>
          <w:color w:val="000000"/>
          <w:sz w:val="20"/>
          <w:szCs w:val="20"/>
          <w:lang w:val="sr-Cyrl-RS"/>
        </w:rPr>
        <w:t>у ре</w:t>
      </w:r>
      <w:r w:rsidR="00C07551" w:rsidRPr="00DB0C0B">
        <w:rPr>
          <w:rFonts w:ascii="Verdana" w:hAnsi="Verdana"/>
          <w:color w:val="000000"/>
          <w:sz w:val="20"/>
          <w:szCs w:val="20"/>
          <w:lang w:val="sr-Cyrl-RS"/>
        </w:rPr>
        <w:t xml:space="preserve">видираном акционом плану за </w:t>
      </w:r>
      <w:r w:rsidRPr="00DB0C0B">
        <w:rPr>
          <w:rFonts w:ascii="Verdana" w:hAnsi="Verdana"/>
          <w:color w:val="000000"/>
          <w:sz w:val="20"/>
          <w:szCs w:val="20"/>
          <w:lang w:val="sr-Cyrl-RS"/>
        </w:rPr>
        <w:t>П</w:t>
      </w:r>
      <w:r w:rsidR="00C07551" w:rsidRPr="00DB0C0B">
        <w:rPr>
          <w:rFonts w:ascii="Verdana" w:hAnsi="Verdana"/>
          <w:color w:val="000000"/>
          <w:sz w:val="20"/>
          <w:szCs w:val="20"/>
          <w:lang w:val="sr-Cyrl-RS"/>
        </w:rPr>
        <w:t>огл</w:t>
      </w:r>
      <w:r w:rsidR="009E6ACF" w:rsidRPr="00DB0C0B">
        <w:rPr>
          <w:rFonts w:ascii="Verdana" w:hAnsi="Verdana"/>
          <w:color w:val="000000"/>
          <w:sz w:val="20"/>
          <w:szCs w:val="20"/>
          <w:lang w:val="sr-Cyrl-RS"/>
        </w:rPr>
        <w:t>авље 23</w:t>
      </w:r>
      <w:r w:rsidR="00C07551" w:rsidRPr="00DB0C0B">
        <w:rPr>
          <w:rFonts w:ascii="Verdana" w:hAnsi="Verdana"/>
          <w:color w:val="000000"/>
          <w:sz w:val="20"/>
          <w:szCs w:val="20"/>
          <w:lang w:val="sr-Cyrl-RS"/>
        </w:rPr>
        <w:t xml:space="preserve">, </w:t>
      </w:r>
      <w:r w:rsidRPr="00DB0C0B">
        <w:rPr>
          <w:rFonts w:ascii="Verdana" w:hAnsi="Verdana"/>
          <w:color w:val="000000"/>
          <w:sz w:val="20"/>
          <w:szCs w:val="20"/>
          <w:lang w:val="sr-Cyrl-RS"/>
        </w:rPr>
        <w:t xml:space="preserve">а и досадашњи рад на новом </w:t>
      </w:r>
      <w:r w:rsidR="00361FB7" w:rsidRPr="00DB0C0B">
        <w:rPr>
          <w:rFonts w:ascii="Verdana" w:hAnsi="Verdana"/>
          <w:color w:val="000000"/>
          <w:sz w:val="20"/>
          <w:szCs w:val="20"/>
          <w:lang w:val="sr-Cyrl-RS"/>
        </w:rPr>
        <w:t xml:space="preserve">акционом </w:t>
      </w:r>
      <w:r w:rsidRPr="00DB0C0B">
        <w:rPr>
          <w:rFonts w:ascii="Verdana" w:hAnsi="Verdana"/>
          <w:color w:val="000000"/>
          <w:sz w:val="20"/>
          <w:szCs w:val="20"/>
          <w:lang w:val="sr-Cyrl-RS"/>
        </w:rPr>
        <w:t xml:space="preserve">плану за остваривање права националних мањина указује </w:t>
      </w:r>
      <w:r w:rsidR="00016F1C">
        <w:rPr>
          <w:rFonts w:ascii="Verdana" w:hAnsi="Verdana"/>
          <w:color w:val="000000"/>
          <w:sz w:val="20"/>
          <w:szCs w:val="20"/>
          <w:lang w:val="sr-Cyrl-RS"/>
        </w:rPr>
        <w:t xml:space="preserve">на то </w:t>
      </w:r>
      <w:r w:rsidRPr="00DB0C0B">
        <w:rPr>
          <w:rFonts w:ascii="Verdana" w:hAnsi="Verdana"/>
          <w:color w:val="000000"/>
          <w:sz w:val="20"/>
          <w:szCs w:val="20"/>
          <w:lang w:val="sr-Cyrl-RS"/>
        </w:rPr>
        <w:t xml:space="preserve">да ће у </w:t>
      </w:r>
      <w:r w:rsidR="00361FB7" w:rsidRPr="00DB0C0B">
        <w:rPr>
          <w:rFonts w:ascii="Verdana" w:hAnsi="Verdana"/>
          <w:color w:val="000000"/>
          <w:sz w:val="20"/>
          <w:szCs w:val="20"/>
          <w:lang w:val="sr-Cyrl-RS"/>
        </w:rPr>
        <w:t xml:space="preserve">њему </w:t>
      </w:r>
      <w:r w:rsidR="00C07551" w:rsidRPr="00DB0C0B">
        <w:rPr>
          <w:rFonts w:ascii="Verdana" w:hAnsi="Verdana"/>
          <w:color w:val="000000"/>
          <w:sz w:val="20"/>
          <w:szCs w:val="20"/>
          <w:lang w:val="sr-Cyrl-RS"/>
        </w:rPr>
        <w:t xml:space="preserve">и даље </w:t>
      </w:r>
      <w:r w:rsidRPr="00DB0C0B">
        <w:rPr>
          <w:rFonts w:ascii="Verdana" w:hAnsi="Verdana"/>
          <w:color w:val="000000"/>
          <w:sz w:val="20"/>
          <w:szCs w:val="20"/>
          <w:lang w:val="sr-Cyrl-RS"/>
        </w:rPr>
        <w:t xml:space="preserve">бити </w:t>
      </w:r>
      <w:r w:rsidR="00C07551" w:rsidRPr="00DB0C0B">
        <w:rPr>
          <w:rFonts w:ascii="Verdana" w:hAnsi="Verdana"/>
          <w:color w:val="000000"/>
          <w:sz w:val="20"/>
          <w:szCs w:val="20"/>
          <w:lang w:val="sr-Cyrl-RS"/>
        </w:rPr>
        <w:t>предвиђене мере за унапређивање службене употребе језика и писама националних мањина.</w:t>
      </w:r>
    </w:p>
    <w:p w14:paraId="71AB3F56" w14:textId="77777777" w:rsidR="002426FD" w:rsidRPr="00DB0C0B" w:rsidRDefault="002426FD">
      <w:pPr>
        <w:spacing w:after="160" w:line="259" w:lineRule="auto"/>
        <w:rPr>
          <w:rFonts w:ascii="Verdana" w:hAnsi="Verdana"/>
          <w:color w:val="000000"/>
          <w:sz w:val="20"/>
          <w:szCs w:val="20"/>
          <w:lang w:val="sr-Cyrl-RS"/>
        </w:rPr>
      </w:pPr>
      <w:r w:rsidRPr="00DB0C0B">
        <w:rPr>
          <w:rFonts w:ascii="Verdana" w:hAnsi="Verdana"/>
          <w:color w:val="000000"/>
          <w:sz w:val="20"/>
          <w:szCs w:val="20"/>
          <w:lang w:val="sr-Cyrl-RS"/>
        </w:rPr>
        <w:br w:type="page"/>
      </w:r>
    </w:p>
    <w:p w14:paraId="32F04348" w14:textId="7149A9E5" w:rsidR="002426FD" w:rsidRPr="00DB0C0B" w:rsidRDefault="002426FD" w:rsidP="002426FD">
      <w:pPr>
        <w:ind w:firstLine="720"/>
        <w:jc w:val="both"/>
        <w:rPr>
          <w:rFonts w:ascii="Verdana" w:hAnsi="Verdana"/>
          <w:color w:val="000000"/>
          <w:sz w:val="20"/>
          <w:szCs w:val="20"/>
          <w:lang w:val="sr-Cyrl-RS"/>
        </w:rPr>
      </w:pPr>
      <w:r w:rsidRPr="00DB0C0B">
        <w:rPr>
          <w:rFonts w:ascii="Verdana" w:hAnsi="Verdana"/>
          <w:color w:val="000000"/>
          <w:sz w:val="20"/>
          <w:szCs w:val="20"/>
          <w:lang w:val="sr-Cyrl-RS"/>
        </w:rPr>
        <w:lastRenderedPageBreak/>
        <w:t>Покрајинска влада, на ______ седници</w:t>
      </w:r>
      <w:r w:rsidR="0013243C">
        <w:rPr>
          <w:rFonts w:ascii="Verdana" w:hAnsi="Verdana"/>
          <w:color w:val="000000"/>
          <w:sz w:val="20"/>
          <w:szCs w:val="20"/>
          <w:lang w:val="sr-Cyrl-RS"/>
        </w:rPr>
        <w:t>,</w:t>
      </w:r>
      <w:r w:rsidRPr="00DB0C0B">
        <w:rPr>
          <w:rFonts w:ascii="Verdana" w:hAnsi="Verdana"/>
          <w:color w:val="000000"/>
          <w:sz w:val="20"/>
          <w:szCs w:val="20"/>
          <w:lang w:val="sr-Cyrl-RS"/>
        </w:rPr>
        <w:t xml:space="preserve"> одржаној ______________ 202</w:t>
      </w:r>
      <w:r w:rsidR="00433A30">
        <w:rPr>
          <w:rFonts w:ascii="Verdana" w:hAnsi="Verdana"/>
          <w:color w:val="000000"/>
          <w:sz w:val="20"/>
          <w:szCs w:val="20"/>
          <w:lang w:val="sr-Cyrl-RS"/>
        </w:rPr>
        <w:t>4</w:t>
      </w:r>
      <w:r w:rsidRPr="00DB0C0B">
        <w:rPr>
          <w:rFonts w:ascii="Verdana" w:hAnsi="Verdana"/>
          <w:color w:val="000000"/>
          <w:sz w:val="20"/>
          <w:szCs w:val="20"/>
          <w:lang w:val="sr-Cyrl-RS"/>
        </w:rPr>
        <w:t>. године, размотрила је ИНФОРМАЦИЈУ О СЛУЖБЕНОЈ УПОТРЕБИ ЈЕЗИКА И ПИСАМА У АУТОНОМНОЈ ПОКРАЈИНИ ВОЈВОДИНИ</w:t>
      </w:r>
      <w:r w:rsidRPr="00DB0C0B">
        <w:rPr>
          <w:rFonts w:ascii="Verdana" w:hAnsi="Verdana"/>
          <w:color w:val="000000"/>
          <w:sz w:val="28"/>
          <w:szCs w:val="28"/>
          <w:lang w:val="sr-Cyrl-RS"/>
        </w:rPr>
        <w:t xml:space="preserve"> </w:t>
      </w:r>
      <w:r w:rsidRPr="00DB0C0B">
        <w:rPr>
          <w:rFonts w:ascii="Verdana" w:hAnsi="Verdana"/>
          <w:color w:val="000000"/>
          <w:sz w:val="20"/>
          <w:szCs w:val="20"/>
          <w:lang w:val="sr-Cyrl-RS"/>
        </w:rPr>
        <w:t>и донела следеће</w:t>
      </w:r>
    </w:p>
    <w:p w14:paraId="4651F5E6" w14:textId="77777777" w:rsidR="002426FD" w:rsidRPr="00DB0C0B" w:rsidRDefault="002426FD" w:rsidP="002426FD">
      <w:pPr>
        <w:jc w:val="both"/>
        <w:rPr>
          <w:rFonts w:ascii="Verdana" w:hAnsi="Verdana"/>
          <w:color w:val="000000"/>
          <w:sz w:val="20"/>
          <w:szCs w:val="20"/>
          <w:lang w:val="sr-Cyrl-RS"/>
        </w:rPr>
      </w:pPr>
    </w:p>
    <w:p w14:paraId="5153631A" w14:textId="77777777" w:rsidR="002426FD" w:rsidRPr="00DB0C0B" w:rsidRDefault="002426FD" w:rsidP="002426FD">
      <w:pPr>
        <w:jc w:val="both"/>
        <w:rPr>
          <w:rFonts w:ascii="Verdana" w:hAnsi="Verdana"/>
          <w:color w:val="000000"/>
          <w:sz w:val="20"/>
          <w:szCs w:val="20"/>
          <w:lang w:val="sr-Cyrl-RS"/>
        </w:rPr>
      </w:pPr>
    </w:p>
    <w:p w14:paraId="070DC187" w14:textId="77777777" w:rsidR="002426FD" w:rsidRPr="00DB0C0B" w:rsidRDefault="002426FD" w:rsidP="002426FD">
      <w:pPr>
        <w:jc w:val="both"/>
        <w:rPr>
          <w:rFonts w:ascii="Verdana" w:hAnsi="Verdana"/>
          <w:color w:val="000000"/>
          <w:sz w:val="20"/>
          <w:szCs w:val="20"/>
          <w:lang w:val="sr-Cyrl-RS"/>
        </w:rPr>
      </w:pPr>
    </w:p>
    <w:p w14:paraId="35C60CCB" w14:textId="77777777" w:rsidR="002426FD" w:rsidRPr="00DB0C0B" w:rsidRDefault="002426FD" w:rsidP="002426FD">
      <w:pPr>
        <w:jc w:val="center"/>
        <w:rPr>
          <w:rFonts w:ascii="Verdana" w:hAnsi="Verdana"/>
          <w:b/>
          <w:color w:val="000000"/>
          <w:sz w:val="20"/>
          <w:szCs w:val="20"/>
          <w:lang w:val="sr-Cyrl-RS"/>
        </w:rPr>
      </w:pPr>
      <w:r w:rsidRPr="00DB0C0B">
        <w:rPr>
          <w:rFonts w:ascii="Verdana" w:hAnsi="Verdana"/>
          <w:b/>
          <w:color w:val="000000"/>
          <w:sz w:val="20"/>
          <w:szCs w:val="20"/>
          <w:lang w:val="sr-Cyrl-RS"/>
        </w:rPr>
        <w:t>З А К Љ У Ч К Е</w:t>
      </w:r>
    </w:p>
    <w:p w14:paraId="09E59CCB" w14:textId="77777777" w:rsidR="002426FD" w:rsidRPr="00DB0C0B" w:rsidRDefault="002426FD" w:rsidP="002426FD">
      <w:pPr>
        <w:jc w:val="both"/>
        <w:rPr>
          <w:rFonts w:ascii="Verdana" w:hAnsi="Verdana"/>
          <w:color w:val="000000"/>
          <w:sz w:val="20"/>
          <w:szCs w:val="20"/>
          <w:lang w:val="sr-Cyrl-RS"/>
        </w:rPr>
      </w:pPr>
    </w:p>
    <w:p w14:paraId="48BCD171" w14:textId="77777777" w:rsidR="002426FD" w:rsidRPr="00DB0C0B" w:rsidRDefault="002426FD" w:rsidP="002426FD">
      <w:pPr>
        <w:jc w:val="both"/>
        <w:rPr>
          <w:rFonts w:ascii="Verdana" w:hAnsi="Verdana"/>
          <w:color w:val="000000"/>
          <w:sz w:val="20"/>
          <w:szCs w:val="20"/>
          <w:lang w:val="sr-Cyrl-RS"/>
        </w:rPr>
      </w:pPr>
    </w:p>
    <w:p w14:paraId="0EBBB0A6" w14:textId="77777777" w:rsidR="002426FD" w:rsidRPr="00DB0C0B" w:rsidRDefault="002426FD" w:rsidP="002426FD">
      <w:pPr>
        <w:jc w:val="both"/>
        <w:rPr>
          <w:rFonts w:ascii="Verdana" w:hAnsi="Verdana"/>
          <w:color w:val="000000"/>
          <w:sz w:val="20"/>
          <w:szCs w:val="20"/>
          <w:lang w:val="sr-Cyrl-RS"/>
        </w:rPr>
      </w:pPr>
    </w:p>
    <w:p w14:paraId="5174868D" w14:textId="185BB73E" w:rsidR="002426FD" w:rsidRPr="00DB0C0B" w:rsidRDefault="002426FD" w:rsidP="002426FD">
      <w:pPr>
        <w:numPr>
          <w:ilvl w:val="0"/>
          <w:numId w:val="46"/>
        </w:numPr>
        <w:jc w:val="both"/>
        <w:rPr>
          <w:rFonts w:ascii="Verdana" w:hAnsi="Verdana"/>
          <w:color w:val="000000"/>
          <w:sz w:val="20"/>
          <w:szCs w:val="20"/>
          <w:lang w:val="sr-Cyrl-RS"/>
        </w:rPr>
      </w:pPr>
      <w:r w:rsidRPr="00DB0C0B">
        <w:rPr>
          <w:rFonts w:ascii="Verdana" w:hAnsi="Verdana"/>
          <w:color w:val="000000"/>
          <w:sz w:val="20"/>
          <w:szCs w:val="20"/>
          <w:lang w:val="sr-Cyrl-RS"/>
        </w:rPr>
        <w:t>Усваја се ИНФОРМАЦИЈА О СЛУЖБЕНОЈ УПОТРЕБИ ЈЕЗИКА И ПИСАМА У АУТОНОМНОЈ ПОКРАЈИНИ ВОЈВОДИНИ.</w:t>
      </w:r>
    </w:p>
    <w:p w14:paraId="7E5ABC8A" w14:textId="77777777" w:rsidR="002426FD" w:rsidRPr="00DB0C0B" w:rsidRDefault="002426FD" w:rsidP="002426FD">
      <w:pPr>
        <w:ind w:left="720"/>
        <w:jc w:val="both"/>
        <w:rPr>
          <w:rFonts w:ascii="Verdana" w:hAnsi="Verdana"/>
          <w:color w:val="000000"/>
          <w:sz w:val="20"/>
          <w:szCs w:val="20"/>
          <w:lang w:val="sr-Cyrl-RS"/>
        </w:rPr>
      </w:pPr>
      <w:r w:rsidRPr="00DB0C0B">
        <w:rPr>
          <w:rFonts w:ascii="Verdana" w:hAnsi="Verdana"/>
          <w:color w:val="000000"/>
          <w:sz w:val="20"/>
          <w:szCs w:val="20"/>
          <w:lang w:val="sr-Cyrl-RS"/>
        </w:rPr>
        <w:t xml:space="preserve"> </w:t>
      </w:r>
    </w:p>
    <w:p w14:paraId="79FFFADB" w14:textId="77777777" w:rsidR="002426FD" w:rsidRPr="00DB0C0B" w:rsidRDefault="002426FD" w:rsidP="002426FD">
      <w:pPr>
        <w:ind w:left="720"/>
        <w:jc w:val="both"/>
        <w:rPr>
          <w:rFonts w:ascii="Verdana" w:hAnsi="Verdana"/>
          <w:color w:val="000000"/>
          <w:sz w:val="20"/>
          <w:szCs w:val="20"/>
          <w:lang w:val="sr-Cyrl-RS"/>
        </w:rPr>
      </w:pPr>
    </w:p>
    <w:p w14:paraId="6C47A628" w14:textId="31D7EA2B" w:rsidR="002426FD" w:rsidRPr="00DB0C0B" w:rsidRDefault="002426FD" w:rsidP="002426FD">
      <w:pPr>
        <w:numPr>
          <w:ilvl w:val="0"/>
          <w:numId w:val="46"/>
        </w:numPr>
        <w:jc w:val="both"/>
        <w:rPr>
          <w:rFonts w:ascii="Verdana" w:hAnsi="Verdana"/>
          <w:sz w:val="20"/>
          <w:szCs w:val="20"/>
          <w:lang w:val="sr-Cyrl-RS"/>
        </w:rPr>
      </w:pPr>
      <w:r w:rsidRPr="00DB0C0B">
        <w:rPr>
          <w:rFonts w:ascii="Verdana" w:hAnsi="Verdana"/>
          <w:color w:val="000000"/>
          <w:sz w:val="20"/>
          <w:szCs w:val="20"/>
          <w:lang w:val="sr-Cyrl-RS"/>
        </w:rPr>
        <w:t xml:space="preserve">Задужује се </w:t>
      </w:r>
      <w:r w:rsidR="002409F5">
        <w:rPr>
          <w:rFonts w:ascii="Verdana" w:hAnsi="Verdana"/>
          <w:color w:val="000000"/>
          <w:sz w:val="20"/>
          <w:szCs w:val="20"/>
          <w:lang w:val="sr-Cyrl-RS"/>
        </w:rPr>
        <w:t>С</w:t>
      </w:r>
      <w:r w:rsidRPr="00DB0C0B">
        <w:rPr>
          <w:rFonts w:ascii="Verdana" w:hAnsi="Verdana"/>
          <w:color w:val="000000"/>
          <w:sz w:val="20"/>
          <w:szCs w:val="20"/>
          <w:lang w:val="sr-Cyrl-RS"/>
        </w:rPr>
        <w:t>екретаријат да у остваривању стратешких циљева у области службе</w:t>
      </w:r>
      <w:r w:rsidR="00F85700" w:rsidRPr="00DB0C0B">
        <w:rPr>
          <w:rFonts w:ascii="Verdana" w:hAnsi="Verdana"/>
          <w:color w:val="000000"/>
          <w:sz w:val="20"/>
          <w:szCs w:val="20"/>
          <w:lang w:val="sr-Cyrl-RS"/>
        </w:rPr>
        <w:t>н</w:t>
      </w:r>
      <w:r w:rsidRPr="00DB0C0B">
        <w:rPr>
          <w:rFonts w:ascii="Verdana" w:hAnsi="Verdana"/>
          <w:color w:val="000000"/>
          <w:sz w:val="20"/>
          <w:szCs w:val="20"/>
          <w:lang w:val="sr-Cyrl-RS"/>
        </w:rPr>
        <w:t xml:space="preserve">е употребе језика и писма у АП Војводини, дефинисаних прописима и </w:t>
      </w:r>
      <w:r w:rsidR="00F85700" w:rsidRPr="00DB0C0B">
        <w:rPr>
          <w:rFonts w:ascii="Verdana" w:hAnsi="Verdana"/>
          <w:sz w:val="20"/>
          <w:szCs w:val="20"/>
          <w:lang w:val="sr-Cyrl-RS"/>
        </w:rPr>
        <w:t>стратешким документима</w:t>
      </w:r>
      <w:r w:rsidRPr="00DB0C0B">
        <w:rPr>
          <w:rFonts w:ascii="Verdana" w:hAnsi="Verdana"/>
          <w:sz w:val="20"/>
          <w:szCs w:val="20"/>
          <w:lang w:val="sr-Cyrl-RS"/>
        </w:rPr>
        <w:t xml:space="preserve"> за остваривање права националних мањина, предузима мере и активности за које је надлежан, односно чији је и он носилац у складу с </w:t>
      </w:r>
      <w:r w:rsidR="002409F5">
        <w:rPr>
          <w:rFonts w:ascii="Verdana" w:hAnsi="Verdana"/>
          <w:sz w:val="20"/>
          <w:szCs w:val="20"/>
          <w:lang w:val="sr-Cyrl-RS"/>
        </w:rPr>
        <w:t>прописима</w:t>
      </w:r>
      <w:r w:rsidRPr="00DB0C0B">
        <w:rPr>
          <w:rFonts w:ascii="Verdana" w:hAnsi="Verdana"/>
          <w:sz w:val="20"/>
          <w:szCs w:val="20"/>
          <w:lang w:val="sr-Cyrl-RS"/>
        </w:rPr>
        <w:t>.</w:t>
      </w:r>
    </w:p>
    <w:p w14:paraId="13BE3D74" w14:textId="77777777" w:rsidR="002426FD" w:rsidRPr="00DB0C0B" w:rsidRDefault="002426FD" w:rsidP="002426FD">
      <w:pPr>
        <w:pStyle w:val="Header"/>
        <w:tabs>
          <w:tab w:val="clear" w:pos="4680"/>
          <w:tab w:val="clear" w:pos="9360"/>
        </w:tabs>
        <w:ind w:left="720"/>
        <w:jc w:val="both"/>
        <w:rPr>
          <w:sz w:val="18"/>
          <w:szCs w:val="18"/>
          <w:lang w:val="sr-Cyrl-RS"/>
        </w:rPr>
      </w:pPr>
    </w:p>
    <w:p w14:paraId="0448346E" w14:textId="5509FEF2" w:rsidR="002426FD" w:rsidRPr="00DB0C0B" w:rsidRDefault="002426FD" w:rsidP="002426FD">
      <w:pPr>
        <w:numPr>
          <w:ilvl w:val="0"/>
          <w:numId w:val="46"/>
        </w:numPr>
        <w:jc w:val="both"/>
        <w:rPr>
          <w:rFonts w:ascii="Verdana" w:hAnsi="Verdana"/>
          <w:color w:val="000000"/>
          <w:sz w:val="20"/>
          <w:szCs w:val="20"/>
          <w:lang w:val="sr-Cyrl-RS"/>
        </w:rPr>
      </w:pPr>
      <w:r w:rsidRPr="00DB0C0B">
        <w:rPr>
          <w:rFonts w:ascii="Verdana" w:hAnsi="Verdana"/>
          <w:color w:val="000000"/>
          <w:sz w:val="20"/>
          <w:szCs w:val="20"/>
          <w:lang w:val="sr-Cyrl-RS"/>
        </w:rPr>
        <w:t xml:space="preserve">Закључак доставити </w:t>
      </w:r>
      <w:r w:rsidR="0013243C">
        <w:rPr>
          <w:rFonts w:ascii="Verdana" w:hAnsi="Verdana"/>
          <w:color w:val="000000"/>
          <w:sz w:val="20"/>
          <w:szCs w:val="20"/>
          <w:lang w:val="sr-Cyrl-RS"/>
        </w:rPr>
        <w:t>С</w:t>
      </w:r>
      <w:r w:rsidRPr="00DB0C0B">
        <w:rPr>
          <w:rFonts w:ascii="Verdana" w:hAnsi="Verdana"/>
          <w:color w:val="000000"/>
          <w:sz w:val="20"/>
          <w:szCs w:val="20"/>
          <w:lang w:val="sr-Cyrl-RS"/>
        </w:rPr>
        <w:t>екретаријату.</w:t>
      </w:r>
    </w:p>
    <w:p w14:paraId="5AEB4A7C" w14:textId="77777777" w:rsidR="00B02E78" w:rsidRPr="00DB0C0B" w:rsidRDefault="00B02E78" w:rsidP="0097108D">
      <w:pPr>
        <w:ind w:firstLine="708"/>
        <w:jc w:val="both"/>
        <w:rPr>
          <w:rFonts w:ascii="Verdana" w:hAnsi="Verdana"/>
          <w:color w:val="000000"/>
          <w:sz w:val="20"/>
          <w:szCs w:val="20"/>
          <w:lang w:val="sr-Cyrl-RS"/>
        </w:rPr>
      </w:pPr>
    </w:p>
    <w:p w14:paraId="27A1142B" w14:textId="77777777" w:rsidR="00467212" w:rsidRPr="00DB0C0B" w:rsidRDefault="00467212" w:rsidP="00B02E78">
      <w:pPr>
        <w:ind w:firstLine="708"/>
        <w:jc w:val="both"/>
        <w:rPr>
          <w:rFonts w:ascii="Verdana" w:hAnsi="Verdana"/>
          <w:color w:val="000000"/>
          <w:sz w:val="20"/>
          <w:szCs w:val="20"/>
          <w:lang w:val="sr-Cyrl-RS"/>
        </w:rPr>
      </w:pPr>
    </w:p>
    <w:p w14:paraId="412F4E2E" w14:textId="77777777" w:rsidR="00B02E78" w:rsidRPr="00DB0C0B" w:rsidRDefault="00B02E78" w:rsidP="00B02E78">
      <w:pPr>
        <w:jc w:val="both"/>
        <w:rPr>
          <w:rFonts w:ascii="Verdana" w:hAnsi="Verdana"/>
          <w:color w:val="000000"/>
          <w:sz w:val="20"/>
          <w:szCs w:val="20"/>
          <w:lang w:val="sr-Cyrl-RS"/>
        </w:rPr>
      </w:pPr>
    </w:p>
    <w:bookmarkEnd w:id="0"/>
    <w:p w14:paraId="26922639" w14:textId="58067A9B" w:rsidR="000968C9" w:rsidRPr="00DB0C0B" w:rsidRDefault="000968C9">
      <w:pPr>
        <w:rPr>
          <w:lang w:val="sr-Cyrl-RS"/>
        </w:rPr>
      </w:pPr>
    </w:p>
    <w:sectPr w:rsidR="000968C9" w:rsidRPr="00DB0C0B" w:rsidSect="004F21BF">
      <w:footerReference w:type="default" r:id="rId37"/>
      <w:headerReference w:type="first" r:id="rId38"/>
      <w:footerReference w:type="first" r:id="rId39"/>
      <w:pgSz w:w="12240" w:h="15840"/>
      <w:pgMar w:top="1417" w:right="1134"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B8B8D" w14:textId="77777777" w:rsidR="0083583F" w:rsidRDefault="0083583F" w:rsidP="00AD0D2E">
      <w:r>
        <w:separator/>
      </w:r>
    </w:p>
  </w:endnote>
  <w:endnote w:type="continuationSeparator" w:id="0">
    <w:p w14:paraId="54E8AED8" w14:textId="77777777" w:rsidR="0083583F" w:rsidRDefault="0083583F" w:rsidP="00AD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MyriadPro-Regular">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5778587"/>
      <w:docPartObj>
        <w:docPartGallery w:val="Page Numbers (Bottom of Page)"/>
        <w:docPartUnique/>
      </w:docPartObj>
    </w:sdtPr>
    <w:sdtEndPr>
      <w:rPr>
        <w:noProof/>
      </w:rPr>
    </w:sdtEndPr>
    <w:sdtContent>
      <w:p w14:paraId="3AD6C179" w14:textId="5650F4EB" w:rsidR="006B26C4" w:rsidRDefault="006B26C4">
        <w:pPr>
          <w:pStyle w:val="Footer"/>
          <w:jc w:val="center"/>
        </w:pPr>
        <w:r>
          <w:fldChar w:fldCharType="begin"/>
        </w:r>
        <w:r>
          <w:instrText xml:space="preserve"> PAGE   \* MERGEFORMAT </w:instrText>
        </w:r>
        <w:r>
          <w:fldChar w:fldCharType="separate"/>
        </w:r>
        <w:r w:rsidR="000173F9">
          <w:rPr>
            <w:noProof/>
          </w:rPr>
          <w:t>22</w:t>
        </w:r>
        <w:r>
          <w:rPr>
            <w:noProof/>
          </w:rPr>
          <w:fldChar w:fldCharType="end"/>
        </w:r>
      </w:p>
    </w:sdtContent>
  </w:sdt>
  <w:p w14:paraId="555BEB05" w14:textId="77777777" w:rsidR="006B26C4" w:rsidRPr="00CF44A0" w:rsidRDefault="006B26C4">
    <w:pPr>
      <w:pStyle w:val="Footer"/>
      <w:rPr>
        <w:lang w:val="sr-Cyrl-R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761282"/>
      <w:docPartObj>
        <w:docPartGallery w:val="Page Numbers (Bottom of Page)"/>
        <w:docPartUnique/>
      </w:docPartObj>
    </w:sdtPr>
    <w:sdtEndPr>
      <w:rPr>
        <w:noProof/>
      </w:rPr>
    </w:sdtEndPr>
    <w:sdtContent>
      <w:p w14:paraId="4253FA4E" w14:textId="7D2A3247" w:rsidR="006B26C4" w:rsidRDefault="006B26C4">
        <w:pPr>
          <w:pStyle w:val="Footer"/>
          <w:jc w:val="right"/>
        </w:pPr>
        <w:r>
          <w:fldChar w:fldCharType="begin"/>
        </w:r>
        <w:r>
          <w:instrText xml:space="preserve"> PAGE   \* MERGEFORMAT </w:instrText>
        </w:r>
        <w:r>
          <w:fldChar w:fldCharType="separate"/>
        </w:r>
        <w:r w:rsidR="000173F9">
          <w:rPr>
            <w:noProof/>
          </w:rPr>
          <w:t>1</w:t>
        </w:r>
        <w:r>
          <w:rPr>
            <w:noProof/>
          </w:rPr>
          <w:fldChar w:fldCharType="end"/>
        </w:r>
      </w:p>
    </w:sdtContent>
  </w:sdt>
  <w:p w14:paraId="40C07800" w14:textId="77777777" w:rsidR="006B26C4" w:rsidRDefault="006B2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7A83B" w14:textId="77777777" w:rsidR="0083583F" w:rsidRDefault="0083583F" w:rsidP="00AD0D2E">
      <w:r>
        <w:separator/>
      </w:r>
    </w:p>
  </w:footnote>
  <w:footnote w:type="continuationSeparator" w:id="0">
    <w:p w14:paraId="2CFA5780" w14:textId="77777777" w:rsidR="0083583F" w:rsidRDefault="0083583F" w:rsidP="00AD0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B1D3E" w14:textId="4145846A" w:rsidR="006B26C4" w:rsidRPr="00AD0D2E" w:rsidRDefault="006B26C4" w:rsidP="00AD0D2E">
    <w:pPr>
      <w:pStyle w:val="Header"/>
      <w:jc w:val="right"/>
      <w:rPr>
        <w:rFonts w:ascii="Verdana" w:hAnsi="Verdana"/>
        <w:lang w:val="sr-Cyrl-R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6A12"/>
    <w:multiLevelType w:val="hybridMultilevel"/>
    <w:tmpl w:val="1D444202"/>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 w15:restartNumberingAfterBreak="0">
    <w:nsid w:val="02047445"/>
    <w:multiLevelType w:val="hybridMultilevel"/>
    <w:tmpl w:val="8B86186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039F11C0"/>
    <w:multiLevelType w:val="hybridMultilevel"/>
    <w:tmpl w:val="66CE5524"/>
    <w:lvl w:ilvl="0" w:tplc="241A0001">
      <w:start w:val="1"/>
      <w:numFmt w:val="bullet"/>
      <w:lvlText w:val=""/>
      <w:lvlJc w:val="left"/>
      <w:pPr>
        <w:ind w:left="1320" w:hanging="360"/>
      </w:pPr>
      <w:rPr>
        <w:rFonts w:ascii="Symbol" w:hAnsi="Symbol" w:hint="default"/>
      </w:rPr>
    </w:lvl>
    <w:lvl w:ilvl="1" w:tplc="241A0003" w:tentative="1">
      <w:start w:val="1"/>
      <w:numFmt w:val="bullet"/>
      <w:lvlText w:val="o"/>
      <w:lvlJc w:val="left"/>
      <w:pPr>
        <w:ind w:left="2040" w:hanging="360"/>
      </w:pPr>
      <w:rPr>
        <w:rFonts w:ascii="Courier New" w:hAnsi="Courier New" w:cs="Courier New" w:hint="default"/>
      </w:rPr>
    </w:lvl>
    <w:lvl w:ilvl="2" w:tplc="241A0005" w:tentative="1">
      <w:start w:val="1"/>
      <w:numFmt w:val="bullet"/>
      <w:lvlText w:val=""/>
      <w:lvlJc w:val="left"/>
      <w:pPr>
        <w:ind w:left="2760" w:hanging="360"/>
      </w:pPr>
      <w:rPr>
        <w:rFonts w:ascii="Wingdings" w:hAnsi="Wingdings" w:hint="default"/>
      </w:rPr>
    </w:lvl>
    <w:lvl w:ilvl="3" w:tplc="241A0001" w:tentative="1">
      <w:start w:val="1"/>
      <w:numFmt w:val="bullet"/>
      <w:lvlText w:val=""/>
      <w:lvlJc w:val="left"/>
      <w:pPr>
        <w:ind w:left="3480" w:hanging="360"/>
      </w:pPr>
      <w:rPr>
        <w:rFonts w:ascii="Symbol" w:hAnsi="Symbol" w:hint="default"/>
      </w:rPr>
    </w:lvl>
    <w:lvl w:ilvl="4" w:tplc="241A0003" w:tentative="1">
      <w:start w:val="1"/>
      <w:numFmt w:val="bullet"/>
      <w:lvlText w:val="o"/>
      <w:lvlJc w:val="left"/>
      <w:pPr>
        <w:ind w:left="4200" w:hanging="360"/>
      </w:pPr>
      <w:rPr>
        <w:rFonts w:ascii="Courier New" w:hAnsi="Courier New" w:cs="Courier New" w:hint="default"/>
      </w:rPr>
    </w:lvl>
    <w:lvl w:ilvl="5" w:tplc="241A0005" w:tentative="1">
      <w:start w:val="1"/>
      <w:numFmt w:val="bullet"/>
      <w:lvlText w:val=""/>
      <w:lvlJc w:val="left"/>
      <w:pPr>
        <w:ind w:left="4920" w:hanging="360"/>
      </w:pPr>
      <w:rPr>
        <w:rFonts w:ascii="Wingdings" w:hAnsi="Wingdings" w:hint="default"/>
      </w:rPr>
    </w:lvl>
    <w:lvl w:ilvl="6" w:tplc="241A0001" w:tentative="1">
      <w:start w:val="1"/>
      <w:numFmt w:val="bullet"/>
      <w:lvlText w:val=""/>
      <w:lvlJc w:val="left"/>
      <w:pPr>
        <w:ind w:left="5640" w:hanging="360"/>
      </w:pPr>
      <w:rPr>
        <w:rFonts w:ascii="Symbol" w:hAnsi="Symbol" w:hint="default"/>
      </w:rPr>
    </w:lvl>
    <w:lvl w:ilvl="7" w:tplc="241A0003" w:tentative="1">
      <w:start w:val="1"/>
      <w:numFmt w:val="bullet"/>
      <w:lvlText w:val="o"/>
      <w:lvlJc w:val="left"/>
      <w:pPr>
        <w:ind w:left="6360" w:hanging="360"/>
      </w:pPr>
      <w:rPr>
        <w:rFonts w:ascii="Courier New" w:hAnsi="Courier New" w:cs="Courier New" w:hint="default"/>
      </w:rPr>
    </w:lvl>
    <w:lvl w:ilvl="8" w:tplc="241A0005" w:tentative="1">
      <w:start w:val="1"/>
      <w:numFmt w:val="bullet"/>
      <w:lvlText w:val=""/>
      <w:lvlJc w:val="left"/>
      <w:pPr>
        <w:ind w:left="7080" w:hanging="360"/>
      </w:pPr>
      <w:rPr>
        <w:rFonts w:ascii="Wingdings" w:hAnsi="Wingdings" w:hint="default"/>
      </w:rPr>
    </w:lvl>
  </w:abstractNum>
  <w:abstractNum w:abstractNumId="3" w15:restartNumberingAfterBreak="0">
    <w:nsid w:val="06190B5B"/>
    <w:multiLevelType w:val="hybridMultilevel"/>
    <w:tmpl w:val="B47EE3E0"/>
    <w:lvl w:ilvl="0" w:tplc="241A0001">
      <w:start w:val="1"/>
      <w:numFmt w:val="bullet"/>
      <w:lvlText w:val=""/>
      <w:lvlJc w:val="left"/>
      <w:pPr>
        <w:ind w:left="1470" w:hanging="360"/>
      </w:pPr>
      <w:rPr>
        <w:rFonts w:ascii="Symbol" w:hAnsi="Symbol" w:hint="default"/>
      </w:rPr>
    </w:lvl>
    <w:lvl w:ilvl="1" w:tplc="241A0003" w:tentative="1">
      <w:start w:val="1"/>
      <w:numFmt w:val="bullet"/>
      <w:lvlText w:val="o"/>
      <w:lvlJc w:val="left"/>
      <w:pPr>
        <w:ind w:left="2190" w:hanging="360"/>
      </w:pPr>
      <w:rPr>
        <w:rFonts w:ascii="Courier New" w:hAnsi="Courier New" w:cs="Courier New" w:hint="default"/>
      </w:rPr>
    </w:lvl>
    <w:lvl w:ilvl="2" w:tplc="241A0005" w:tentative="1">
      <w:start w:val="1"/>
      <w:numFmt w:val="bullet"/>
      <w:lvlText w:val=""/>
      <w:lvlJc w:val="left"/>
      <w:pPr>
        <w:ind w:left="2910" w:hanging="360"/>
      </w:pPr>
      <w:rPr>
        <w:rFonts w:ascii="Wingdings" w:hAnsi="Wingdings" w:hint="default"/>
      </w:rPr>
    </w:lvl>
    <w:lvl w:ilvl="3" w:tplc="241A0001" w:tentative="1">
      <w:start w:val="1"/>
      <w:numFmt w:val="bullet"/>
      <w:lvlText w:val=""/>
      <w:lvlJc w:val="left"/>
      <w:pPr>
        <w:ind w:left="3630" w:hanging="360"/>
      </w:pPr>
      <w:rPr>
        <w:rFonts w:ascii="Symbol" w:hAnsi="Symbol" w:hint="default"/>
      </w:rPr>
    </w:lvl>
    <w:lvl w:ilvl="4" w:tplc="241A0003" w:tentative="1">
      <w:start w:val="1"/>
      <w:numFmt w:val="bullet"/>
      <w:lvlText w:val="o"/>
      <w:lvlJc w:val="left"/>
      <w:pPr>
        <w:ind w:left="4350" w:hanging="360"/>
      </w:pPr>
      <w:rPr>
        <w:rFonts w:ascii="Courier New" w:hAnsi="Courier New" w:cs="Courier New" w:hint="default"/>
      </w:rPr>
    </w:lvl>
    <w:lvl w:ilvl="5" w:tplc="241A0005" w:tentative="1">
      <w:start w:val="1"/>
      <w:numFmt w:val="bullet"/>
      <w:lvlText w:val=""/>
      <w:lvlJc w:val="left"/>
      <w:pPr>
        <w:ind w:left="5070" w:hanging="360"/>
      </w:pPr>
      <w:rPr>
        <w:rFonts w:ascii="Wingdings" w:hAnsi="Wingdings" w:hint="default"/>
      </w:rPr>
    </w:lvl>
    <w:lvl w:ilvl="6" w:tplc="241A0001" w:tentative="1">
      <w:start w:val="1"/>
      <w:numFmt w:val="bullet"/>
      <w:lvlText w:val=""/>
      <w:lvlJc w:val="left"/>
      <w:pPr>
        <w:ind w:left="5790" w:hanging="360"/>
      </w:pPr>
      <w:rPr>
        <w:rFonts w:ascii="Symbol" w:hAnsi="Symbol" w:hint="default"/>
      </w:rPr>
    </w:lvl>
    <w:lvl w:ilvl="7" w:tplc="241A0003" w:tentative="1">
      <w:start w:val="1"/>
      <w:numFmt w:val="bullet"/>
      <w:lvlText w:val="o"/>
      <w:lvlJc w:val="left"/>
      <w:pPr>
        <w:ind w:left="6510" w:hanging="360"/>
      </w:pPr>
      <w:rPr>
        <w:rFonts w:ascii="Courier New" w:hAnsi="Courier New" w:cs="Courier New" w:hint="default"/>
      </w:rPr>
    </w:lvl>
    <w:lvl w:ilvl="8" w:tplc="241A0005" w:tentative="1">
      <w:start w:val="1"/>
      <w:numFmt w:val="bullet"/>
      <w:lvlText w:val=""/>
      <w:lvlJc w:val="left"/>
      <w:pPr>
        <w:ind w:left="7230" w:hanging="360"/>
      </w:pPr>
      <w:rPr>
        <w:rFonts w:ascii="Wingdings" w:hAnsi="Wingdings" w:hint="default"/>
      </w:rPr>
    </w:lvl>
  </w:abstractNum>
  <w:abstractNum w:abstractNumId="4" w15:restartNumberingAfterBreak="0">
    <w:nsid w:val="0E8652DC"/>
    <w:multiLevelType w:val="hybridMultilevel"/>
    <w:tmpl w:val="5856321A"/>
    <w:lvl w:ilvl="0" w:tplc="43FEED04">
      <w:start w:val="8"/>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F9574F7"/>
    <w:multiLevelType w:val="hybridMultilevel"/>
    <w:tmpl w:val="EF621C1E"/>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6" w15:restartNumberingAfterBreak="0">
    <w:nsid w:val="10251462"/>
    <w:multiLevelType w:val="hybridMultilevel"/>
    <w:tmpl w:val="60946330"/>
    <w:lvl w:ilvl="0" w:tplc="B3E29252">
      <w:start w:val="1"/>
      <w:numFmt w:val="bullet"/>
      <w:lvlText w:val="•"/>
      <w:lvlJc w:val="left"/>
      <w:pPr>
        <w:tabs>
          <w:tab w:val="num" w:pos="720"/>
        </w:tabs>
        <w:ind w:left="720" w:hanging="360"/>
      </w:pPr>
      <w:rPr>
        <w:rFonts w:ascii="Arial" w:hAnsi="Arial" w:hint="default"/>
      </w:rPr>
    </w:lvl>
    <w:lvl w:ilvl="1" w:tplc="BC8CE458" w:tentative="1">
      <w:start w:val="1"/>
      <w:numFmt w:val="bullet"/>
      <w:lvlText w:val="•"/>
      <w:lvlJc w:val="left"/>
      <w:pPr>
        <w:tabs>
          <w:tab w:val="num" w:pos="1440"/>
        </w:tabs>
        <w:ind w:left="1440" w:hanging="360"/>
      </w:pPr>
      <w:rPr>
        <w:rFonts w:ascii="Arial" w:hAnsi="Arial" w:hint="default"/>
      </w:rPr>
    </w:lvl>
    <w:lvl w:ilvl="2" w:tplc="94DC598C" w:tentative="1">
      <w:start w:val="1"/>
      <w:numFmt w:val="bullet"/>
      <w:lvlText w:val="•"/>
      <w:lvlJc w:val="left"/>
      <w:pPr>
        <w:tabs>
          <w:tab w:val="num" w:pos="2160"/>
        </w:tabs>
        <w:ind w:left="2160" w:hanging="360"/>
      </w:pPr>
      <w:rPr>
        <w:rFonts w:ascii="Arial" w:hAnsi="Arial" w:hint="default"/>
      </w:rPr>
    </w:lvl>
    <w:lvl w:ilvl="3" w:tplc="ABC2BBDA" w:tentative="1">
      <w:start w:val="1"/>
      <w:numFmt w:val="bullet"/>
      <w:lvlText w:val="•"/>
      <w:lvlJc w:val="left"/>
      <w:pPr>
        <w:tabs>
          <w:tab w:val="num" w:pos="2880"/>
        </w:tabs>
        <w:ind w:left="2880" w:hanging="360"/>
      </w:pPr>
      <w:rPr>
        <w:rFonts w:ascii="Arial" w:hAnsi="Arial" w:hint="default"/>
      </w:rPr>
    </w:lvl>
    <w:lvl w:ilvl="4" w:tplc="41944DD0" w:tentative="1">
      <w:start w:val="1"/>
      <w:numFmt w:val="bullet"/>
      <w:lvlText w:val="•"/>
      <w:lvlJc w:val="left"/>
      <w:pPr>
        <w:tabs>
          <w:tab w:val="num" w:pos="3600"/>
        </w:tabs>
        <w:ind w:left="3600" w:hanging="360"/>
      </w:pPr>
      <w:rPr>
        <w:rFonts w:ascii="Arial" w:hAnsi="Arial" w:hint="default"/>
      </w:rPr>
    </w:lvl>
    <w:lvl w:ilvl="5" w:tplc="99F00462" w:tentative="1">
      <w:start w:val="1"/>
      <w:numFmt w:val="bullet"/>
      <w:lvlText w:val="•"/>
      <w:lvlJc w:val="left"/>
      <w:pPr>
        <w:tabs>
          <w:tab w:val="num" w:pos="4320"/>
        </w:tabs>
        <w:ind w:left="4320" w:hanging="360"/>
      </w:pPr>
      <w:rPr>
        <w:rFonts w:ascii="Arial" w:hAnsi="Arial" w:hint="default"/>
      </w:rPr>
    </w:lvl>
    <w:lvl w:ilvl="6" w:tplc="9FE4662C" w:tentative="1">
      <w:start w:val="1"/>
      <w:numFmt w:val="bullet"/>
      <w:lvlText w:val="•"/>
      <w:lvlJc w:val="left"/>
      <w:pPr>
        <w:tabs>
          <w:tab w:val="num" w:pos="5040"/>
        </w:tabs>
        <w:ind w:left="5040" w:hanging="360"/>
      </w:pPr>
      <w:rPr>
        <w:rFonts w:ascii="Arial" w:hAnsi="Arial" w:hint="default"/>
      </w:rPr>
    </w:lvl>
    <w:lvl w:ilvl="7" w:tplc="34C005BE" w:tentative="1">
      <w:start w:val="1"/>
      <w:numFmt w:val="bullet"/>
      <w:lvlText w:val="•"/>
      <w:lvlJc w:val="left"/>
      <w:pPr>
        <w:tabs>
          <w:tab w:val="num" w:pos="5760"/>
        </w:tabs>
        <w:ind w:left="5760" w:hanging="360"/>
      </w:pPr>
      <w:rPr>
        <w:rFonts w:ascii="Arial" w:hAnsi="Arial" w:hint="default"/>
      </w:rPr>
    </w:lvl>
    <w:lvl w:ilvl="8" w:tplc="8EACBF5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04C693C"/>
    <w:multiLevelType w:val="hybridMultilevel"/>
    <w:tmpl w:val="FD00AE1A"/>
    <w:lvl w:ilvl="0" w:tplc="0409000F">
      <w:start w:val="1"/>
      <w:numFmt w:val="decimal"/>
      <w:lvlText w:val="%1."/>
      <w:lvlJc w:val="left"/>
      <w:pPr>
        <w:tabs>
          <w:tab w:val="num" w:pos="720"/>
        </w:tabs>
        <w:ind w:left="720" w:hanging="360"/>
      </w:pPr>
    </w:lvl>
    <w:lvl w:ilvl="1" w:tplc="737A9008">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C21A24"/>
    <w:multiLevelType w:val="hybridMultilevel"/>
    <w:tmpl w:val="EAD69318"/>
    <w:lvl w:ilvl="0" w:tplc="241A0001">
      <w:start w:val="1"/>
      <w:numFmt w:val="bullet"/>
      <w:lvlText w:val=""/>
      <w:lvlJc w:val="left"/>
      <w:pPr>
        <w:ind w:left="1620" w:hanging="360"/>
      </w:pPr>
      <w:rPr>
        <w:rFonts w:ascii="Symbol" w:hAnsi="Symbol" w:hint="default"/>
      </w:rPr>
    </w:lvl>
    <w:lvl w:ilvl="1" w:tplc="241A0003" w:tentative="1">
      <w:start w:val="1"/>
      <w:numFmt w:val="bullet"/>
      <w:lvlText w:val="o"/>
      <w:lvlJc w:val="left"/>
      <w:pPr>
        <w:ind w:left="2340" w:hanging="360"/>
      </w:pPr>
      <w:rPr>
        <w:rFonts w:ascii="Courier New" w:hAnsi="Courier New" w:cs="Courier New" w:hint="default"/>
      </w:rPr>
    </w:lvl>
    <w:lvl w:ilvl="2" w:tplc="241A0005" w:tentative="1">
      <w:start w:val="1"/>
      <w:numFmt w:val="bullet"/>
      <w:lvlText w:val=""/>
      <w:lvlJc w:val="left"/>
      <w:pPr>
        <w:ind w:left="3060" w:hanging="360"/>
      </w:pPr>
      <w:rPr>
        <w:rFonts w:ascii="Wingdings" w:hAnsi="Wingdings" w:hint="default"/>
      </w:rPr>
    </w:lvl>
    <w:lvl w:ilvl="3" w:tplc="241A0001" w:tentative="1">
      <w:start w:val="1"/>
      <w:numFmt w:val="bullet"/>
      <w:lvlText w:val=""/>
      <w:lvlJc w:val="left"/>
      <w:pPr>
        <w:ind w:left="3780" w:hanging="360"/>
      </w:pPr>
      <w:rPr>
        <w:rFonts w:ascii="Symbol" w:hAnsi="Symbol" w:hint="default"/>
      </w:rPr>
    </w:lvl>
    <w:lvl w:ilvl="4" w:tplc="241A0003" w:tentative="1">
      <w:start w:val="1"/>
      <w:numFmt w:val="bullet"/>
      <w:lvlText w:val="o"/>
      <w:lvlJc w:val="left"/>
      <w:pPr>
        <w:ind w:left="4500" w:hanging="360"/>
      </w:pPr>
      <w:rPr>
        <w:rFonts w:ascii="Courier New" w:hAnsi="Courier New" w:cs="Courier New" w:hint="default"/>
      </w:rPr>
    </w:lvl>
    <w:lvl w:ilvl="5" w:tplc="241A0005" w:tentative="1">
      <w:start w:val="1"/>
      <w:numFmt w:val="bullet"/>
      <w:lvlText w:val=""/>
      <w:lvlJc w:val="left"/>
      <w:pPr>
        <w:ind w:left="5220" w:hanging="360"/>
      </w:pPr>
      <w:rPr>
        <w:rFonts w:ascii="Wingdings" w:hAnsi="Wingdings" w:hint="default"/>
      </w:rPr>
    </w:lvl>
    <w:lvl w:ilvl="6" w:tplc="241A0001" w:tentative="1">
      <w:start w:val="1"/>
      <w:numFmt w:val="bullet"/>
      <w:lvlText w:val=""/>
      <w:lvlJc w:val="left"/>
      <w:pPr>
        <w:ind w:left="5940" w:hanging="360"/>
      </w:pPr>
      <w:rPr>
        <w:rFonts w:ascii="Symbol" w:hAnsi="Symbol" w:hint="default"/>
      </w:rPr>
    </w:lvl>
    <w:lvl w:ilvl="7" w:tplc="241A0003" w:tentative="1">
      <w:start w:val="1"/>
      <w:numFmt w:val="bullet"/>
      <w:lvlText w:val="o"/>
      <w:lvlJc w:val="left"/>
      <w:pPr>
        <w:ind w:left="6660" w:hanging="360"/>
      </w:pPr>
      <w:rPr>
        <w:rFonts w:ascii="Courier New" w:hAnsi="Courier New" w:cs="Courier New" w:hint="default"/>
      </w:rPr>
    </w:lvl>
    <w:lvl w:ilvl="8" w:tplc="241A0005" w:tentative="1">
      <w:start w:val="1"/>
      <w:numFmt w:val="bullet"/>
      <w:lvlText w:val=""/>
      <w:lvlJc w:val="left"/>
      <w:pPr>
        <w:ind w:left="7380" w:hanging="360"/>
      </w:pPr>
      <w:rPr>
        <w:rFonts w:ascii="Wingdings" w:hAnsi="Wingdings" w:hint="default"/>
      </w:rPr>
    </w:lvl>
  </w:abstractNum>
  <w:abstractNum w:abstractNumId="9" w15:restartNumberingAfterBreak="0">
    <w:nsid w:val="119B0891"/>
    <w:multiLevelType w:val="hybridMultilevel"/>
    <w:tmpl w:val="A7C4AA82"/>
    <w:lvl w:ilvl="0" w:tplc="A6E07D6C">
      <w:start w:val="2"/>
      <w:numFmt w:val="bullet"/>
      <w:lvlText w:val="-"/>
      <w:lvlJc w:val="left"/>
      <w:pPr>
        <w:tabs>
          <w:tab w:val="num" w:pos="2610"/>
        </w:tabs>
        <w:ind w:left="2610" w:hanging="810"/>
      </w:pPr>
      <w:rPr>
        <w:rFonts w:ascii="Verdana" w:eastAsia="Times New Roman" w:hAnsi="Verdana"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2771179"/>
    <w:multiLevelType w:val="hybridMultilevel"/>
    <w:tmpl w:val="74902352"/>
    <w:lvl w:ilvl="0" w:tplc="0409000F">
      <w:start w:val="1"/>
      <w:numFmt w:val="decimal"/>
      <w:lvlText w:val="%1."/>
      <w:lvlJc w:val="left"/>
      <w:pPr>
        <w:tabs>
          <w:tab w:val="num" w:pos="960"/>
        </w:tabs>
        <w:ind w:left="960" w:hanging="360"/>
      </w:pPr>
      <w:rPr>
        <w:rFonts w:hint="default"/>
      </w:rPr>
    </w:lvl>
    <w:lvl w:ilvl="1" w:tplc="A6E07D6C">
      <w:start w:val="2"/>
      <w:numFmt w:val="bullet"/>
      <w:lvlText w:val="-"/>
      <w:lvlJc w:val="left"/>
      <w:pPr>
        <w:tabs>
          <w:tab w:val="num" w:pos="1890"/>
        </w:tabs>
        <w:ind w:left="1890" w:hanging="810"/>
      </w:pPr>
      <w:rPr>
        <w:rFonts w:ascii="Verdana" w:eastAsia="Times New Roman" w:hAnsi="Verdana"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F1147D"/>
    <w:multiLevelType w:val="hybridMultilevel"/>
    <w:tmpl w:val="4E7C56F4"/>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2" w15:restartNumberingAfterBreak="0">
    <w:nsid w:val="16100965"/>
    <w:multiLevelType w:val="hybridMultilevel"/>
    <w:tmpl w:val="3A8C7D52"/>
    <w:lvl w:ilvl="0" w:tplc="241A0001">
      <w:start w:val="1"/>
      <w:numFmt w:val="bullet"/>
      <w:lvlText w:val=""/>
      <w:lvlJc w:val="left"/>
      <w:pPr>
        <w:ind w:left="1590" w:hanging="360"/>
      </w:pPr>
      <w:rPr>
        <w:rFonts w:ascii="Symbol" w:hAnsi="Symbol" w:hint="default"/>
      </w:rPr>
    </w:lvl>
    <w:lvl w:ilvl="1" w:tplc="241A0003" w:tentative="1">
      <w:start w:val="1"/>
      <w:numFmt w:val="bullet"/>
      <w:lvlText w:val="o"/>
      <w:lvlJc w:val="left"/>
      <w:pPr>
        <w:ind w:left="2310" w:hanging="360"/>
      </w:pPr>
      <w:rPr>
        <w:rFonts w:ascii="Courier New" w:hAnsi="Courier New" w:cs="Courier New" w:hint="default"/>
      </w:rPr>
    </w:lvl>
    <w:lvl w:ilvl="2" w:tplc="241A0005" w:tentative="1">
      <w:start w:val="1"/>
      <w:numFmt w:val="bullet"/>
      <w:lvlText w:val=""/>
      <w:lvlJc w:val="left"/>
      <w:pPr>
        <w:ind w:left="3030" w:hanging="360"/>
      </w:pPr>
      <w:rPr>
        <w:rFonts w:ascii="Wingdings" w:hAnsi="Wingdings" w:hint="default"/>
      </w:rPr>
    </w:lvl>
    <w:lvl w:ilvl="3" w:tplc="241A0001" w:tentative="1">
      <w:start w:val="1"/>
      <w:numFmt w:val="bullet"/>
      <w:lvlText w:val=""/>
      <w:lvlJc w:val="left"/>
      <w:pPr>
        <w:ind w:left="3750" w:hanging="360"/>
      </w:pPr>
      <w:rPr>
        <w:rFonts w:ascii="Symbol" w:hAnsi="Symbol" w:hint="default"/>
      </w:rPr>
    </w:lvl>
    <w:lvl w:ilvl="4" w:tplc="241A0003" w:tentative="1">
      <w:start w:val="1"/>
      <w:numFmt w:val="bullet"/>
      <w:lvlText w:val="o"/>
      <w:lvlJc w:val="left"/>
      <w:pPr>
        <w:ind w:left="4470" w:hanging="360"/>
      </w:pPr>
      <w:rPr>
        <w:rFonts w:ascii="Courier New" w:hAnsi="Courier New" w:cs="Courier New" w:hint="default"/>
      </w:rPr>
    </w:lvl>
    <w:lvl w:ilvl="5" w:tplc="241A0005" w:tentative="1">
      <w:start w:val="1"/>
      <w:numFmt w:val="bullet"/>
      <w:lvlText w:val=""/>
      <w:lvlJc w:val="left"/>
      <w:pPr>
        <w:ind w:left="5190" w:hanging="360"/>
      </w:pPr>
      <w:rPr>
        <w:rFonts w:ascii="Wingdings" w:hAnsi="Wingdings" w:hint="default"/>
      </w:rPr>
    </w:lvl>
    <w:lvl w:ilvl="6" w:tplc="241A0001" w:tentative="1">
      <w:start w:val="1"/>
      <w:numFmt w:val="bullet"/>
      <w:lvlText w:val=""/>
      <w:lvlJc w:val="left"/>
      <w:pPr>
        <w:ind w:left="5910" w:hanging="360"/>
      </w:pPr>
      <w:rPr>
        <w:rFonts w:ascii="Symbol" w:hAnsi="Symbol" w:hint="default"/>
      </w:rPr>
    </w:lvl>
    <w:lvl w:ilvl="7" w:tplc="241A0003" w:tentative="1">
      <w:start w:val="1"/>
      <w:numFmt w:val="bullet"/>
      <w:lvlText w:val="o"/>
      <w:lvlJc w:val="left"/>
      <w:pPr>
        <w:ind w:left="6630" w:hanging="360"/>
      </w:pPr>
      <w:rPr>
        <w:rFonts w:ascii="Courier New" w:hAnsi="Courier New" w:cs="Courier New" w:hint="default"/>
      </w:rPr>
    </w:lvl>
    <w:lvl w:ilvl="8" w:tplc="241A0005" w:tentative="1">
      <w:start w:val="1"/>
      <w:numFmt w:val="bullet"/>
      <w:lvlText w:val=""/>
      <w:lvlJc w:val="left"/>
      <w:pPr>
        <w:ind w:left="7350" w:hanging="360"/>
      </w:pPr>
      <w:rPr>
        <w:rFonts w:ascii="Wingdings" w:hAnsi="Wingdings" w:hint="default"/>
      </w:rPr>
    </w:lvl>
  </w:abstractNum>
  <w:abstractNum w:abstractNumId="13" w15:restartNumberingAfterBreak="0">
    <w:nsid w:val="168E7C45"/>
    <w:multiLevelType w:val="hybridMultilevel"/>
    <w:tmpl w:val="5336D262"/>
    <w:lvl w:ilvl="0" w:tplc="04090009">
      <w:start w:val="1"/>
      <w:numFmt w:val="bullet"/>
      <w:lvlText w:val=""/>
      <w:lvlJc w:val="left"/>
      <w:pPr>
        <w:tabs>
          <w:tab w:val="num" w:pos="720"/>
        </w:tabs>
        <w:ind w:left="720" w:hanging="360"/>
      </w:pPr>
      <w:rPr>
        <w:rFonts w:ascii="Wingdings" w:hAnsi="Wingdings" w:hint="default"/>
      </w:rPr>
    </w:lvl>
    <w:lvl w:ilvl="1" w:tplc="7F42940E">
      <w:numFmt w:val="bullet"/>
      <w:lvlText w:val="-"/>
      <w:lvlJc w:val="left"/>
      <w:pPr>
        <w:tabs>
          <w:tab w:val="num" w:pos="1440"/>
        </w:tabs>
        <w:ind w:left="1440" w:hanging="360"/>
      </w:pPr>
      <w:rPr>
        <w:rFonts w:ascii="Times New Roman" w:eastAsia="Times New Roman" w:hAnsi="Times New Roman" w:cs="Times New Roman" w:hint="default"/>
      </w:rPr>
    </w:lvl>
    <w:lvl w:ilvl="2" w:tplc="04090009">
      <w:start w:val="1"/>
      <w:numFmt w:val="bullet"/>
      <w:lvlText w:val=""/>
      <w:lvlJc w:val="left"/>
      <w:pPr>
        <w:tabs>
          <w:tab w:val="num" w:pos="2160"/>
        </w:tabs>
        <w:ind w:left="2160" w:hanging="360"/>
      </w:pPr>
      <w:rPr>
        <w:rFonts w:ascii="Wingdings" w:hAnsi="Wingdings" w:hint="default"/>
      </w:rPr>
    </w:lvl>
    <w:lvl w:ilvl="3" w:tplc="7F42940E">
      <w:numFmt w:val="bullet"/>
      <w:lvlText w:val="-"/>
      <w:lvlJc w:val="left"/>
      <w:pPr>
        <w:tabs>
          <w:tab w:val="num" w:pos="2880"/>
        </w:tabs>
        <w:ind w:left="2880" w:hanging="360"/>
      </w:pPr>
      <w:rPr>
        <w:rFonts w:ascii="Times New Roman" w:eastAsia="Times New Roman" w:hAnsi="Times New Roman" w:cs="Times New Roman" w:hint="default"/>
      </w:rPr>
    </w:lvl>
    <w:lvl w:ilvl="4" w:tplc="04090009">
      <w:start w:val="1"/>
      <w:numFmt w:val="bullet"/>
      <w:lvlText w:val=""/>
      <w:lvlJc w:val="left"/>
      <w:pPr>
        <w:tabs>
          <w:tab w:val="num" w:pos="3600"/>
        </w:tabs>
        <w:ind w:left="3600" w:hanging="360"/>
      </w:pPr>
      <w:rPr>
        <w:rFonts w:ascii="Wingdings" w:hAnsi="Wingdings" w:hint="default"/>
      </w:rPr>
    </w:lvl>
    <w:lvl w:ilvl="5" w:tplc="7F42940E">
      <w:numFmt w:val="bullet"/>
      <w:lvlText w:val="-"/>
      <w:lvlJc w:val="left"/>
      <w:pPr>
        <w:tabs>
          <w:tab w:val="num" w:pos="4320"/>
        </w:tabs>
        <w:ind w:left="4320" w:hanging="360"/>
      </w:pPr>
      <w:rPr>
        <w:rFonts w:ascii="Times New Roman" w:eastAsia="Times New Roman" w:hAnsi="Times New Roman" w:cs="Times New Roman" w:hint="default"/>
      </w:rPr>
    </w:lvl>
    <w:lvl w:ilvl="6" w:tplc="04090009">
      <w:start w:val="1"/>
      <w:numFmt w:val="bullet"/>
      <w:lvlText w:val=""/>
      <w:lvlJc w:val="left"/>
      <w:pPr>
        <w:tabs>
          <w:tab w:val="num" w:pos="5040"/>
        </w:tabs>
        <w:ind w:left="5040" w:hanging="360"/>
      </w:pPr>
      <w:rPr>
        <w:rFonts w:ascii="Wingdings" w:hAnsi="Wingdings" w:hint="default"/>
      </w:rPr>
    </w:lvl>
    <w:lvl w:ilvl="7" w:tplc="7F42940E">
      <w:numFmt w:val="bullet"/>
      <w:lvlText w:val="-"/>
      <w:lvlJc w:val="left"/>
      <w:pPr>
        <w:tabs>
          <w:tab w:val="num" w:pos="5760"/>
        </w:tabs>
        <w:ind w:left="5760" w:hanging="360"/>
      </w:pPr>
      <w:rPr>
        <w:rFonts w:ascii="Times New Roman" w:eastAsia="Times New Roman" w:hAnsi="Times New Roman" w:cs="Times New Roman" w:hint="default"/>
      </w:rPr>
    </w:lvl>
    <w:lvl w:ilvl="8" w:tplc="04090009">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1B5B18"/>
    <w:multiLevelType w:val="hybridMultilevel"/>
    <w:tmpl w:val="40E8883C"/>
    <w:lvl w:ilvl="0" w:tplc="8C1C8232">
      <w:start w:val="4"/>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5" w15:restartNumberingAfterBreak="0">
    <w:nsid w:val="1A376721"/>
    <w:multiLevelType w:val="hybridMultilevel"/>
    <w:tmpl w:val="4CA00B4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1B6230A6"/>
    <w:multiLevelType w:val="hybridMultilevel"/>
    <w:tmpl w:val="0D608792"/>
    <w:lvl w:ilvl="0" w:tplc="43FEED04">
      <w:start w:val="8"/>
      <w:numFmt w:val="bullet"/>
      <w:lvlText w:val="-"/>
      <w:lvlJc w:val="left"/>
      <w:pPr>
        <w:ind w:left="1320" w:hanging="360"/>
      </w:pPr>
      <w:rPr>
        <w:rFonts w:ascii="Times New Roman" w:eastAsia="Times New Roman" w:hAnsi="Times New Roman" w:cs="Times New Roman" w:hint="default"/>
      </w:rPr>
    </w:lvl>
    <w:lvl w:ilvl="1" w:tplc="43FEED04">
      <w:start w:val="8"/>
      <w:numFmt w:val="bullet"/>
      <w:lvlText w:val="-"/>
      <w:lvlJc w:val="left"/>
      <w:pPr>
        <w:ind w:left="2040" w:hanging="360"/>
      </w:pPr>
      <w:rPr>
        <w:rFonts w:ascii="Times New Roman" w:eastAsia="Times New Roman" w:hAnsi="Times New Roman" w:cs="Times New Roman" w:hint="default"/>
      </w:rPr>
    </w:lvl>
    <w:lvl w:ilvl="2" w:tplc="241A0005" w:tentative="1">
      <w:start w:val="1"/>
      <w:numFmt w:val="bullet"/>
      <w:lvlText w:val=""/>
      <w:lvlJc w:val="left"/>
      <w:pPr>
        <w:ind w:left="2760" w:hanging="360"/>
      </w:pPr>
      <w:rPr>
        <w:rFonts w:ascii="Wingdings" w:hAnsi="Wingdings" w:hint="default"/>
      </w:rPr>
    </w:lvl>
    <w:lvl w:ilvl="3" w:tplc="241A0001" w:tentative="1">
      <w:start w:val="1"/>
      <w:numFmt w:val="bullet"/>
      <w:lvlText w:val=""/>
      <w:lvlJc w:val="left"/>
      <w:pPr>
        <w:ind w:left="3480" w:hanging="360"/>
      </w:pPr>
      <w:rPr>
        <w:rFonts w:ascii="Symbol" w:hAnsi="Symbol" w:hint="default"/>
      </w:rPr>
    </w:lvl>
    <w:lvl w:ilvl="4" w:tplc="241A0003" w:tentative="1">
      <w:start w:val="1"/>
      <w:numFmt w:val="bullet"/>
      <w:lvlText w:val="o"/>
      <w:lvlJc w:val="left"/>
      <w:pPr>
        <w:ind w:left="4200" w:hanging="360"/>
      </w:pPr>
      <w:rPr>
        <w:rFonts w:ascii="Courier New" w:hAnsi="Courier New" w:cs="Courier New" w:hint="default"/>
      </w:rPr>
    </w:lvl>
    <w:lvl w:ilvl="5" w:tplc="241A0005" w:tentative="1">
      <w:start w:val="1"/>
      <w:numFmt w:val="bullet"/>
      <w:lvlText w:val=""/>
      <w:lvlJc w:val="left"/>
      <w:pPr>
        <w:ind w:left="4920" w:hanging="360"/>
      </w:pPr>
      <w:rPr>
        <w:rFonts w:ascii="Wingdings" w:hAnsi="Wingdings" w:hint="default"/>
      </w:rPr>
    </w:lvl>
    <w:lvl w:ilvl="6" w:tplc="241A0001" w:tentative="1">
      <w:start w:val="1"/>
      <w:numFmt w:val="bullet"/>
      <w:lvlText w:val=""/>
      <w:lvlJc w:val="left"/>
      <w:pPr>
        <w:ind w:left="5640" w:hanging="360"/>
      </w:pPr>
      <w:rPr>
        <w:rFonts w:ascii="Symbol" w:hAnsi="Symbol" w:hint="default"/>
      </w:rPr>
    </w:lvl>
    <w:lvl w:ilvl="7" w:tplc="241A0003" w:tentative="1">
      <w:start w:val="1"/>
      <w:numFmt w:val="bullet"/>
      <w:lvlText w:val="o"/>
      <w:lvlJc w:val="left"/>
      <w:pPr>
        <w:ind w:left="6360" w:hanging="360"/>
      </w:pPr>
      <w:rPr>
        <w:rFonts w:ascii="Courier New" w:hAnsi="Courier New" w:cs="Courier New" w:hint="default"/>
      </w:rPr>
    </w:lvl>
    <w:lvl w:ilvl="8" w:tplc="241A0005" w:tentative="1">
      <w:start w:val="1"/>
      <w:numFmt w:val="bullet"/>
      <w:lvlText w:val=""/>
      <w:lvlJc w:val="left"/>
      <w:pPr>
        <w:ind w:left="7080" w:hanging="360"/>
      </w:pPr>
      <w:rPr>
        <w:rFonts w:ascii="Wingdings" w:hAnsi="Wingdings" w:hint="default"/>
      </w:rPr>
    </w:lvl>
  </w:abstractNum>
  <w:abstractNum w:abstractNumId="17" w15:restartNumberingAfterBreak="0">
    <w:nsid w:val="20A16625"/>
    <w:multiLevelType w:val="hybridMultilevel"/>
    <w:tmpl w:val="B7360DD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21270CE2"/>
    <w:multiLevelType w:val="hybridMultilevel"/>
    <w:tmpl w:val="D27A3068"/>
    <w:lvl w:ilvl="0" w:tplc="AEDCA432">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224856EC"/>
    <w:multiLevelType w:val="hybridMultilevel"/>
    <w:tmpl w:val="E678160C"/>
    <w:lvl w:ilvl="0" w:tplc="00DEC2A0">
      <w:start w:val="1"/>
      <w:numFmt w:val="bullet"/>
      <w:lvlText w:val="–"/>
      <w:lvlJc w:val="left"/>
      <w:pPr>
        <w:ind w:left="720" w:hanging="360"/>
      </w:pPr>
      <w:rPr>
        <w:rFonts w:ascii="Calibri" w:hAnsi="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23885180"/>
    <w:multiLevelType w:val="hybridMultilevel"/>
    <w:tmpl w:val="C6E268DC"/>
    <w:lvl w:ilvl="0" w:tplc="241A0001">
      <w:start w:val="1"/>
      <w:numFmt w:val="bullet"/>
      <w:lvlText w:val=""/>
      <w:lvlJc w:val="left"/>
      <w:pPr>
        <w:ind w:left="1695" w:hanging="360"/>
      </w:pPr>
      <w:rPr>
        <w:rFonts w:ascii="Symbol" w:hAnsi="Symbol" w:hint="default"/>
      </w:rPr>
    </w:lvl>
    <w:lvl w:ilvl="1" w:tplc="241A0003" w:tentative="1">
      <w:start w:val="1"/>
      <w:numFmt w:val="bullet"/>
      <w:lvlText w:val="o"/>
      <w:lvlJc w:val="left"/>
      <w:pPr>
        <w:ind w:left="2415" w:hanging="360"/>
      </w:pPr>
      <w:rPr>
        <w:rFonts w:ascii="Courier New" w:hAnsi="Courier New" w:cs="Courier New" w:hint="default"/>
      </w:rPr>
    </w:lvl>
    <w:lvl w:ilvl="2" w:tplc="241A0005" w:tentative="1">
      <w:start w:val="1"/>
      <w:numFmt w:val="bullet"/>
      <w:lvlText w:val=""/>
      <w:lvlJc w:val="left"/>
      <w:pPr>
        <w:ind w:left="3135" w:hanging="360"/>
      </w:pPr>
      <w:rPr>
        <w:rFonts w:ascii="Wingdings" w:hAnsi="Wingdings" w:hint="default"/>
      </w:rPr>
    </w:lvl>
    <w:lvl w:ilvl="3" w:tplc="241A0001" w:tentative="1">
      <w:start w:val="1"/>
      <w:numFmt w:val="bullet"/>
      <w:lvlText w:val=""/>
      <w:lvlJc w:val="left"/>
      <w:pPr>
        <w:ind w:left="3855" w:hanging="360"/>
      </w:pPr>
      <w:rPr>
        <w:rFonts w:ascii="Symbol" w:hAnsi="Symbol" w:hint="default"/>
      </w:rPr>
    </w:lvl>
    <w:lvl w:ilvl="4" w:tplc="241A0003" w:tentative="1">
      <w:start w:val="1"/>
      <w:numFmt w:val="bullet"/>
      <w:lvlText w:val="o"/>
      <w:lvlJc w:val="left"/>
      <w:pPr>
        <w:ind w:left="4575" w:hanging="360"/>
      </w:pPr>
      <w:rPr>
        <w:rFonts w:ascii="Courier New" w:hAnsi="Courier New" w:cs="Courier New" w:hint="default"/>
      </w:rPr>
    </w:lvl>
    <w:lvl w:ilvl="5" w:tplc="241A0005" w:tentative="1">
      <w:start w:val="1"/>
      <w:numFmt w:val="bullet"/>
      <w:lvlText w:val=""/>
      <w:lvlJc w:val="left"/>
      <w:pPr>
        <w:ind w:left="5295" w:hanging="360"/>
      </w:pPr>
      <w:rPr>
        <w:rFonts w:ascii="Wingdings" w:hAnsi="Wingdings" w:hint="default"/>
      </w:rPr>
    </w:lvl>
    <w:lvl w:ilvl="6" w:tplc="241A0001" w:tentative="1">
      <w:start w:val="1"/>
      <w:numFmt w:val="bullet"/>
      <w:lvlText w:val=""/>
      <w:lvlJc w:val="left"/>
      <w:pPr>
        <w:ind w:left="6015" w:hanging="360"/>
      </w:pPr>
      <w:rPr>
        <w:rFonts w:ascii="Symbol" w:hAnsi="Symbol" w:hint="default"/>
      </w:rPr>
    </w:lvl>
    <w:lvl w:ilvl="7" w:tplc="241A0003" w:tentative="1">
      <w:start w:val="1"/>
      <w:numFmt w:val="bullet"/>
      <w:lvlText w:val="o"/>
      <w:lvlJc w:val="left"/>
      <w:pPr>
        <w:ind w:left="6735" w:hanging="360"/>
      </w:pPr>
      <w:rPr>
        <w:rFonts w:ascii="Courier New" w:hAnsi="Courier New" w:cs="Courier New" w:hint="default"/>
      </w:rPr>
    </w:lvl>
    <w:lvl w:ilvl="8" w:tplc="241A0005" w:tentative="1">
      <w:start w:val="1"/>
      <w:numFmt w:val="bullet"/>
      <w:lvlText w:val=""/>
      <w:lvlJc w:val="left"/>
      <w:pPr>
        <w:ind w:left="7455" w:hanging="360"/>
      </w:pPr>
      <w:rPr>
        <w:rFonts w:ascii="Wingdings" w:hAnsi="Wingdings" w:hint="default"/>
      </w:rPr>
    </w:lvl>
  </w:abstractNum>
  <w:abstractNum w:abstractNumId="21" w15:restartNumberingAfterBreak="0">
    <w:nsid w:val="27022B07"/>
    <w:multiLevelType w:val="hybridMultilevel"/>
    <w:tmpl w:val="115A07E0"/>
    <w:lvl w:ilvl="0" w:tplc="00DEC2A0">
      <w:start w:val="1"/>
      <w:numFmt w:val="bullet"/>
      <w:lvlText w:val="–"/>
      <w:lvlJc w:val="left"/>
      <w:pPr>
        <w:ind w:left="1440" w:hanging="360"/>
      </w:pPr>
      <w:rPr>
        <w:rFonts w:ascii="Calibri" w:hAnsi="Calibri"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2" w15:restartNumberingAfterBreak="0">
    <w:nsid w:val="2E8A3162"/>
    <w:multiLevelType w:val="hybridMultilevel"/>
    <w:tmpl w:val="137284E8"/>
    <w:lvl w:ilvl="0" w:tplc="04090009">
      <w:start w:val="1"/>
      <w:numFmt w:val="bullet"/>
      <w:lvlText w:val=""/>
      <w:lvlJc w:val="left"/>
      <w:pPr>
        <w:tabs>
          <w:tab w:val="num" w:pos="795"/>
        </w:tabs>
        <w:ind w:left="795" w:hanging="360"/>
      </w:pPr>
      <w:rPr>
        <w:rFonts w:ascii="Wingdings" w:hAnsi="Wingdings" w:hint="default"/>
      </w:rPr>
    </w:lvl>
    <w:lvl w:ilvl="1" w:tplc="7F42940E">
      <w:numFmt w:val="bullet"/>
      <w:lvlText w:val="-"/>
      <w:lvlJc w:val="left"/>
      <w:pPr>
        <w:tabs>
          <w:tab w:val="num" w:pos="1515"/>
        </w:tabs>
        <w:ind w:left="1515" w:hanging="360"/>
      </w:pPr>
      <w:rPr>
        <w:rFonts w:ascii="Times New Roman" w:eastAsia="Times New Roman" w:hAnsi="Times New Roman" w:cs="Times New Roman" w:hint="default"/>
      </w:rPr>
    </w:lvl>
    <w:lvl w:ilvl="2" w:tplc="04090009">
      <w:start w:val="1"/>
      <w:numFmt w:val="bullet"/>
      <w:lvlText w:val=""/>
      <w:lvlJc w:val="left"/>
      <w:pPr>
        <w:tabs>
          <w:tab w:val="num" w:pos="2235"/>
        </w:tabs>
        <w:ind w:left="2235" w:hanging="360"/>
      </w:pPr>
      <w:rPr>
        <w:rFonts w:ascii="Wingdings" w:hAnsi="Wingdings" w:hint="default"/>
      </w:rPr>
    </w:lvl>
    <w:lvl w:ilvl="3" w:tplc="7F42940E">
      <w:numFmt w:val="bullet"/>
      <w:lvlText w:val="-"/>
      <w:lvlJc w:val="left"/>
      <w:pPr>
        <w:tabs>
          <w:tab w:val="num" w:pos="2955"/>
        </w:tabs>
        <w:ind w:left="2955" w:hanging="360"/>
      </w:pPr>
      <w:rPr>
        <w:rFonts w:ascii="Times New Roman" w:eastAsia="Times New Roman" w:hAnsi="Times New Roman" w:cs="Times New Roman"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B7A7DD5"/>
    <w:multiLevelType w:val="hybridMultilevel"/>
    <w:tmpl w:val="44B402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EB90243"/>
    <w:multiLevelType w:val="hybridMultilevel"/>
    <w:tmpl w:val="7472A812"/>
    <w:lvl w:ilvl="0" w:tplc="0409000B">
      <w:start w:val="1"/>
      <w:numFmt w:val="bullet"/>
      <w:lvlText w:val=""/>
      <w:lvlJc w:val="left"/>
      <w:pPr>
        <w:tabs>
          <w:tab w:val="num" w:pos="720"/>
        </w:tabs>
        <w:ind w:left="720" w:hanging="360"/>
      </w:pPr>
      <w:rPr>
        <w:rFonts w:ascii="Wingdings" w:hAnsi="Wingdings" w:hint="default"/>
      </w:rPr>
    </w:lvl>
    <w:lvl w:ilvl="1" w:tplc="7F42940E">
      <w:numFmt w:val="bullet"/>
      <w:lvlText w:val="-"/>
      <w:lvlJc w:val="left"/>
      <w:pPr>
        <w:tabs>
          <w:tab w:val="num" w:pos="1440"/>
        </w:tabs>
        <w:ind w:left="1440" w:hanging="360"/>
      </w:pPr>
      <w:rPr>
        <w:rFonts w:ascii="Times New Roman" w:eastAsia="Times New Roman" w:hAnsi="Times New Roman" w:cs="Times New Roman" w:hint="default"/>
      </w:rPr>
    </w:lvl>
    <w:lvl w:ilvl="2" w:tplc="0409000B">
      <w:start w:val="1"/>
      <w:numFmt w:val="bullet"/>
      <w:lvlText w:val=""/>
      <w:lvlJc w:val="left"/>
      <w:pPr>
        <w:tabs>
          <w:tab w:val="num" w:pos="2160"/>
        </w:tabs>
        <w:ind w:left="2160" w:hanging="360"/>
      </w:pPr>
      <w:rPr>
        <w:rFonts w:ascii="Wingdings" w:hAnsi="Wingdings" w:hint="default"/>
      </w:rPr>
    </w:lvl>
    <w:lvl w:ilvl="3" w:tplc="7F42940E">
      <w:numFmt w:val="bullet"/>
      <w:lvlText w:val="-"/>
      <w:lvlJc w:val="left"/>
      <w:pPr>
        <w:tabs>
          <w:tab w:val="num" w:pos="2880"/>
        </w:tabs>
        <w:ind w:left="2880" w:hanging="360"/>
      </w:pPr>
      <w:rPr>
        <w:rFonts w:ascii="Times New Roman" w:eastAsia="Times New Roman" w:hAnsi="Times New Roman" w:cs="Times New Roman" w:hint="default"/>
      </w:rPr>
    </w:lvl>
    <w:lvl w:ilvl="4" w:tplc="0409000B">
      <w:start w:val="1"/>
      <w:numFmt w:val="bullet"/>
      <w:lvlText w:val=""/>
      <w:lvlJc w:val="left"/>
      <w:pPr>
        <w:tabs>
          <w:tab w:val="num" w:pos="3600"/>
        </w:tabs>
        <w:ind w:left="3600" w:hanging="360"/>
      </w:pPr>
      <w:rPr>
        <w:rFonts w:ascii="Wingdings" w:hAnsi="Wingdings" w:hint="default"/>
      </w:rPr>
    </w:lvl>
    <w:lvl w:ilvl="5" w:tplc="7F42940E">
      <w:numFmt w:val="bullet"/>
      <w:lvlText w:val="-"/>
      <w:lvlJc w:val="left"/>
      <w:pPr>
        <w:tabs>
          <w:tab w:val="num" w:pos="4320"/>
        </w:tabs>
        <w:ind w:left="4320" w:hanging="360"/>
      </w:pPr>
      <w:rPr>
        <w:rFonts w:ascii="Times New Roman" w:eastAsia="Times New Roman" w:hAnsi="Times New Roman" w:cs="Times New Roman" w:hint="default"/>
      </w:r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3F3C28D6"/>
    <w:multiLevelType w:val="hybridMultilevel"/>
    <w:tmpl w:val="CA942722"/>
    <w:lvl w:ilvl="0" w:tplc="A6E07D6C">
      <w:start w:val="2"/>
      <w:numFmt w:val="bullet"/>
      <w:lvlText w:val="-"/>
      <w:lvlJc w:val="left"/>
      <w:pPr>
        <w:tabs>
          <w:tab w:val="num" w:pos="2610"/>
        </w:tabs>
        <w:ind w:left="2610" w:hanging="810"/>
      </w:pPr>
      <w:rPr>
        <w:rFonts w:ascii="Verdana" w:eastAsia="Times New Roman" w:hAnsi="Verdana"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3FA25B9A"/>
    <w:multiLevelType w:val="multilevel"/>
    <w:tmpl w:val="520E4A42"/>
    <w:lvl w:ilvl="0">
      <w:start w:val="1"/>
      <w:numFmt w:val="upperRoman"/>
      <w:lvlText w:val="%1"/>
      <w:lvlJc w:val="right"/>
      <w:pPr>
        <w:tabs>
          <w:tab w:val="num" w:pos="0"/>
        </w:tabs>
        <w:ind w:left="1440" w:hanging="360"/>
      </w:pPr>
      <w:rPr>
        <w:rFonts w:hint="default"/>
      </w:rPr>
    </w:lvl>
    <w:lvl w:ilvl="1">
      <w:start w:val="1"/>
      <w:numFmt w:val="decimal"/>
      <w:isLgl/>
      <w:lvlText w:val="%1.%2."/>
      <w:lvlJc w:val="left"/>
      <w:pPr>
        <w:tabs>
          <w:tab w:val="num" w:pos="0"/>
        </w:tabs>
        <w:ind w:left="1440" w:hanging="360"/>
      </w:pPr>
      <w:rPr>
        <w:rFonts w:hint="default"/>
        <w:i w:val="0"/>
      </w:rPr>
    </w:lvl>
    <w:lvl w:ilvl="2">
      <w:start w:val="1"/>
      <w:numFmt w:val="decimal"/>
      <w:isLgl/>
      <w:lvlText w:val="%1.%2.%3."/>
      <w:lvlJc w:val="left"/>
      <w:pPr>
        <w:tabs>
          <w:tab w:val="num" w:pos="0"/>
        </w:tabs>
        <w:ind w:left="1800" w:hanging="720"/>
      </w:pPr>
      <w:rPr>
        <w:rFonts w:hint="default"/>
        <w:i w:val="0"/>
      </w:rPr>
    </w:lvl>
    <w:lvl w:ilvl="3">
      <w:start w:val="1"/>
      <w:numFmt w:val="decimal"/>
      <w:isLgl/>
      <w:lvlText w:val="%1.%2.%3.%4."/>
      <w:lvlJc w:val="left"/>
      <w:pPr>
        <w:tabs>
          <w:tab w:val="num" w:pos="0"/>
        </w:tabs>
        <w:ind w:left="1800" w:hanging="720"/>
      </w:pPr>
      <w:rPr>
        <w:rFonts w:hint="default"/>
      </w:rPr>
    </w:lvl>
    <w:lvl w:ilvl="4">
      <w:start w:val="1"/>
      <w:numFmt w:val="decimal"/>
      <w:isLgl/>
      <w:lvlText w:val="%1.%2.%3.%4.%5."/>
      <w:lvlJc w:val="left"/>
      <w:pPr>
        <w:tabs>
          <w:tab w:val="num" w:pos="0"/>
        </w:tabs>
        <w:ind w:left="2160" w:hanging="1080"/>
      </w:pPr>
      <w:rPr>
        <w:rFonts w:hint="default"/>
      </w:rPr>
    </w:lvl>
    <w:lvl w:ilvl="5">
      <w:start w:val="1"/>
      <w:numFmt w:val="decimal"/>
      <w:isLgl/>
      <w:lvlText w:val="%1.%2.%3.%4.%5.%6."/>
      <w:lvlJc w:val="left"/>
      <w:pPr>
        <w:tabs>
          <w:tab w:val="num" w:pos="0"/>
        </w:tabs>
        <w:ind w:left="2160" w:hanging="1080"/>
      </w:pPr>
      <w:rPr>
        <w:rFonts w:hint="default"/>
      </w:rPr>
    </w:lvl>
    <w:lvl w:ilvl="6">
      <w:start w:val="1"/>
      <w:numFmt w:val="decimal"/>
      <w:isLgl/>
      <w:lvlText w:val="%1.%2.%3.%4.%5.%6.%7."/>
      <w:lvlJc w:val="left"/>
      <w:pPr>
        <w:tabs>
          <w:tab w:val="num" w:pos="0"/>
        </w:tabs>
        <w:ind w:left="2520" w:hanging="1440"/>
      </w:pPr>
      <w:rPr>
        <w:rFonts w:hint="default"/>
      </w:rPr>
    </w:lvl>
    <w:lvl w:ilvl="7">
      <w:start w:val="1"/>
      <w:numFmt w:val="decimal"/>
      <w:isLgl/>
      <w:lvlText w:val="%1.%2.%3.%4.%5.%6.%7.%8."/>
      <w:lvlJc w:val="left"/>
      <w:pPr>
        <w:tabs>
          <w:tab w:val="num" w:pos="0"/>
        </w:tabs>
        <w:ind w:left="2520" w:hanging="1440"/>
      </w:pPr>
      <w:rPr>
        <w:rFonts w:hint="default"/>
      </w:rPr>
    </w:lvl>
    <w:lvl w:ilvl="8">
      <w:start w:val="1"/>
      <w:numFmt w:val="decimal"/>
      <w:isLgl/>
      <w:lvlText w:val="%1.%2.%3.%4.%5.%6.%7.%8.%9."/>
      <w:lvlJc w:val="left"/>
      <w:pPr>
        <w:tabs>
          <w:tab w:val="num" w:pos="0"/>
        </w:tabs>
        <w:ind w:left="2880" w:hanging="1800"/>
      </w:pPr>
      <w:rPr>
        <w:rFonts w:hint="default"/>
      </w:rPr>
    </w:lvl>
  </w:abstractNum>
  <w:abstractNum w:abstractNumId="27" w15:restartNumberingAfterBreak="0">
    <w:nsid w:val="40AC4312"/>
    <w:multiLevelType w:val="hybridMultilevel"/>
    <w:tmpl w:val="85E4E7CE"/>
    <w:lvl w:ilvl="0" w:tplc="43FEED04">
      <w:start w:val="8"/>
      <w:numFmt w:val="bullet"/>
      <w:lvlText w:val="-"/>
      <w:lvlJc w:val="left"/>
      <w:pPr>
        <w:ind w:left="1320" w:hanging="360"/>
      </w:pPr>
      <w:rPr>
        <w:rFonts w:ascii="Times New Roman" w:eastAsia="Times New Roman" w:hAnsi="Times New Roman" w:cs="Times New Roman" w:hint="default"/>
      </w:rPr>
    </w:lvl>
    <w:lvl w:ilvl="1" w:tplc="241A0003">
      <w:start w:val="1"/>
      <w:numFmt w:val="bullet"/>
      <w:lvlText w:val="o"/>
      <w:lvlJc w:val="left"/>
      <w:pPr>
        <w:ind w:left="2040" w:hanging="360"/>
      </w:pPr>
      <w:rPr>
        <w:rFonts w:ascii="Courier New" w:hAnsi="Courier New" w:cs="Courier New" w:hint="default"/>
      </w:rPr>
    </w:lvl>
    <w:lvl w:ilvl="2" w:tplc="241A0005" w:tentative="1">
      <w:start w:val="1"/>
      <w:numFmt w:val="bullet"/>
      <w:lvlText w:val=""/>
      <w:lvlJc w:val="left"/>
      <w:pPr>
        <w:ind w:left="2760" w:hanging="360"/>
      </w:pPr>
      <w:rPr>
        <w:rFonts w:ascii="Wingdings" w:hAnsi="Wingdings" w:hint="default"/>
      </w:rPr>
    </w:lvl>
    <w:lvl w:ilvl="3" w:tplc="241A0001" w:tentative="1">
      <w:start w:val="1"/>
      <w:numFmt w:val="bullet"/>
      <w:lvlText w:val=""/>
      <w:lvlJc w:val="left"/>
      <w:pPr>
        <w:ind w:left="3480" w:hanging="360"/>
      </w:pPr>
      <w:rPr>
        <w:rFonts w:ascii="Symbol" w:hAnsi="Symbol" w:hint="default"/>
      </w:rPr>
    </w:lvl>
    <w:lvl w:ilvl="4" w:tplc="241A0003" w:tentative="1">
      <w:start w:val="1"/>
      <w:numFmt w:val="bullet"/>
      <w:lvlText w:val="o"/>
      <w:lvlJc w:val="left"/>
      <w:pPr>
        <w:ind w:left="4200" w:hanging="360"/>
      </w:pPr>
      <w:rPr>
        <w:rFonts w:ascii="Courier New" w:hAnsi="Courier New" w:cs="Courier New" w:hint="default"/>
      </w:rPr>
    </w:lvl>
    <w:lvl w:ilvl="5" w:tplc="241A0005" w:tentative="1">
      <w:start w:val="1"/>
      <w:numFmt w:val="bullet"/>
      <w:lvlText w:val=""/>
      <w:lvlJc w:val="left"/>
      <w:pPr>
        <w:ind w:left="4920" w:hanging="360"/>
      </w:pPr>
      <w:rPr>
        <w:rFonts w:ascii="Wingdings" w:hAnsi="Wingdings" w:hint="default"/>
      </w:rPr>
    </w:lvl>
    <w:lvl w:ilvl="6" w:tplc="241A0001" w:tentative="1">
      <w:start w:val="1"/>
      <w:numFmt w:val="bullet"/>
      <w:lvlText w:val=""/>
      <w:lvlJc w:val="left"/>
      <w:pPr>
        <w:ind w:left="5640" w:hanging="360"/>
      </w:pPr>
      <w:rPr>
        <w:rFonts w:ascii="Symbol" w:hAnsi="Symbol" w:hint="default"/>
      </w:rPr>
    </w:lvl>
    <w:lvl w:ilvl="7" w:tplc="241A0003" w:tentative="1">
      <w:start w:val="1"/>
      <w:numFmt w:val="bullet"/>
      <w:lvlText w:val="o"/>
      <w:lvlJc w:val="left"/>
      <w:pPr>
        <w:ind w:left="6360" w:hanging="360"/>
      </w:pPr>
      <w:rPr>
        <w:rFonts w:ascii="Courier New" w:hAnsi="Courier New" w:cs="Courier New" w:hint="default"/>
      </w:rPr>
    </w:lvl>
    <w:lvl w:ilvl="8" w:tplc="241A0005" w:tentative="1">
      <w:start w:val="1"/>
      <w:numFmt w:val="bullet"/>
      <w:lvlText w:val=""/>
      <w:lvlJc w:val="left"/>
      <w:pPr>
        <w:ind w:left="7080" w:hanging="360"/>
      </w:pPr>
      <w:rPr>
        <w:rFonts w:ascii="Wingdings" w:hAnsi="Wingdings" w:hint="default"/>
      </w:rPr>
    </w:lvl>
  </w:abstractNum>
  <w:abstractNum w:abstractNumId="28" w15:restartNumberingAfterBreak="0">
    <w:nsid w:val="41495E44"/>
    <w:multiLevelType w:val="hybridMultilevel"/>
    <w:tmpl w:val="4B60F454"/>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9" w15:restartNumberingAfterBreak="0">
    <w:nsid w:val="41E8318F"/>
    <w:multiLevelType w:val="hybridMultilevel"/>
    <w:tmpl w:val="D1F8D140"/>
    <w:lvl w:ilvl="0" w:tplc="241A0001">
      <w:start w:val="1"/>
      <w:numFmt w:val="bullet"/>
      <w:lvlText w:val=""/>
      <w:lvlJc w:val="left"/>
      <w:pPr>
        <w:ind w:left="1770" w:hanging="360"/>
      </w:pPr>
      <w:rPr>
        <w:rFonts w:ascii="Symbol" w:hAnsi="Symbol" w:hint="default"/>
      </w:rPr>
    </w:lvl>
    <w:lvl w:ilvl="1" w:tplc="241A0003" w:tentative="1">
      <w:start w:val="1"/>
      <w:numFmt w:val="bullet"/>
      <w:lvlText w:val="o"/>
      <w:lvlJc w:val="left"/>
      <w:pPr>
        <w:ind w:left="2490" w:hanging="360"/>
      </w:pPr>
      <w:rPr>
        <w:rFonts w:ascii="Courier New" w:hAnsi="Courier New" w:cs="Courier New" w:hint="default"/>
      </w:rPr>
    </w:lvl>
    <w:lvl w:ilvl="2" w:tplc="241A0005" w:tentative="1">
      <w:start w:val="1"/>
      <w:numFmt w:val="bullet"/>
      <w:lvlText w:val=""/>
      <w:lvlJc w:val="left"/>
      <w:pPr>
        <w:ind w:left="3210" w:hanging="360"/>
      </w:pPr>
      <w:rPr>
        <w:rFonts w:ascii="Wingdings" w:hAnsi="Wingdings" w:hint="default"/>
      </w:rPr>
    </w:lvl>
    <w:lvl w:ilvl="3" w:tplc="241A0001" w:tentative="1">
      <w:start w:val="1"/>
      <w:numFmt w:val="bullet"/>
      <w:lvlText w:val=""/>
      <w:lvlJc w:val="left"/>
      <w:pPr>
        <w:ind w:left="3930" w:hanging="360"/>
      </w:pPr>
      <w:rPr>
        <w:rFonts w:ascii="Symbol" w:hAnsi="Symbol" w:hint="default"/>
      </w:rPr>
    </w:lvl>
    <w:lvl w:ilvl="4" w:tplc="241A0003" w:tentative="1">
      <w:start w:val="1"/>
      <w:numFmt w:val="bullet"/>
      <w:lvlText w:val="o"/>
      <w:lvlJc w:val="left"/>
      <w:pPr>
        <w:ind w:left="4650" w:hanging="360"/>
      </w:pPr>
      <w:rPr>
        <w:rFonts w:ascii="Courier New" w:hAnsi="Courier New" w:cs="Courier New" w:hint="default"/>
      </w:rPr>
    </w:lvl>
    <w:lvl w:ilvl="5" w:tplc="241A0005" w:tentative="1">
      <w:start w:val="1"/>
      <w:numFmt w:val="bullet"/>
      <w:lvlText w:val=""/>
      <w:lvlJc w:val="left"/>
      <w:pPr>
        <w:ind w:left="5370" w:hanging="360"/>
      </w:pPr>
      <w:rPr>
        <w:rFonts w:ascii="Wingdings" w:hAnsi="Wingdings" w:hint="default"/>
      </w:rPr>
    </w:lvl>
    <w:lvl w:ilvl="6" w:tplc="241A0001" w:tentative="1">
      <w:start w:val="1"/>
      <w:numFmt w:val="bullet"/>
      <w:lvlText w:val=""/>
      <w:lvlJc w:val="left"/>
      <w:pPr>
        <w:ind w:left="6090" w:hanging="360"/>
      </w:pPr>
      <w:rPr>
        <w:rFonts w:ascii="Symbol" w:hAnsi="Symbol" w:hint="default"/>
      </w:rPr>
    </w:lvl>
    <w:lvl w:ilvl="7" w:tplc="241A0003" w:tentative="1">
      <w:start w:val="1"/>
      <w:numFmt w:val="bullet"/>
      <w:lvlText w:val="o"/>
      <w:lvlJc w:val="left"/>
      <w:pPr>
        <w:ind w:left="6810" w:hanging="360"/>
      </w:pPr>
      <w:rPr>
        <w:rFonts w:ascii="Courier New" w:hAnsi="Courier New" w:cs="Courier New" w:hint="default"/>
      </w:rPr>
    </w:lvl>
    <w:lvl w:ilvl="8" w:tplc="241A0005" w:tentative="1">
      <w:start w:val="1"/>
      <w:numFmt w:val="bullet"/>
      <w:lvlText w:val=""/>
      <w:lvlJc w:val="left"/>
      <w:pPr>
        <w:ind w:left="7530" w:hanging="360"/>
      </w:pPr>
      <w:rPr>
        <w:rFonts w:ascii="Wingdings" w:hAnsi="Wingdings" w:hint="default"/>
      </w:rPr>
    </w:lvl>
  </w:abstractNum>
  <w:abstractNum w:abstractNumId="30" w15:restartNumberingAfterBreak="0">
    <w:nsid w:val="45980BA3"/>
    <w:multiLevelType w:val="hybridMultilevel"/>
    <w:tmpl w:val="54B2ABDA"/>
    <w:lvl w:ilvl="0" w:tplc="A6E07D6C">
      <w:start w:val="2"/>
      <w:numFmt w:val="bullet"/>
      <w:lvlText w:val="-"/>
      <w:lvlJc w:val="left"/>
      <w:pPr>
        <w:tabs>
          <w:tab w:val="num" w:pos="2685"/>
        </w:tabs>
        <w:ind w:left="2685" w:hanging="810"/>
      </w:pPr>
      <w:rPr>
        <w:rFonts w:ascii="Verdana" w:eastAsia="Times New Roman" w:hAnsi="Verdana" w:cs="Times New Roman" w:hint="default"/>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31" w15:restartNumberingAfterBreak="0">
    <w:nsid w:val="465F6F51"/>
    <w:multiLevelType w:val="hybridMultilevel"/>
    <w:tmpl w:val="AE7662BE"/>
    <w:lvl w:ilvl="0" w:tplc="0409000B">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17"/>
        </w:tabs>
        <w:ind w:left="117" w:hanging="360"/>
      </w:pPr>
      <w:rPr>
        <w:rFonts w:ascii="Courier New" w:hAnsi="Courier New" w:cs="Courier New" w:hint="default"/>
      </w:rPr>
    </w:lvl>
    <w:lvl w:ilvl="2" w:tplc="04090005" w:tentative="1">
      <w:start w:val="1"/>
      <w:numFmt w:val="bullet"/>
      <w:lvlText w:val=""/>
      <w:lvlJc w:val="left"/>
      <w:pPr>
        <w:tabs>
          <w:tab w:val="num" w:pos="837"/>
        </w:tabs>
        <w:ind w:left="837" w:hanging="360"/>
      </w:pPr>
      <w:rPr>
        <w:rFonts w:ascii="Wingdings" w:hAnsi="Wingdings" w:hint="default"/>
      </w:rPr>
    </w:lvl>
    <w:lvl w:ilvl="3" w:tplc="04090001" w:tentative="1">
      <w:start w:val="1"/>
      <w:numFmt w:val="bullet"/>
      <w:lvlText w:val=""/>
      <w:lvlJc w:val="left"/>
      <w:pPr>
        <w:tabs>
          <w:tab w:val="num" w:pos="1557"/>
        </w:tabs>
        <w:ind w:left="1557" w:hanging="360"/>
      </w:pPr>
      <w:rPr>
        <w:rFonts w:ascii="Symbol" w:hAnsi="Symbol" w:hint="default"/>
      </w:rPr>
    </w:lvl>
    <w:lvl w:ilvl="4" w:tplc="04090003" w:tentative="1">
      <w:start w:val="1"/>
      <w:numFmt w:val="bullet"/>
      <w:lvlText w:val="o"/>
      <w:lvlJc w:val="left"/>
      <w:pPr>
        <w:tabs>
          <w:tab w:val="num" w:pos="2277"/>
        </w:tabs>
        <w:ind w:left="2277" w:hanging="360"/>
      </w:pPr>
      <w:rPr>
        <w:rFonts w:ascii="Courier New" w:hAnsi="Courier New" w:cs="Courier New" w:hint="default"/>
      </w:rPr>
    </w:lvl>
    <w:lvl w:ilvl="5" w:tplc="04090005" w:tentative="1">
      <w:start w:val="1"/>
      <w:numFmt w:val="bullet"/>
      <w:lvlText w:val=""/>
      <w:lvlJc w:val="left"/>
      <w:pPr>
        <w:tabs>
          <w:tab w:val="num" w:pos="2997"/>
        </w:tabs>
        <w:ind w:left="2997" w:hanging="360"/>
      </w:pPr>
      <w:rPr>
        <w:rFonts w:ascii="Wingdings" w:hAnsi="Wingdings" w:hint="default"/>
      </w:rPr>
    </w:lvl>
    <w:lvl w:ilvl="6" w:tplc="04090001" w:tentative="1">
      <w:start w:val="1"/>
      <w:numFmt w:val="bullet"/>
      <w:lvlText w:val=""/>
      <w:lvlJc w:val="left"/>
      <w:pPr>
        <w:tabs>
          <w:tab w:val="num" w:pos="3717"/>
        </w:tabs>
        <w:ind w:left="3717" w:hanging="360"/>
      </w:pPr>
      <w:rPr>
        <w:rFonts w:ascii="Symbol" w:hAnsi="Symbol" w:hint="default"/>
      </w:rPr>
    </w:lvl>
    <w:lvl w:ilvl="7" w:tplc="04090003" w:tentative="1">
      <w:start w:val="1"/>
      <w:numFmt w:val="bullet"/>
      <w:lvlText w:val="o"/>
      <w:lvlJc w:val="left"/>
      <w:pPr>
        <w:tabs>
          <w:tab w:val="num" w:pos="4437"/>
        </w:tabs>
        <w:ind w:left="4437" w:hanging="360"/>
      </w:pPr>
      <w:rPr>
        <w:rFonts w:ascii="Courier New" w:hAnsi="Courier New" w:cs="Courier New" w:hint="default"/>
      </w:rPr>
    </w:lvl>
    <w:lvl w:ilvl="8" w:tplc="04090005" w:tentative="1">
      <w:start w:val="1"/>
      <w:numFmt w:val="bullet"/>
      <w:lvlText w:val=""/>
      <w:lvlJc w:val="left"/>
      <w:pPr>
        <w:tabs>
          <w:tab w:val="num" w:pos="5157"/>
        </w:tabs>
        <w:ind w:left="5157" w:hanging="360"/>
      </w:pPr>
      <w:rPr>
        <w:rFonts w:ascii="Wingdings" w:hAnsi="Wingdings" w:hint="default"/>
      </w:rPr>
    </w:lvl>
  </w:abstractNum>
  <w:abstractNum w:abstractNumId="32" w15:restartNumberingAfterBreak="0">
    <w:nsid w:val="4A0D119C"/>
    <w:multiLevelType w:val="hybridMultilevel"/>
    <w:tmpl w:val="749287F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3" w15:restartNumberingAfterBreak="0">
    <w:nsid w:val="4AC118C2"/>
    <w:multiLevelType w:val="hybridMultilevel"/>
    <w:tmpl w:val="DB82940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15:restartNumberingAfterBreak="0">
    <w:nsid w:val="4C16364C"/>
    <w:multiLevelType w:val="hybridMultilevel"/>
    <w:tmpl w:val="8900542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5" w15:restartNumberingAfterBreak="0">
    <w:nsid w:val="4D1F54E0"/>
    <w:multiLevelType w:val="hybridMultilevel"/>
    <w:tmpl w:val="F7D679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0BA254E"/>
    <w:multiLevelType w:val="hybridMultilevel"/>
    <w:tmpl w:val="C6DC9566"/>
    <w:lvl w:ilvl="0" w:tplc="0409000B">
      <w:start w:val="1"/>
      <w:numFmt w:val="bullet"/>
      <w:lvlText w:val=""/>
      <w:lvlJc w:val="left"/>
      <w:pPr>
        <w:tabs>
          <w:tab w:val="num" w:pos="3123"/>
        </w:tabs>
        <w:ind w:left="3123" w:hanging="360"/>
      </w:pPr>
      <w:rPr>
        <w:rFonts w:ascii="Wingdings" w:hAnsi="Wingdings" w:hint="default"/>
      </w:rPr>
    </w:lvl>
    <w:lvl w:ilvl="1" w:tplc="04090003" w:tentative="1">
      <w:start w:val="1"/>
      <w:numFmt w:val="bullet"/>
      <w:lvlText w:val="o"/>
      <w:lvlJc w:val="left"/>
      <w:pPr>
        <w:tabs>
          <w:tab w:val="num" w:pos="3843"/>
        </w:tabs>
        <w:ind w:left="3843" w:hanging="360"/>
      </w:pPr>
      <w:rPr>
        <w:rFonts w:ascii="Courier New" w:hAnsi="Courier New" w:cs="Courier New" w:hint="default"/>
      </w:rPr>
    </w:lvl>
    <w:lvl w:ilvl="2" w:tplc="04090005" w:tentative="1">
      <w:start w:val="1"/>
      <w:numFmt w:val="bullet"/>
      <w:lvlText w:val=""/>
      <w:lvlJc w:val="left"/>
      <w:pPr>
        <w:tabs>
          <w:tab w:val="num" w:pos="4563"/>
        </w:tabs>
        <w:ind w:left="4563" w:hanging="360"/>
      </w:pPr>
      <w:rPr>
        <w:rFonts w:ascii="Wingdings" w:hAnsi="Wingdings" w:hint="default"/>
      </w:rPr>
    </w:lvl>
    <w:lvl w:ilvl="3" w:tplc="04090001" w:tentative="1">
      <w:start w:val="1"/>
      <w:numFmt w:val="bullet"/>
      <w:lvlText w:val=""/>
      <w:lvlJc w:val="left"/>
      <w:pPr>
        <w:tabs>
          <w:tab w:val="num" w:pos="5283"/>
        </w:tabs>
        <w:ind w:left="5283" w:hanging="360"/>
      </w:pPr>
      <w:rPr>
        <w:rFonts w:ascii="Symbol" w:hAnsi="Symbol" w:hint="default"/>
      </w:rPr>
    </w:lvl>
    <w:lvl w:ilvl="4" w:tplc="04090003" w:tentative="1">
      <w:start w:val="1"/>
      <w:numFmt w:val="bullet"/>
      <w:lvlText w:val="o"/>
      <w:lvlJc w:val="left"/>
      <w:pPr>
        <w:tabs>
          <w:tab w:val="num" w:pos="6003"/>
        </w:tabs>
        <w:ind w:left="6003" w:hanging="360"/>
      </w:pPr>
      <w:rPr>
        <w:rFonts w:ascii="Courier New" w:hAnsi="Courier New" w:cs="Courier New" w:hint="default"/>
      </w:rPr>
    </w:lvl>
    <w:lvl w:ilvl="5" w:tplc="04090005" w:tentative="1">
      <w:start w:val="1"/>
      <w:numFmt w:val="bullet"/>
      <w:lvlText w:val=""/>
      <w:lvlJc w:val="left"/>
      <w:pPr>
        <w:tabs>
          <w:tab w:val="num" w:pos="6723"/>
        </w:tabs>
        <w:ind w:left="6723" w:hanging="360"/>
      </w:pPr>
      <w:rPr>
        <w:rFonts w:ascii="Wingdings" w:hAnsi="Wingdings" w:hint="default"/>
      </w:rPr>
    </w:lvl>
    <w:lvl w:ilvl="6" w:tplc="04090001" w:tentative="1">
      <w:start w:val="1"/>
      <w:numFmt w:val="bullet"/>
      <w:lvlText w:val=""/>
      <w:lvlJc w:val="left"/>
      <w:pPr>
        <w:tabs>
          <w:tab w:val="num" w:pos="7443"/>
        </w:tabs>
        <w:ind w:left="7443" w:hanging="360"/>
      </w:pPr>
      <w:rPr>
        <w:rFonts w:ascii="Symbol" w:hAnsi="Symbol" w:hint="default"/>
      </w:rPr>
    </w:lvl>
    <w:lvl w:ilvl="7" w:tplc="04090003" w:tentative="1">
      <w:start w:val="1"/>
      <w:numFmt w:val="bullet"/>
      <w:lvlText w:val="o"/>
      <w:lvlJc w:val="left"/>
      <w:pPr>
        <w:tabs>
          <w:tab w:val="num" w:pos="8163"/>
        </w:tabs>
        <w:ind w:left="8163" w:hanging="360"/>
      </w:pPr>
      <w:rPr>
        <w:rFonts w:ascii="Courier New" w:hAnsi="Courier New" w:cs="Courier New" w:hint="default"/>
      </w:rPr>
    </w:lvl>
    <w:lvl w:ilvl="8" w:tplc="04090005" w:tentative="1">
      <w:start w:val="1"/>
      <w:numFmt w:val="bullet"/>
      <w:lvlText w:val=""/>
      <w:lvlJc w:val="left"/>
      <w:pPr>
        <w:tabs>
          <w:tab w:val="num" w:pos="8883"/>
        </w:tabs>
        <w:ind w:left="8883" w:hanging="360"/>
      </w:pPr>
      <w:rPr>
        <w:rFonts w:ascii="Wingdings" w:hAnsi="Wingdings" w:hint="default"/>
      </w:rPr>
    </w:lvl>
  </w:abstractNum>
  <w:abstractNum w:abstractNumId="37" w15:restartNumberingAfterBreak="0">
    <w:nsid w:val="50F63232"/>
    <w:multiLevelType w:val="hybridMultilevel"/>
    <w:tmpl w:val="B8DC4F8C"/>
    <w:lvl w:ilvl="0" w:tplc="241A0001">
      <w:start w:val="1"/>
      <w:numFmt w:val="bullet"/>
      <w:lvlText w:val=""/>
      <w:lvlJc w:val="left"/>
      <w:pPr>
        <w:ind w:left="1353" w:hanging="360"/>
      </w:pPr>
      <w:rPr>
        <w:rFonts w:ascii="Symbol" w:hAnsi="Symbol" w:hint="default"/>
      </w:rPr>
    </w:lvl>
    <w:lvl w:ilvl="1" w:tplc="241A0003" w:tentative="1">
      <w:start w:val="1"/>
      <w:numFmt w:val="bullet"/>
      <w:lvlText w:val="o"/>
      <w:lvlJc w:val="left"/>
      <w:pPr>
        <w:ind w:left="2073" w:hanging="360"/>
      </w:pPr>
      <w:rPr>
        <w:rFonts w:ascii="Courier New" w:hAnsi="Courier New" w:cs="Courier New" w:hint="default"/>
      </w:rPr>
    </w:lvl>
    <w:lvl w:ilvl="2" w:tplc="241A0005" w:tentative="1">
      <w:start w:val="1"/>
      <w:numFmt w:val="bullet"/>
      <w:lvlText w:val=""/>
      <w:lvlJc w:val="left"/>
      <w:pPr>
        <w:ind w:left="2793" w:hanging="360"/>
      </w:pPr>
      <w:rPr>
        <w:rFonts w:ascii="Wingdings" w:hAnsi="Wingdings" w:hint="default"/>
      </w:rPr>
    </w:lvl>
    <w:lvl w:ilvl="3" w:tplc="241A0001" w:tentative="1">
      <w:start w:val="1"/>
      <w:numFmt w:val="bullet"/>
      <w:lvlText w:val=""/>
      <w:lvlJc w:val="left"/>
      <w:pPr>
        <w:ind w:left="3513" w:hanging="360"/>
      </w:pPr>
      <w:rPr>
        <w:rFonts w:ascii="Symbol" w:hAnsi="Symbol" w:hint="default"/>
      </w:rPr>
    </w:lvl>
    <w:lvl w:ilvl="4" w:tplc="241A0003" w:tentative="1">
      <w:start w:val="1"/>
      <w:numFmt w:val="bullet"/>
      <w:lvlText w:val="o"/>
      <w:lvlJc w:val="left"/>
      <w:pPr>
        <w:ind w:left="4233" w:hanging="360"/>
      </w:pPr>
      <w:rPr>
        <w:rFonts w:ascii="Courier New" w:hAnsi="Courier New" w:cs="Courier New" w:hint="default"/>
      </w:rPr>
    </w:lvl>
    <w:lvl w:ilvl="5" w:tplc="241A0005" w:tentative="1">
      <w:start w:val="1"/>
      <w:numFmt w:val="bullet"/>
      <w:lvlText w:val=""/>
      <w:lvlJc w:val="left"/>
      <w:pPr>
        <w:ind w:left="4953" w:hanging="360"/>
      </w:pPr>
      <w:rPr>
        <w:rFonts w:ascii="Wingdings" w:hAnsi="Wingdings" w:hint="default"/>
      </w:rPr>
    </w:lvl>
    <w:lvl w:ilvl="6" w:tplc="241A0001" w:tentative="1">
      <w:start w:val="1"/>
      <w:numFmt w:val="bullet"/>
      <w:lvlText w:val=""/>
      <w:lvlJc w:val="left"/>
      <w:pPr>
        <w:ind w:left="5673" w:hanging="360"/>
      </w:pPr>
      <w:rPr>
        <w:rFonts w:ascii="Symbol" w:hAnsi="Symbol" w:hint="default"/>
      </w:rPr>
    </w:lvl>
    <w:lvl w:ilvl="7" w:tplc="241A0003" w:tentative="1">
      <w:start w:val="1"/>
      <w:numFmt w:val="bullet"/>
      <w:lvlText w:val="o"/>
      <w:lvlJc w:val="left"/>
      <w:pPr>
        <w:ind w:left="6393" w:hanging="360"/>
      </w:pPr>
      <w:rPr>
        <w:rFonts w:ascii="Courier New" w:hAnsi="Courier New" w:cs="Courier New" w:hint="default"/>
      </w:rPr>
    </w:lvl>
    <w:lvl w:ilvl="8" w:tplc="241A0005" w:tentative="1">
      <w:start w:val="1"/>
      <w:numFmt w:val="bullet"/>
      <w:lvlText w:val=""/>
      <w:lvlJc w:val="left"/>
      <w:pPr>
        <w:ind w:left="7113" w:hanging="360"/>
      </w:pPr>
      <w:rPr>
        <w:rFonts w:ascii="Wingdings" w:hAnsi="Wingdings" w:hint="default"/>
      </w:rPr>
    </w:lvl>
  </w:abstractNum>
  <w:abstractNum w:abstractNumId="38" w15:restartNumberingAfterBreak="0">
    <w:nsid w:val="578722E3"/>
    <w:multiLevelType w:val="hybridMultilevel"/>
    <w:tmpl w:val="10DAD24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9" w15:restartNumberingAfterBreak="0">
    <w:nsid w:val="58660FEA"/>
    <w:multiLevelType w:val="hybridMultilevel"/>
    <w:tmpl w:val="7F3EFA1C"/>
    <w:lvl w:ilvl="0" w:tplc="20827E22">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0" w15:restartNumberingAfterBreak="0">
    <w:nsid w:val="58DD532A"/>
    <w:multiLevelType w:val="hybridMultilevel"/>
    <w:tmpl w:val="537669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914F91"/>
    <w:multiLevelType w:val="hybridMultilevel"/>
    <w:tmpl w:val="72D0F9C4"/>
    <w:lvl w:ilvl="0" w:tplc="60669EA6">
      <w:start w:val="2"/>
      <w:numFmt w:val="decimal"/>
      <w:lvlText w:val="%1."/>
      <w:lvlJc w:val="left"/>
      <w:pPr>
        <w:tabs>
          <w:tab w:val="num" w:pos="1260"/>
        </w:tabs>
        <w:ind w:left="1260" w:hanging="720"/>
      </w:pPr>
      <w:rPr>
        <w:b/>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7070370B"/>
    <w:multiLevelType w:val="hybridMultilevel"/>
    <w:tmpl w:val="E0A2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875088"/>
    <w:multiLevelType w:val="hybridMultilevel"/>
    <w:tmpl w:val="470C166C"/>
    <w:lvl w:ilvl="0" w:tplc="94109556">
      <w:start w:val="3"/>
      <w:numFmt w:val="decimal"/>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4" w15:restartNumberingAfterBreak="0">
    <w:nsid w:val="7F082E76"/>
    <w:multiLevelType w:val="hybridMultilevel"/>
    <w:tmpl w:val="5FFE21E2"/>
    <w:lvl w:ilvl="0" w:tplc="241A0001">
      <w:start w:val="1"/>
      <w:numFmt w:val="bullet"/>
      <w:lvlText w:val=""/>
      <w:lvlJc w:val="left"/>
      <w:pPr>
        <w:ind w:left="1470" w:hanging="360"/>
      </w:pPr>
      <w:rPr>
        <w:rFonts w:ascii="Symbol" w:hAnsi="Symbol" w:hint="default"/>
      </w:rPr>
    </w:lvl>
    <w:lvl w:ilvl="1" w:tplc="241A0003" w:tentative="1">
      <w:start w:val="1"/>
      <w:numFmt w:val="bullet"/>
      <w:lvlText w:val="o"/>
      <w:lvlJc w:val="left"/>
      <w:pPr>
        <w:ind w:left="2190" w:hanging="360"/>
      </w:pPr>
      <w:rPr>
        <w:rFonts w:ascii="Courier New" w:hAnsi="Courier New" w:cs="Courier New" w:hint="default"/>
      </w:rPr>
    </w:lvl>
    <w:lvl w:ilvl="2" w:tplc="241A0005" w:tentative="1">
      <w:start w:val="1"/>
      <w:numFmt w:val="bullet"/>
      <w:lvlText w:val=""/>
      <w:lvlJc w:val="left"/>
      <w:pPr>
        <w:ind w:left="2910" w:hanging="360"/>
      </w:pPr>
      <w:rPr>
        <w:rFonts w:ascii="Wingdings" w:hAnsi="Wingdings" w:hint="default"/>
      </w:rPr>
    </w:lvl>
    <w:lvl w:ilvl="3" w:tplc="241A0001" w:tentative="1">
      <w:start w:val="1"/>
      <w:numFmt w:val="bullet"/>
      <w:lvlText w:val=""/>
      <w:lvlJc w:val="left"/>
      <w:pPr>
        <w:ind w:left="3630" w:hanging="360"/>
      </w:pPr>
      <w:rPr>
        <w:rFonts w:ascii="Symbol" w:hAnsi="Symbol" w:hint="default"/>
      </w:rPr>
    </w:lvl>
    <w:lvl w:ilvl="4" w:tplc="241A0003" w:tentative="1">
      <w:start w:val="1"/>
      <w:numFmt w:val="bullet"/>
      <w:lvlText w:val="o"/>
      <w:lvlJc w:val="left"/>
      <w:pPr>
        <w:ind w:left="4350" w:hanging="360"/>
      </w:pPr>
      <w:rPr>
        <w:rFonts w:ascii="Courier New" w:hAnsi="Courier New" w:cs="Courier New" w:hint="default"/>
      </w:rPr>
    </w:lvl>
    <w:lvl w:ilvl="5" w:tplc="241A0005" w:tentative="1">
      <w:start w:val="1"/>
      <w:numFmt w:val="bullet"/>
      <w:lvlText w:val=""/>
      <w:lvlJc w:val="left"/>
      <w:pPr>
        <w:ind w:left="5070" w:hanging="360"/>
      </w:pPr>
      <w:rPr>
        <w:rFonts w:ascii="Wingdings" w:hAnsi="Wingdings" w:hint="default"/>
      </w:rPr>
    </w:lvl>
    <w:lvl w:ilvl="6" w:tplc="241A0001" w:tentative="1">
      <w:start w:val="1"/>
      <w:numFmt w:val="bullet"/>
      <w:lvlText w:val=""/>
      <w:lvlJc w:val="left"/>
      <w:pPr>
        <w:ind w:left="5790" w:hanging="360"/>
      </w:pPr>
      <w:rPr>
        <w:rFonts w:ascii="Symbol" w:hAnsi="Symbol" w:hint="default"/>
      </w:rPr>
    </w:lvl>
    <w:lvl w:ilvl="7" w:tplc="241A0003" w:tentative="1">
      <w:start w:val="1"/>
      <w:numFmt w:val="bullet"/>
      <w:lvlText w:val="o"/>
      <w:lvlJc w:val="left"/>
      <w:pPr>
        <w:ind w:left="6510" w:hanging="360"/>
      </w:pPr>
      <w:rPr>
        <w:rFonts w:ascii="Courier New" w:hAnsi="Courier New" w:cs="Courier New" w:hint="default"/>
      </w:rPr>
    </w:lvl>
    <w:lvl w:ilvl="8" w:tplc="241A0005" w:tentative="1">
      <w:start w:val="1"/>
      <w:numFmt w:val="bullet"/>
      <w:lvlText w:val=""/>
      <w:lvlJc w:val="left"/>
      <w:pPr>
        <w:ind w:left="7230" w:hanging="360"/>
      </w:pPr>
      <w:rPr>
        <w:rFonts w:ascii="Wingdings" w:hAnsi="Wingdings" w:hint="default"/>
      </w:rPr>
    </w:lvl>
  </w:abstractNum>
  <w:num w:numId="1">
    <w:abstractNumId w:val="34"/>
  </w:num>
  <w:num w:numId="2">
    <w:abstractNumId w:val="18"/>
  </w:num>
  <w:num w:numId="3">
    <w:abstractNumId w:val="33"/>
  </w:num>
  <w:num w:numId="4">
    <w:abstractNumId w:val="19"/>
  </w:num>
  <w:num w:numId="5">
    <w:abstractNumId w:val="17"/>
  </w:num>
  <w:num w:numId="6">
    <w:abstractNumId w:val="21"/>
  </w:num>
  <w:num w:numId="7">
    <w:abstractNumId w:val="37"/>
  </w:num>
  <w:num w:numId="8">
    <w:abstractNumId w:val="0"/>
  </w:num>
  <w:num w:numId="9">
    <w:abstractNumId w:val="12"/>
  </w:num>
  <w:num w:numId="10">
    <w:abstractNumId w:val="20"/>
  </w:num>
  <w:num w:numId="11">
    <w:abstractNumId w:val="29"/>
  </w:num>
  <w:num w:numId="12">
    <w:abstractNumId w:val="8"/>
  </w:num>
  <w:num w:numId="13">
    <w:abstractNumId w:val="11"/>
  </w:num>
  <w:num w:numId="14">
    <w:abstractNumId w:val="5"/>
  </w:num>
  <w:num w:numId="15">
    <w:abstractNumId w:val="28"/>
  </w:num>
  <w:num w:numId="16">
    <w:abstractNumId w:val="2"/>
  </w:num>
  <w:num w:numId="17">
    <w:abstractNumId w:val="3"/>
  </w:num>
  <w:num w:numId="18">
    <w:abstractNumId w:val="44"/>
  </w:num>
  <w:num w:numId="19">
    <w:abstractNumId w:val="1"/>
  </w:num>
  <w:num w:numId="20">
    <w:abstractNumId w:val="15"/>
  </w:num>
  <w:num w:numId="21">
    <w:abstractNumId w:val="26"/>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5"/>
  </w:num>
  <w:num w:numId="25">
    <w:abstractNumId w:val="7"/>
  </w:num>
  <w:num w:numId="26">
    <w:abstractNumId w:val="10"/>
  </w:num>
  <w:num w:numId="27">
    <w:abstractNumId w:val="43"/>
  </w:num>
  <w:num w:numId="28">
    <w:abstractNumId w:val="24"/>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29">
    <w:abstractNumId w:val="13"/>
  </w:num>
  <w:num w:numId="30">
    <w:abstractNumId w:val="22"/>
  </w:num>
  <w:num w:numId="31">
    <w:abstractNumId w:val="13"/>
  </w:num>
  <w:num w:numId="32">
    <w:abstractNumId w:val="24"/>
  </w:num>
  <w:num w:numId="33">
    <w:abstractNumId w:val="40"/>
  </w:num>
  <w:num w:numId="34">
    <w:abstractNumId w:val="23"/>
  </w:num>
  <w:num w:numId="35">
    <w:abstractNumId w:val="9"/>
  </w:num>
  <w:num w:numId="36">
    <w:abstractNumId w:val="30"/>
  </w:num>
  <w:num w:numId="37">
    <w:abstractNumId w:val="25"/>
  </w:num>
  <w:num w:numId="38">
    <w:abstractNumId w:val="14"/>
  </w:num>
  <w:num w:numId="39">
    <w:abstractNumId w:val="27"/>
  </w:num>
  <w:num w:numId="40">
    <w:abstractNumId w:val="16"/>
  </w:num>
  <w:num w:numId="41">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31"/>
  </w:num>
  <w:num w:numId="44">
    <w:abstractNumId w:val="38"/>
  </w:num>
  <w:num w:numId="45">
    <w:abstractNumId w:val="39"/>
  </w:num>
  <w:num w:numId="46">
    <w:abstractNumId w:val="32"/>
  </w:num>
  <w:num w:numId="47">
    <w:abstractNumId w:val="6"/>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E78"/>
    <w:rsid w:val="00000A02"/>
    <w:rsid w:val="000011A9"/>
    <w:rsid w:val="00005D01"/>
    <w:rsid w:val="00007B7E"/>
    <w:rsid w:val="00007E4A"/>
    <w:rsid w:val="00011121"/>
    <w:rsid w:val="00015099"/>
    <w:rsid w:val="00016F1C"/>
    <w:rsid w:val="000173F9"/>
    <w:rsid w:val="00021626"/>
    <w:rsid w:val="00022E6D"/>
    <w:rsid w:val="00026A36"/>
    <w:rsid w:val="000469AA"/>
    <w:rsid w:val="00046EA8"/>
    <w:rsid w:val="00054956"/>
    <w:rsid w:val="000600AE"/>
    <w:rsid w:val="000601FD"/>
    <w:rsid w:val="00063188"/>
    <w:rsid w:val="000636BF"/>
    <w:rsid w:val="00067B79"/>
    <w:rsid w:val="000709FC"/>
    <w:rsid w:val="00077BC1"/>
    <w:rsid w:val="00084EC8"/>
    <w:rsid w:val="0009022C"/>
    <w:rsid w:val="000968C9"/>
    <w:rsid w:val="000A7B22"/>
    <w:rsid w:val="000B0142"/>
    <w:rsid w:val="000B127B"/>
    <w:rsid w:val="000B2F41"/>
    <w:rsid w:val="000B4DAE"/>
    <w:rsid w:val="000B710F"/>
    <w:rsid w:val="000B7A24"/>
    <w:rsid w:val="000E7F73"/>
    <w:rsid w:val="000F07ED"/>
    <w:rsid w:val="000F10D7"/>
    <w:rsid w:val="000F155E"/>
    <w:rsid w:val="000F20EF"/>
    <w:rsid w:val="000F4FC9"/>
    <w:rsid w:val="000F62C1"/>
    <w:rsid w:val="000F6AA2"/>
    <w:rsid w:val="00100437"/>
    <w:rsid w:val="00100A15"/>
    <w:rsid w:val="001057D9"/>
    <w:rsid w:val="00107A62"/>
    <w:rsid w:val="00117FE1"/>
    <w:rsid w:val="0012227E"/>
    <w:rsid w:val="00124121"/>
    <w:rsid w:val="00130345"/>
    <w:rsid w:val="0013243C"/>
    <w:rsid w:val="00140A90"/>
    <w:rsid w:val="00144545"/>
    <w:rsid w:val="00153D5B"/>
    <w:rsid w:val="001564D8"/>
    <w:rsid w:val="00160176"/>
    <w:rsid w:val="00160C18"/>
    <w:rsid w:val="00161CAE"/>
    <w:rsid w:val="00162A1E"/>
    <w:rsid w:val="00166E16"/>
    <w:rsid w:val="00167FBD"/>
    <w:rsid w:val="00174CD8"/>
    <w:rsid w:val="00174F09"/>
    <w:rsid w:val="00180347"/>
    <w:rsid w:val="00180F3C"/>
    <w:rsid w:val="00184941"/>
    <w:rsid w:val="00191592"/>
    <w:rsid w:val="001926B6"/>
    <w:rsid w:val="0019434C"/>
    <w:rsid w:val="001A7939"/>
    <w:rsid w:val="001B51ED"/>
    <w:rsid w:val="001D153A"/>
    <w:rsid w:val="001D1D22"/>
    <w:rsid w:val="001D25DA"/>
    <w:rsid w:val="001D6D07"/>
    <w:rsid w:val="001E50E8"/>
    <w:rsid w:val="001F2F8F"/>
    <w:rsid w:val="001F3D6D"/>
    <w:rsid w:val="001F583E"/>
    <w:rsid w:val="0020196C"/>
    <w:rsid w:val="00203712"/>
    <w:rsid w:val="00205DAA"/>
    <w:rsid w:val="0021059D"/>
    <w:rsid w:val="00214515"/>
    <w:rsid w:val="00222E17"/>
    <w:rsid w:val="0023174B"/>
    <w:rsid w:val="002409F5"/>
    <w:rsid w:val="002426FD"/>
    <w:rsid w:val="00242BF7"/>
    <w:rsid w:val="002455A8"/>
    <w:rsid w:val="00251E0F"/>
    <w:rsid w:val="0025795E"/>
    <w:rsid w:val="00261A3F"/>
    <w:rsid w:val="00267418"/>
    <w:rsid w:val="0027040E"/>
    <w:rsid w:val="00272665"/>
    <w:rsid w:val="00272C37"/>
    <w:rsid w:val="00274CD6"/>
    <w:rsid w:val="00292DB5"/>
    <w:rsid w:val="00296769"/>
    <w:rsid w:val="002A0200"/>
    <w:rsid w:val="002A0945"/>
    <w:rsid w:val="002A1379"/>
    <w:rsid w:val="002A165B"/>
    <w:rsid w:val="002A28E3"/>
    <w:rsid w:val="002B15A9"/>
    <w:rsid w:val="002B50A0"/>
    <w:rsid w:val="002B6016"/>
    <w:rsid w:val="002B737B"/>
    <w:rsid w:val="002B7A9F"/>
    <w:rsid w:val="002C6A94"/>
    <w:rsid w:val="002D45C5"/>
    <w:rsid w:val="002D6A6C"/>
    <w:rsid w:val="002D6D98"/>
    <w:rsid w:val="002E0AE2"/>
    <w:rsid w:val="002E7297"/>
    <w:rsid w:val="002E7822"/>
    <w:rsid w:val="002E79F8"/>
    <w:rsid w:val="002F188A"/>
    <w:rsid w:val="002F2833"/>
    <w:rsid w:val="002F4787"/>
    <w:rsid w:val="00304D42"/>
    <w:rsid w:val="003064FB"/>
    <w:rsid w:val="00307550"/>
    <w:rsid w:val="00307B71"/>
    <w:rsid w:val="0031249D"/>
    <w:rsid w:val="00312CFE"/>
    <w:rsid w:val="00320D49"/>
    <w:rsid w:val="003210A6"/>
    <w:rsid w:val="00321647"/>
    <w:rsid w:val="0033190C"/>
    <w:rsid w:val="003338A2"/>
    <w:rsid w:val="00336643"/>
    <w:rsid w:val="00337572"/>
    <w:rsid w:val="00340FF3"/>
    <w:rsid w:val="00342F0F"/>
    <w:rsid w:val="00346203"/>
    <w:rsid w:val="00347ECD"/>
    <w:rsid w:val="00356F46"/>
    <w:rsid w:val="0036051C"/>
    <w:rsid w:val="00361FB7"/>
    <w:rsid w:val="003640E1"/>
    <w:rsid w:val="003643C0"/>
    <w:rsid w:val="00374B14"/>
    <w:rsid w:val="00376606"/>
    <w:rsid w:val="0038047C"/>
    <w:rsid w:val="003819BA"/>
    <w:rsid w:val="003827CC"/>
    <w:rsid w:val="0038369A"/>
    <w:rsid w:val="00383F16"/>
    <w:rsid w:val="0038598D"/>
    <w:rsid w:val="003859D8"/>
    <w:rsid w:val="00392886"/>
    <w:rsid w:val="00392A1C"/>
    <w:rsid w:val="00396BD0"/>
    <w:rsid w:val="003A1B07"/>
    <w:rsid w:val="003A57A4"/>
    <w:rsid w:val="003C21DD"/>
    <w:rsid w:val="003C36FA"/>
    <w:rsid w:val="003D152D"/>
    <w:rsid w:val="003D312B"/>
    <w:rsid w:val="003D315D"/>
    <w:rsid w:val="003D46DE"/>
    <w:rsid w:val="003D4B80"/>
    <w:rsid w:val="003D5D08"/>
    <w:rsid w:val="003D721E"/>
    <w:rsid w:val="003E0937"/>
    <w:rsid w:val="003E0A35"/>
    <w:rsid w:val="003E45FB"/>
    <w:rsid w:val="003E484F"/>
    <w:rsid w:val="003E571C"/>
    <w:rsid w:val="003E5E0C"/>
    <w:rsid w:val="003E79FE"/>
    <w:rsid w:val="003F1552"/>
    <w:rsid w:val="003F3FBB"/>
    <w:rsid w:val="003F463A"/>
    <w:rsid w:val="004014C6"/>
    <w:rsid w:val="00405C2B"/>
    <w:rsid w:val="004072A7"/>
    <w:rsid w:val="00413B5C"/>
    <w:rsid w:val="00413DC2"/>
    <w:rsid w:val="00415A97"/>
    <w:rsid w:val="00420D2D"/>
    <w:rsid w:val="00421A35"/>
    <w:rsid w:val="004269A5"/>
    <w:rsid w:val="00433A30"/>
    <w:rsid w:val="004409B3"/>
    <w:rsid w:val="0044130F"/>
    <w:rsid w:val="004418A9"/>
    <w:rsid w:val="00442547"/>
    <w:rsid w:val="00442AA0"/>
    <w:rsid w:val="00446A24"/>
    <w:rsid w:val="0045280F"/>
    <w:rsid w:val="00457BA6"/>
    <w:rsid w:val="00457D73"/>
    <w:rsid w:val="004653EF"/>
    <w:rsid w:val="00465A59"/>
    <w:rsid w:val="00467212"/>
    <w:rsid w:val="00470163"/>
    <w:rsid w:val="00471617"/>
    <w:rsid w:val="004728A7"/>
    <w:rsid w:val="0047650A"/>
    <w:rsid w:val="004809DC"/>
    <w:rsid w:val="00487544"/>
    <w:rsid w:val="004958A3"/>
    <w:rsid w:val="00496040"/>
    <w:rsid w:val="004A0E22"/>
    <w:rsid w:val="004A6A1E"/>
    <w:rsid w:val="004A7DCF"/>
    <w:rsid w:val="004B04DC"/>
    <w:rsid w:val="004B3945"/>
    <w:rsid w:val="004B4038"/>
    <w:rsid w:val="004B569A"/>
    <w:rsid w:val="004B6B43"/>
    <w:rsid w:val="004B7A77"/>
    <w:rsid w:val="004C1EC9"/>
    <w:rsid w:val="004C34D7"/>
    <w:rsid w:val="004C3BEB"/>
    <w:rsid w:val="004C7380"/>
    <w:rsid w:val="004D259E"/>
    <w:rsid w:val="004D3B1C"/>
    <w:rsid w:val="004D6000"/>
    <w:rsid w:val="004D7D1B"/>
    <w:rsid w:val="004E44A6"/>
    <w:rsid w:val="004E504E"/>
    <w:rsid w:val="004E5FA1"/>
    <w:rsid w:val="004E78E0"/>
    <w:rsid w:val="004F111A"/>
    <w:rsid w:val="004F21BF"/>
    <w:rsid w:val="004F2803"/>
    <w:rsid w:val="004F553D"/>
    <w:rsid w:val="004F72DE"/>
    <w:rsid w:val="004F75B2"/>
    <w:rsid w:val="005128BC"/>
    <w:rsid w:val="005133E7"/>
    <w:rsid w:val="005168E1"/>
    <w:rsid w:val="0051714F"/>
    <w:rsid w:val="005300C2"/>
    <w:rsid w:val="0053693C"/>
    <w:rsid w:val="00536BB0"/>
    <w:rsid w:val="00553B24"/>
    <w:rsid w:val="00555D2C"/>
    <w:rsid w:val="00556B6F"/>
    <w:rsid w:val="0055763D"/>
    <w:rsid w:val="00560863"/>
    <w:rsid w:val="00561D81"/>
    <w:rsid w:val="00561EC3"/>
    <w:rsid w:val="005633F9"/>
    <w:rsid w:val="00567A10"/>
    <w:rsid w:val="005737B6"/>
    <w:rsid w:val="00576521"/>
    <w:rsid w:val="00592BE7"/>
    <w:rsid w:val="005949AB"/>
    <w:rsid w:val="005956C3"/>
    <w:rsid w:val="005A05D4"/>
    <w:rsid w:val="005A2829"/>
    <w:rsid w:val="005A5C93"/>
    <w:rsid w:val="005B012D"/>
    <w:rsid w:val="005B0C96"/>
    <w:rsid w:val="005B7ACD"/>
    <w:rsid w:val="005C290B"/>
    <w:rsid w:val="005C6217"/>
    <w:rsid w:val="005D0164"/>
    <w:rsid w:val="005D4EFD"/>
    <w:rsid w:val="005D6757"/>
    <w:rsid w:val="005E1BA7"/>
    <w:rsid w:val="005E5E22"/>
    <w:rsid w:val="005E762F"/>
    <w:rsid w:val="005E79C3"/>
    <w:rsid w:val="00600849"/>
    <w:rsid w:val="00603746"/>
    <w:rsid w:val="006039F8"/>
    <w:rsid w:val="00604DF3"/>
    <w:rsid w:val="006052AE"/>
    <w:rsid w:val="00605DF7"/>
    <w:rsid w:val="00605EB5"/>
    <w:rsid w:val="00607F45"/>
    <w:rsid w:val="006107AD"/>
    <w:rsid w:val="006146A3"/>
    <w:rsid w:val="006148A3"/>
    <w:rsid w:val="006155FC"/>
    <w:rsid w:val="00622A45"/>
    <w:rsid w:val="00622A4A"/>
    <w:rsid w:val="00623CBA"/>
    <w:rsid w:val="00626FA2"/>
    <w:rsid w:val="00632282"/>
    <w:rsid w:val="00635E8C"/>
    <w:rsid w:val="006407C3"/>
    <w:rsid w:val="00650385"/>
    <w:rsid w:val="00654337"/>
    <w:rsid w:val="006545B4"/>
    <w:rsid w:val="006617E8"/>
    <w:rsid w:val="00661888"/>
    <w:rsid w:val="00674460"/>
    <w:rsid w:val="00676356"/>
    <w:rsid w:val="0068077D"/>
    <w:rsid w:val="00693F22"/>
    <w:rsid w:val="00696C6F"/>
    <w:rsid w:val="006B26C4"/>
    <w:rsid w:val="006B404B"/>
    <w:rsid w:val="006C6C0F"/>
    <w:rsid w:val="006D1219"/>
    <w:rsid w:val="006D1F3F"/>
    <w:rsid w:val="006E177A"/>
    <w:rsid w:val="006E67B3"/>
    <w:rsid w:val="006E7775"/>
    <w:rsid w:val="006F0538"/>
    <w:rsid w:val="006F06E5"/>
    <w:rsid w:val="006F26ED"/>
    <w:rsid w:val="006F4247"/>
    <w:rsid w:val="006F4753"/>
    <w:rsid w:val="007059AB"/>
    <w:rsid w:val="00721848"/>
    <w:rsid w:val="007340FD"/>
    <w:rsid w:val="00737C93"/>
    <w:rsid w:val="00741608"/>
    <w:rsid w:val="007425B4"/>
    <w:rsid w:val="007451FA"/>
    <w:rsid w:val="00745E6D"/>
    <w:rsid w:val="007509E6"/>
    <w:rsid w:val="0075143A"/>
    <w:rsid w:val="00751D79"/>
    <w:rsid w:val="00752630"/>
    <w:rsid w:val="00754B51"/>
    <w:rsid w:val="00756198"/>
    <w:rsid w:val="00757CD7"/>
    <w:rsid w:val="00757DBF"/>
    <w:rsid w:val="0077054F"/>
    <w:rsid w:val="007719EB"/>
    <w:rsid w:val="00774532"/>
    <w:rsid w:val="0077792B"/>
    <w:rsid w:val="0078589E"/>
    <w:rsid w:val="00785C03"/>
    <w:rsid w:val="00785EA0"/>
    <w:rsid w:val="0078626F"/>
    <w:rsid w:val="00793B89"/>
    <w:rsid w:val="00795399"/>
    <w:rsid w:val="007A0D3A"/>
    <w:rsid w:val="007A7E08"/>
    <w:rsid w:val="007B46D1"/>
    <w:rsid w:val="007B7481"/>
    <w:rsid w:val="007C4406"/>
    <w:rsid w:val="007C7CC2"/>
    <w:rsid w:val="007D3A6B"/>
    <w:rsid w:val="007D6C88"/>
    <w:rsid w:val="007D75AA"/>
    <w:rsid w:val="007E6EFF"/>
    <w:rsid w:val="007E7CC3"/>
    <w:rsid w:val="007F113A"/>
    <w:rsid w:val="007F27CE"/>
    <w:rsid w:val="0080048D"/>
    <w:rsid w:val="00804BB1"/>
    <w:rsid w:val="008214EC"/>
    <w:rsid w:val="0082186A"/>
    <w:rsid w:val="00826924"/>
    <w:rsid w:val="00832E2E"/>
    <w:rsid w:val="0083583F"/>
    <w:rsid w:val="008371B5"/>
    <w:rsid w:val="0084031D"/>
    <w:rsid w:val="00842077"/>
    <w:rsid w:val="008450D9"/>
    <w:rsid w:val="00853477"/>
    <w:rsid w:val="008556BB"/>
    <w:rsid w:val="00857383"/>
    <w:rsid w:val="00860694"/>
    <w:rsid w:val="00863D63"/>
    <w:rsid w:val="0087310E"/>
    <w:rsid w:val="00882284"/>
    <w:rsid w:val="00883590"/>
    <w:rsid w:val="00883BBB"/>
    <w:rsid w:val="008A0DBF"/>
    <w:rsid w:val="008A1890"/>
    <w:rsid w:val="008A6067"/>
    <w:rsid w:val="008B14CB"/>
    <w:rsid w:val="008B2C48"/>
    <w:rsid w:val="008C06E2"/>
    <w:rsid w:val="008C65CB"/>
    <w:rsid w:val="008D1C51"/>
    <w:rsid w:val="008D26CC"/>
    <w:rsid w:val="008E5C53"/>
    <w:rsid w:val="008F0765"/>
    <w:rsid w:val="008F3070"/>
    <w:rsid w:val="008F5BDC"/>
    <w:rsid w:val="008F6DA5"/>
    <w:rsid w:val="00903130"/>
    <w:rsid w:val="00906509"/>
    <w:rsid w:val="00906EE6"/>
    <w:rsid w:val="0091278A"/>
    <w:rsid w:val="0091511B"/>
    <w:rsid w:val="00926584"/>
    <w:rsid w:val="00931AC0"/>
    <w:rsid w:val="00932A00"/>
    <w:rsid w:val="00943063"/>
    <w:rsid w:val="009431DA"/>
    <w:rsid w:val="00950219"/>
    <w:rsid w:val="00953FA0"/>
    <w:rsid w:val="009544A2"/>
    <w:rsid w:val="0096243C"/>
    <w:rsid w:val="009626C5"/>
    <w:rsid w:val="0097070E"/>
    <w:rsid w:val="0097108D"/>
    <w:rsid w:val="0097200F"/>
    <w:rsid w:val="009911DB"/>
    <w:rsid w:val="00993E44"/>
    <w:rsid w:val="00993F11"/>
    <w:rsid w:val="00997F5D"/>
    <w:rsid w:val="009A040D"/>
    <w:rsid w:val="009A15C9"/>
    <w:rsid w:val="009A49EF"/>
    <w:rsid w:val="009A5924"/>
    <w:rsid w:val="009B6034"/>
    <w:rsid w:val="009C5081"/>
    <w:rsid w:val="009E6ACF"/>
    <w:rsid w:val="009F076D"/>
    <w:rsid w:val="009F1295"/>
    <w:rsid w:val="009F20A2"/>
    <w:rsid w:val="00A03C3F"/>
    <w:rsid w:val="00A05A6F"/>
    <w:rsid w:val="00A079F5"/>
    <w:rsid w:val="00A07DD5"/>
    <w:rsid w:val="00A104A7"/>
    <w:rsid w:val="00A10E20"/>
    <w:rsid w:val="00A1100E"/>
    <w:rsid w:val="00A14100"/>
    <w:rsid w:val="00A1489C"/>
    <w:rsid w:val="00A15F02"/>
    <w:rsid w:val="00A1677F"/>
    <w:rsid w:val="00A30604"/>
    <w:rsid w:val="00A3457B"/>
    <w:rsid w:val="00A35215"/>
    <w:rsid w:val="00A41210"/>
    <w:rsid w:val="00A4324A"/>
    <w:rsid w:val="00A47593"/>
    <w:rsid w:val="00A51573"/>
    <w:rsid w:val="00A547A3"/>
    <w:rsid w:val="00A55A75"/>
    <w:rsid w:val="00A562CE"/>
    <w:rsid w:val="00A64FB8"/>
    <w:rsid w:val="00A72E7D"/>
    <w:rsid w:val="00A73F3F"/>
    <w:rsid w:val="00A76154"/>
    <w:rsid w:val="00A808D2"/>
    <w:rsid w:val="00A85C2C"/>
    <w:rsid w:val="00A97E32"/>
    <w:rsid w:val="00AA34E2"/>
    <w:rsid w:val="00AA412B"/>
    <w:rsid w:val="00AA4596"/>
    <w:rsid w:val="00AA5A2F"/>
    <w:rsid w:val="00AB4380"/>
    <w:rsid w:val="00AC1D87"/>
    <w:rsid w:val="00AC5306"/>
    <w:rsid w:val="00AC7EC5"/>
    <w:rsid w:val="00AD0D2E"/>
    <w:rsid w:val="00AD1E9E"/>
    <w:rsid w:val="00AE504D"/>
    <w:rsid w:val="00AF260F"/>
    <w:rsid w:val="00AF7CD1"/>
    <w:rsid w:val="00B00B1D"/>
    <w:rsid w:val="00B02E78"/>
    <w:rsid w:val="00B04504"/>
    <w:rsid w:val="00B04F69"/>
    <w:rsid w:val="00B05285"/>
    <w:rsid w:val="00B07193"/>
    <w:rsid w:val="00B1388F"/>
    <w:rsid w:val="00B15E5E"/>
    <w:rsid w:val="00B1622C"/>
    <w:rsid w:val="00B1762A"/>
    <w:rsid w:val="00B25FB0"/>
    <w:rsid w:val="00B27C72"/>
    <w:rsid w:val="00B31E32"/>
    <w:rsid w:val="00B31FA3"/>
    <w:rsid w:val="00B33AB9"/>
    <w:rsid w:val="00B37498"/>
    <w:rsid w:val="00B408A6"/>
    <w:rsid w:val="00B4430F"/>
    <w:rsid w:val="00B46669"/>
    <w:rsid w:val="00B47D81"/>
    <w:rsid w:val="00B51B2D"/>
    <w:rsid w:val="00B60362"/>
    <w:rsid w:val="00B658A4"/>
    <w:rsid w:val="00B65CCD"/>
    <w:rsid w:val="00B70B69"/>
    <w:rsid w:val="00B77F8C"/>
    <w:rsid w:val="00B82C8B"/>
    <w:rsid w:val="00B862E5"/>
    <w:rsid w:val="00B905DD"/>
    <w:rsid w:val="00BA16CB"/>
    <w:rsid w:val="00BA7AD5"/>
    <w:rsid w:val="00BB0554"/>
    <w:rsid w:val="00BC300C"/>
    <w:rsid w:val="00BD0F65"/>
    <w:rsid w:val="00BD1C7B"/>
    <w:rsid w:val="00BD59D8"/>
    <w:rsid w:val="00BE0831"/>
    <w:rsid w:val="00BE0DB6"/>
    <w:rsid w:val="00BE1532"/>
    <w:rsid w:val="00C07551"/>
    <w:rsid w:val="00C14C58"/>
    <w:rsid w:val="00C15C2A"/>
    <w:rsid w:val="00C173D8"/>
    <w:rsid w:val="00C251FF"/>
    <w:rsid w:val="00C361ED"/>
    <w:rsid w:val="00C43ED0"/>
    <w:rsid w:val="00C447DB"/>
    <w:rsid w:val="00C45FB0"/>
    <w:rsid w:val="00C530F6"/>
    <w:rsid w:val="00C6669B"/>
    <w:rsid w:val="00C702C7"/>
    <w:rsid w:val="00C76581"/>
    <w:rsid w:val="00C80341"/>
    <w:rsid w:val="00C8685F"/>
    <w:rsid w:val="00C87559"/>
    <w:rsid w:val="00C95BA8"/>
    <w:rsid w:val="00CA226F"/>
    <w:rsid w:val="00CA7B24"/>
    <w:rsid w:val="00CB0B4C"/>
    <w:rsid w:val="00CB7605"/>
    <w:rsid w:val="00CC148B"/>
    <w:rsid w:val="00CC1780"/>
    <w:rsid w:val="00CC2C75"/>
    <w:rsid w:val="00CD4848"/>
    <w:rsid w:val="00CD584B"/>
    <w:rsid w:val="00CD75BC"/>
    <w:rsid w:val="00CE51F1"/>
    <w:rsid w:val="00CF0AC2"/>
    <w:rsid w:val="00CF44A0"/>
    <w:rsid w:val="00CF57DE"/>
    <w:rsid w:val="00CF632E"/>
    <w:rsid w:val="00D02911"/>
    <w:rsid w:val="00D02A25"/>
    <w:rsid w:val="00D033CB"/>
    <w:rsid w:val="00D04A68"/>
    <w:rsid w:val="00D12140"/>
    <w:rsid w:val="00D176B4"/>
    <w:rsid w:val="00D2209B"/>
    <w:rsid w:val="00D224AD"/>
    <w:rsid w:val="00D27428"/>
    <w:rsid w:val="00D44611"/>
    <w:rsid w:val="00D45CEE"/>
    <w:rsid w:val="00D46C7C"/>
    <w:rsid w:val="00D513A8"/>
    <w:rsid w:val="00D53931"/>
    <w:rsid w:val="00D54698"/>
    <w:rsid w:val="00D61453"/>
    <w:rsid w:val="00D61E72"/>
    <w:rsid w:val="00D62E6C"/>
    <w:rsid w:val="00D6426F"/>
    <w:rsid w:val="00D64DF3"/>
    <w:rsid w:val="00D77981"/>
    <w:rsid w:val="00D81983"/>
    <w:rsid w:val="00D83615"/>
    <w:rsid w:val="00D86CD9"/>
    <w:rsid w:val="00D965DE"/>
    <w:rsid w:val="00DA19BB"/>
    <w:rsid w:val="00DA35F0"/>
    <w:rsid w:val="00DA606F"/>
    <w:rsid w:val="00DB0C0B"/>
    <w:rsid w:val="00DC03D1"/>
    <w:rsid w:val="00DC04BE"/>
    <w:rsid w:val="00DD112F"/>
    <w:rsid w:val="00DD25F9"/>
    <w:rsid w:val="00DD34D9"/>
    <w:rsid w:val="00DD7D34"/>
    <w:rsid w:val="00DE5A72"/>
    <w:rsid w:val="00DE62C3"/>
    <w:rsid w:val="00DF25E5"/>
    <w:rsid w:val="00DF451D"/>
    <w:rsid w:val="00DF6F09"/>
    <w:rsid w:val="00E00058"/>
    <w:rsid w:val="00E024AE"/>
    <w:rsid w:val="00E03729"/>
    <w:rsid w:val="00E03B60"/>
    <w:rsid w:val="00E06286"/>
    <w:rsid w:val="00E10011"/>
    <w:rsid w:val="00E130FA"/>
    <w:rsid w:val="00E14C28"/>
    <w:rsid w:val="00E2086F"/>
    <w:rsid w:val="00E20CBB"/>
    <w:rsid w:val="00E2259A"/>
    <w:rsid w:val="00E22DAE"/>
    <w:rsid w:val="00E230AD"/>
    <w:rsid w:val="00E255EA"/>
    <w:rsid w:val="00E31EA8"/>
    <w:rsid w:val="00E336F1"/>
    <w:rsid w:val="00E37E73"/>
    <w:rsid w:val="00E45268"/>
    <w:rsid w:val="00E46FE3"/>
    <w:rsid w:val="00E47764"/>
    <w:rsid w:val="00E50934"/>
    <w:rsid w:val="00E520A1"/>
    <w:rsid w:val="00E53177"/>
    <w:rsid w:val="00E653A2"/>
    <w:rsid w:val="00E75ADB"/>
    <w:rsid w:val="00E83597"/>
    <w:rsid w:val="00E840F8"/>
    <w:rsid w:val="00E90F20"/>
    <w:rsid w:val="00E933DC"/>
    <w:rsid w:val="00E96B4E"/>
    <w:rsid w:val="00EA2631"/>
    <w:rsid w:val="00EB1F73"/>
    <w:rsid w:val="00EB6C1E"/>
    <w:rsid w:val="00EB6DB9"/>
    <w:rsid w:val="00EB75DD"/>
    <w:rsid w:val="00EC217D"/>
    <w:rsid w:val="00EC5D65"/>
    <w:rsid w:val="00EC7E4C"/>
    <w:rsid w:val="00ED2DF0"/>
    <w:rsid w:val="00ED4478"/>
    <w:rsid w:val="00ED733B"/>
    <w:rsid w:val="00EE2BBE"/>
    <w:rsid w:val="00EE2D53"/>
    <w:rsid w:val="00EE7AA5"/>
    <w:rsid w:val="00EF27AE"/>
    <w:rsid w:val="00EF7405"/>
    <w:rsid w:val="00F017EC"/>
    <w:rsid w:val="00F101F9"/>
    <w:rsid w:val="00F116ED"/>
    <w:rsid w:val="00F205C6"/>
    <w:rsid w:val="00F23DEF"/>
    <w:rsid w:val="00F378B4"/>
    <w:rsid w:val="00F4211A"/>
    <w:rsid w:val="00F47998"/>
    <w:rsid w:val="00F56377"/>
    <w:rsid w:val="00F62FF2"/>
    <w:rsid w:val="00F67877"/>
    <w:rsid w:val="00F70476"/>
    <w:rsid w:val="00F71461"/>
    <w:rsid w:val="00F74507"/>
    <w:rsid w:val="00F77066"/>
    <w:rsid w:val="00F8169A"/>
    <w:rsid w:val="00F81E53"/>
    <w:rsid w:val="00F8222B"/>
    <w:rsid w:val="00F842EE"/>
    <w:rsid w:val="00F85700"/>
    <w:rsid w:val="00F85E83"/>
    <w:rsid w:val="00F85E8F"/>
    <w:rsid w:val="00F87443"/>
    <w:rsid w:val="00F90991"/>
    <w:rsid w:val="00FA1D68"/>
    <w:rsid w:val="00FA7C02"/>
    <w:rsid w:val="00FB02C2"/>
    <w:rsid w:val="00FC09AD"/>
    <w:rsid w:val="00FC792A"/>
    <w:rsid w:val="00FD021C"/>
    <w:rsid w:val="00FD0372"/>
    <w:rsid w:val="00FE185E"/>
    <w:rsid w:val="00FF4D10"/>
    <w:rsid w:val="00FF5167"/>
    <w:rsid w:val="00FF62D6"/>
    <w:rsid w:val="00FF7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E3870"/>
  <w15:chartTrackingRefBased/>
  <w15:docId w15:val="{FEB8B653-28C7-4A46-83A1-DE77034A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E7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02E7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02E7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D54698"/>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4E5F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2E78"/>
    <w:rPr>
      <w:rFonts w:ascii="Arial" w:eastAsia="Times New Roman" w:hAnsi="Arial" w:cs="Arial"/>
      <w:b/>
      <w:bCs/>
      <w:kern w:val="32"/>
      <w:sz w:val="32"/>
      <w:szCs w:val="32"/>
    </w:rPr>
  </w:style>
  <w:style w:type="character" w:customStyle="1" w:styleId="Heading2Char">
    <w:name w:val="Heading 2 Char"/>
    <w:basedOn w:val="DefaultParagraphFont"/>
    <w:link w:val="Heading2"/>
    <w:rsid w:val="00B02E78"/>
    <w:rPr>
      <w:rFonts w:ascii="Arial" w:eastAsia="Times New Roman" w:hAnsi="Arial" w:cs="Arial"/>
      <w:b/>
      <w:bCs/>
      <w:i/>
      <w:iCs/>
      <w:sz w:val="28"/>
      <w:szCs w:val="28"/>
    </w:rPr>
  </w:style>
  <w:style w:type="paragraph" w:customStyle="1" w:styleId="Normal1">
    <w:name w:val="Normal1"/>
    <w:basedOn w:val="Normal"/>
    <w:rsid w:val="00B02E78"/>
    <w:pPr>
      <w:spacing w:before="100" w:beforeAutospacing="1" w:after="100" w:afterAutospacing="1"/>
    </w:pPr>
    <w:rPr>
      <w:rFonts w:ascii="Arial" w:hAnsi="Arial" w:cs="Arial"/>
      <w:sz w:val="22"/>
      <w:szCs w:val="22"/>
      <w:lang w:val="sr-Cyrl-CS"/>
    </w:rPr>
  </w:style>
  <w:style w:type="paragraph" w:styleId="ListParagraph">
    <w:name w:val="List Paragraph"/>
    <w:basedOn w:val="Normal"/>
    <w:uiPriority w:val="34"/>
    <w:qFormat/>
    <w:rsid w:val="00B02E78"/>
    <w:pPr>
      <w:spacing w:after="200" w:line="276" w:lineRule="auto"/>
      <w:ind w:left="720"/>
      <w:contextualSpacing/>
    </w:pPr>
    <w:rPr>
      <w:rFonts w:ascii="Calibri" w:eastAsia="Calibri" w:hAnsi="Calibri"/>
      <w:sz w:val="22"/>
      <w:szCs w:val="22"/>
      <w:lang w:val="sr-Cyrl-CS"/>
    </w:rPr>
  </w:style>
  <w:style w:type="paragraph" w:styleId="FootnoteText">
    <w:name w:val="footnote text"/>
    <w:basedOn w:val="Normal"/>
    <w:link w:val="FootnoteTextChar"/>
    <w:unhideWhenUsed/>
    <w:rsid w:val="00B02E78"/>
    <w:pPr>
      <w:spacing w:after="200" w:line="276" w:lineRule="auto"/>
    </w:pPr>
    <w:rPr>
      <w:rFonts w:ascii="Calibri" w:eastAsia="Calibri" w:hAnsi="Calibri"/>
      <w:sz w:val="20"/>
      <w:szCs w:val="20"/>
      <w:lang w:val="sr-Cyrl-CS"/>
    </w:rPr>
  </w:style>
  <w:style w:type="character" w:customStyle="1" w:styleId="FootnoteTextChar">
    <w:name w:val="Footnote Text Char"/>
    <w:basedOn w:val="DefaultParagraphFont"/>
    <w:link w:val="FootnoteText"/>
    <w:rsid w:val="00B02E78"/>
    <w:rPr>
      <w:rFonts w:ascii="Calibri" w:eastAsia="Calibri" w:hAnsi="Calibri" w:cs="Times New Roman"/>
      <w:sz w:val="20"/>
      <w:szCs w:val="20"/>
      <w:lang w:val="sr-Cyrl-CS"/>
    </w:rPr>
  </w:style>
  <w:style w:type="character" w:styleId="FootnoteReference">
    <w:name w:val="footnote reference"/>
    <w:semiHidden/>
    <w:unhideWhenUsed/>
    <w:rsid w:val="00B02E78"/>
    <w:rPr>
      <w:vertAlign w:val="superscript"/>
    </w:rPr>
  </w:style>
  <w:style w:type="paragraph" w:customStyle="1" w:styleId="CharCharChar2Char">
    <w:name w:val="Char Char Char2 Char"/>
    <w:basedOn w:val="Normal"/>
    <w:rsid w:val="00B02E78"/>
    <w:pPr>
      <w:spacing w:after="160" w:line="240" w:lineRule="exact"/>
    </w:pPr>
    <w:rPr>
      <w:rFonts w:ascii="Tahoma" w:hAnsi="Tahoma"/>
      <w:sz w:val="20"/>
      <w:szCs w:val="20"/>
    </w:rPr>
  </w:style>
  <w:style w:type="paragraph" w:styleId="BodyTextIndent2">
    <w:name w:val="Body Text Indent 2"/>
    <w:basedOn w:val="Normal"/>
    <w:link w:val="BodyTextIndent2Char"/>
    <w:rsid w:val="00B02E78"/>
    <w:pPr>
      <w:ind w:firstLine="540"/>
    </w:pPr>
    <w:rPr>
      <w:lang w:val="sr-Cyrl-CS"/>
    </w:rPr>
  </w:style>
  <w:style w:type="character" w:customStyle="1" w:styleId="BodyTextIndent2Char">
    <w:name w:val="Body Text Indent 2 Char"/>
    <w:basedOn w:val="DefaultParagraphFont"/>
    <w:link w:val="BodyTextIndent2"/>
    <w:rsid w:val="00B02E78"/>
    <w:rPr>
      <w:rFonts w:ascii="Times New Roman" w:eastAsia="Times New Roman" w:hAnsi="Times New Roman" w:cs="Times New Roman"/>
      <w:sz w:val="24"/>
      <w:szCs w:val="24"/>
      <w:lang w:val="sr-Cyrl-CS"/>
    </w:rPr>
  </w:style>
  <w:style w:type="paragraph" w:customStyle="1" w:styleId="stil1tekst">
    <w:name w:val="stil_1tekst"/>
    <w:basedOn w:val="Normal"/>
    <w:rsid w:val="00B02E78"/>
    <w:pPr>
      <w:spacing w:before="100" w:beforeAutospacing="1" w:after="100" w:afterAutospacing="1"/>
    </w:pPr>
  </w:style>
  <w:style w:type="character" w:styleId="CommentReference">
    <w:name w:val="annotation reference"/>
    <w:rsid w:val="00B02E78"/>
    <w:rPr>
      <w:sz w:val="16"/>
      <w:szCs w:val="16"/>
    </w:rPr>
  </w:style>
  <w:style w:type="paragraph" w:styleId="CommentText">
    <w:name w:val="annotation text"/>
    <w:basedOn w:val="Normal"/>
    <w:link w:val="CommentTextChar"/>
    <w:rsid w:val="00B02E78"/>
    <w:rPr>
      <w:sz w:val="20"/>
      <w:szCs w:val="20"/>
    </w:rPr>
  </w:style>
  <w:style w:type="character" w:customStyle="1" w:styleId="CommentTextChar">
    <w:name w:val="Comment Text Char"/>
    <w:basedOn w:val="DefaultParagraphFont"/>
    <w:link w:val="CommentText"/>
    <w:rsid w:val="00B02E7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02E78"/>
    <w:rPr>
      <w:b/>
      <w:bCs/>
    </w:rPr>
  </w:style>
  <w:style w:type="character" w:customStyle="1" w:styleId="CommentSubjectChar">
    <w:name w:val="Comment Subject Char"/>
    <w:basedOn w:val="CommentTextChar"/>
    <w:link w:val="CommentSubject"/>
    <w:rsid w:val="00B02E78"/>
    <w:rPr>
      <w:rFonts w:ascii="Times New Roman" w:eastAsia="Times New Roman" w:hAnsi="Times New Roman" w:cs="Times New Roman"/>
      <w:b/>
      <w:bCs/>
      <w:sz w:val="20"/>
      <w:szCs w:val="20"/>
    </w:rPr>
  </w:style>
  <w:style w:type="paragraph" w:styleId="BalloonText">
    <w:name w:val="Balloon Text"/>
    <w:basedOn w:val="Normal"/>
    <w:link w:val="BalloonTextChar"/>
    <w:rsid w:val="00B02E78"/>
    <w:rPr>
      <w:rFonts w:ascii="Tahoma" w:hAnsi="Tahoma" w:cs="Tahoma"/>
      <w:sz w:val="16"/>
      <w:szCs w:val="16"/>
    </w:rPr>
  </w:style>
  <w:style w:type="character" w:customStyle="1" w:styleId="BalloonTextChar">
    <w:name w:val="Balloon Text Char"/>
    <w:basedOn w:val="DefaultParagraphFont"/>
    <w:link w:val="BalloonText"/>
    <w:rsid w:val="00B02E78"/>
    <w:rPr>
      <w:rFonts w:ascii="Tahoma" w:eastAsia="Times New Roman" w:hAnsi="Tahoma" w:cs="Tahoma"/>
      <w:sz w:val="16"/>
      <w:szCs w:val="16"/>
    </w:rPr>
  </w:style>
  <w:style w:type="paragraph" w:styleId="Header">
    <w:name w:val="header"/>
    <w:basedOn w:val="Normal"/>
    <w:link w:val="HeaderChar"/>
    <w:uiPriority w:val="99"/>
    <w:rsid w:val="00B02E78"/>
    <w:pPr>
      <w:tabs>
        <w:tab w:val="center" w:pos="4680"/>
        <w:tab w:val="right" w:pos="9360"/>
      </w:tabs>
    </w:pPr>
  </w:style>
  <w:style w:type="character" w:customStyle="1" w:styleId="HeaderChar">
    <w:name w:val="Header Char"/>
    <w:basedOn w:val="DefaultParagraphFont"/>
    <w:link w:val="Header"/>
    <w:uiPriority w:val="99"/>
    <w:rsid w:val="00B02E78"/>
    <w:rPr>
      <w:rFonts w:ascii="Times New Roman" w:eastAsia="Times New Roman" w:hAnsi="Times New Roman" w:cs="Times New Roman"/>
      <w:sz w:val="24"/>
      <w:szCs w:val="24"/>
    </w:rPr>
  </w:style>
  <w:style w:type="paragraph" w:styleId="Footer">
    <w:name w:val="footer"/>
    <w:basedOn w:val="Normal"/>
    <w:link w:val="FooterChar"/>
    <w:uiPriority w:val="99"/>
    <w:rsid w:val="00B02E78"/>
    <w:pPr>
      <w:tabs>
        <w:tab w:val="center" w:pos="4680"/>
        <w:tab w:val="right" w:pos="9360"/>
      </w:tabs>
    </w:pPr>
  </w:style>
  <w:style w:type="character" w:customStyle="1" w:styleId="FooterChar">
    <w:name w:val="Footer Char"/>
    <w:basedOn w:val="DefaultParagraphFont"/>
    <w:link w:val="Footer"/>
    <w:uiPriority w:val="99"/>
    <w:rsid w:val="00B02E78"/>
    <w:rPr>
      <w:rFonts w:ascii="Times New Roman" w:eastAsia="Times New Roman" w:hAnsi="Times New Roman" w:cs="Times New Roman"/>
      <w:sz w:val="24"/>
      <w:szCs w:val="24"/>
    </w:rPr>
  </w:style>
  <w:style w:type="paragraph" w:customStyle="1" w:styleId="stil2zakon">
    <w:name w:val="stil_2zakon"/>
    <w:basedOn w:val="Normal"/>
    <w:rsid w:val="00B02E78"/>
    <w:pPr>
      <w:spacing w:before="100" w:beforeAutospacing="1" w:after="100" w:afterAutospacing="1"/>
    </w:pPr>
  </w:style>
  <w:style w:type="character" w:styleId="HTMLCite">
    <w:name w:val="HTML Cite"/>
    <w:rsid w:val="00B02E78"/>
    <w:rPr>
      <w:i w:val="0"/>
      <w:iCs w:val="0"/>
      <w:color w:val="0E774A"/>
    </w:rPr>
  </w:style>
  <w:style w:type="character" w:styleId="PageNumber">
    <w:name w:val="page number"/>
    <w:basedOn w:val="DefaultParagraphFont"/>
    <w:rsid w:val="00B02E78"/>
  </w:style>
  <w:style w:type="paragraph" w:styleId="TOC1">
    <w:name w:val="toc 1"/>
    <w:basedOn w:val="Normal"/>
    <w:next w:val="Normal"/>
    <w:autoRedefine/>
    <w:semiHidden/>
    <w:rsid w:val="00B02E78"/>
  </w:style>
  <w:style w:type="paragraph" w:styleId="TOC2">
    <w:name w:val="toc 2"/>
    <w:basedOn w:val="Normal"/>
    <w:next w:val="Normal"/>
    <w:autoRedefine/>
    <w:semiHidden/>
    <w:rsid w:val="00B02E78"/>
    <w:pPr>
      <w:ind w:left="240"/>
    </w:pPr>
  </w:style>
  <w:style w:type="character" w:styleId="Hyperlink">
    <w:name w:val="Hyperlink"/>
    <w:rsid w:val="00B02E78"/>
    <w:rPr>
      <w:color w:val="0000FF"/>
      <w:u w:val="single"/>
    </w:rPr>
  </w:style>
  <w:style w:type="paragraph" w:customStyle="1" w:styleId="stil7podnas">
    <w:name w:val="stil_7podnas"/>
    <w:basedOn w:val="Normal"/>
    <w:rsid w:val="00B02E78"/>
    <w:pPr>
      <w:shd w:val="clear" w:color="auto" w:fill="FFFFFF"/>
      <w:spacing w:before="240" w:after="240"/>
      <w:jc w:val="center"/>
    </w:pPr>
    <w:rPr>
      <w:b/>
      <w:bCs/>
      <w:sz w:val="28"/>
      <w:szCs w:val="28"/>
      <w:lang w:val="sr-Latn-RS" w:eastAsia="sr-Latn-RS"/>
    </w:rPr>
  </w:style>
  <w:style w:type="paragraph" w:customStyle="1" w:styleId="stil4clan">
    <w:name w:val="stil_4clan"/>
    <w:basedOn w:val="Normal"/>
    <w:rsid w:val="00B02E78"/>
    <w:pPr>
      <w:spacing w:before="240" w:after="240"/>
      <w:jc w:val="center"/>
    </w:pPr>
    <w:rPr>
      <w:b/>
      <w:bCs/>
      <w:sz w:val="26"/>
      <w:szCs w:val="26"/>
      <w:lang w:val="sr-Latn-RS" w:eastAsia="sr-Latn-RS"/>
    </w:rPr>
  </w:style>
  <w:style w:type="character" w:customStyle="1" w:styleId="highlight">
    <w:name w:val="highlight"/>
    <w:rsid w:val="00B02E78"/>
  </w:style>
  <w:style w:type="character" w:customStyle="1" w:styleId="HeaderChar1">
    <w:name w:val="Header Char1"/>
    <w:uiPriority w:val="99"/>
    <w:rsid w:val="00B02E78"/>
    <w:rPr>
      <w:rFonts w:ascii="Verdana" w:eastAsia="Times New Roman" w:hAnsi="Verdana"/>
      <w:sz w:val="22"/>
      <w:szCs w:val="22"/>
      <w:lang w:val="sr-Cyrl-CS"/>
    </w:rPr>
  </w:style>
  <w:style w:type="character" w:customStyle="1" w:styleId="apple-converted-space">
    <w:name w:val="apple-converted-space"/>
    <w:rsid w:val="00B02E78"/>
  </w:style>
  <w:style w:type="paragraph" w:styleId="NormalWeb">
    <w:name w:val="Normal (Web)"/>
    <w:basedOn w:val="Normal"/>
    <w:uiPriority w:val="99"/>
    <w:unhideWhenUsed/>
    <w:rsid w:val="00B02E78"/>
    <w:pPr>
      <w:spacing w:before="100" w:beforeAutospacing="1" w:after="100" w:afterAutospacing="1"/>
    </w:pPr>
    <w:rPr>
      <w:lang w:val="sr-Latn-RS" w:eastAsia="sr-Latn-RS"/>
    </w:rPr>
  </w:style>
  <w:style w:type="paragraph" w:customStyle="1" w:styleId="Default">
    <w:name w:val="Default"/>
    <w:rsid w:val="00B02E78"/>
    <w:pPr>
      <w:autoSpaceDE w:val="0"/>
      <w:autoSpaceDN w:val="0"/>
      <w:adjustRightInd w:val="0"/>
      <w:spacing w:after="0" w:line="240" w:lineRule="auto"/>
    </w:pPr>
    <w:rPr>
      <w:rFonts w:ascii="Times New Roman" w:eastAsia="Times New Roman" w:hAnsi="Times New Roman" w:cs="Times New Roman"/>
      <w:color w:val="000000"/>
      <w:sz w:val="24"/>
      <w:szCs w:val="24"/>
      <w:lang w:val="sr-Latn-RS" w:eastAsia="sr-Latn-RS"/>
    </w:rPr>
  </w:style>
  <w:style w:type="table" w:styleId="TableGrid">
    <w:name w:val="Table Grid"/>
    <w:basedOn w:val="TableNormal"/>
    <w:uiPriority w:val="59"/>
    <w:rsid w:val="00B02E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E5FA1"/>
    <w:rPr>
      <w:rFonts w:asciiTheme="majorHAnsi" w:eastAsiaTheme="majorEastAsia" w:hAnsiTheme="majorHAnsi" w:cstheme="majorBidi"/>
      <w:i/>
      <w:iCs/>
      <w:color w:val="2E74B5" w:themeColor="accent1" w:themeShade="BF"/>
      <w:sz w:val="24"/>
      <w:szCs w:val="24"/>
    </w:rPr>
  </w:style>
  <w:style w:type="paragraph" w:customStyle="1" w:styleId="1tekst">
    <w:name w:val="_1tekst"/>
    <w:basedOn w:val="Normal"/>
    <w:rsid w:val="00E230AD"/>
    <w:pPr>
      <w:ind w:left="375" w:right="375" w:firstLine="240"/>
      <w:jc w:val="both"/>
    </w:pPr>
    <w:rPr>
      <w:rFonts w:ascii="Arial" w:eastAsiaTheme="minorEastAsia" w:hAnsi="Arial" w:cs="Arial"/>
      <w:sz w:val="20"/>
      <w:szCs w:val="20"/>
    </w:rPr>
  </w:style>
  <w:style w:type="paragraph" w:customStyle="1" w:styleId="7podnas">
    <w:name w:val="_7podnas"/>
    <w:basedOn w:val="Normal"/>
    <w:rsid w:val="005128BC"/>
    <w:pPr>
      <w:spacing w:before="100" w:beforeAutospacing="1" w:after="100" w:afterAutospacing="1"/>
    </w:pPr>
  </w:style>
  <w:style w:type="paragraph" w:customStyle="1" w:styleId="2zakon">
    <w:name w:val="_2zakon"/>
    <w:basedOn w:val="Normal"/>
    <w:rsid w:val="009F076D"/>
    <w:pPr>
      <w:spacing w:before="100" w:beforeAutospacing="1" w:after="100" w:afterAutospacing="1"/>
    </w:pPr>
  </w:style>
  <w:style w:type="paragraph" w:customStyle="1" w:styleId="3mesto">
    <w:name w:val="_3mesto"/>
    <w:basedOn w:val="Normal"/>
    <w:rsid w:val="009F076D"/>
    <w:pPr>
      <w:spacing w:before="100" w:beforeAutospacing="1" w:after="100" w:afterAutospacing="1"/>
    </w:pPr>
  </w:style>
  <w:style w:type="character" w:customStyle="1" w:styleId="v2-clan-left-1">
    <w:name w:val="v2-clan-left-1"/>
    <w:basedOn w:val="DefaultParagraphFont"/>
    <w:rsid w:val="00793B89"/>
  </w:style>
  <w:style w:type="character" w:styleId="Strong">
    <w:name w:val="Strong"/>
    <w:basedOn w:val="DefaultParagraphFont"/>
    <w:uiPriority w:val="22"/>
    <w:qFormat/>
    <w:rsid w:val="005949AB"/>
    <w:rPr>
      <w:b/>
      <w:bCs/>
    </w:rPr>
  </w:style>
  <w:style w:type="character" w:customStyle="1" w:styleId="Heading3Char">
    <w:name w:val="Heading 3 Char"/>
    <w:basedOn w:val="DefaultParagraphFont"/>
    <w:link w:val="Heading3"/>
    <w:uiPriority w:val="9"/>
    <w:semiHidden/>
    <w:rsid w:val="00D54698"/>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99"/>
    <w:semiHidden/>
    <w:unhideWhenUsed/>
    <w:rsid w:val="00D54698"/>
    <w:pPr>
      <w:spacing w:after="120"/>
    </w:pPr>
  </w:style>
  <w:style w:type="character" w:customStyle="1" w:styleId="BodyTextChar">
    <w:name w:val="Body Text Char"/>
    <w:basedOn w:val="DefaultParagraphFont"/>
    <w:link w:val="BodyText"/>
    <w:uiPriority w:val="99"/>
    <w:semiHidden/>
    <w:rsid w:val="00D54698"/>
    <w:rPr>
      <w:rFonts w:ascii="Times New Roman" w:eastAsia="Times New Roman" w:hAnsi="Times New Roman" w:cs="Times New Roman"/>
      <w:sz w:val="24"/>
      <w:szCs w:val="24"/>
    </w:rPr>
  </w:style>
  <w:style w:type="paragraph" w:styleId="Title">
    <w:name w:val="Title"/>
    <w:basedOn w:val="Normal"/>
    <w:link w:val="TitleChar"/>
    <w:uiPriority w:val="1"/>
    <w:qFormat/>
    <w:rsid w:val="00D54698"/>
    <w:pPr>
      <w:widowControl w:val="0"/>
      <w:autoSpaceDE w:val="0"/>
      <w:autoSpaceDN w:val="0"/>
      <w:ind w:left="102" w:right="101"/>
      <w:jc w:val="center"/>
    </w:pPr>
    <w:rPr>
      <w:rFonts w:ascii="Microsoft Sans Serif" w:eastAsia="Microsoft Sans Serif" w:hAnsi="Microsoft Sans Serif" w:cs="Microsoft Sans Serif"/>
      <w:sz w:val="25"/>
      <w:szCs w:val="25"/>
    </w:rPr>
  </w:style>
  <w:style w:type="character" w:customStyle="1" w:styleId="TitleChar">
    <w:name w:val="Title Char"/>
    <w:basedOn w:val="DefaultParagraphFont"/>
    <w:link w:val="Title"/>
    <w:uiPriority w:val="1"/>
    <w:rsid w:val="00D54698"/>
    <w:rPr>
      <w:rFonts w:ascii="Microsoft Sans Serif" w:eastAsia="Microsoft Sans Serif" w:hAnsi="Microsoft Sans Serif" w:cs="Microsoft Sans Serif"/>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6371">
      <w:bodyDiv w:val="1"/>
      <w:marLeft w:val="0"/>
      <w:marRight w:val="0"/>
      <w:marTop w:val="0"/>
      <w:marBottom w:val="0"/>
      <w:divBdr>
        <w:top w:val="none" w:sz="0" w:space="0" w:color="auto"/>
        <w:left w:val="none" w:sz="0" w:space="0" w:color="auto"/>
        <w:bottom w:val="none" w:sz="0" w:space="0" w:color="auto"/>
        <w:right w:val="none" w:sz="0" w:space="0" w:color="auto"/>
      </w:divBdr>
      <w:divsChild>
        <w:div w:id="320625159">
          <w:marLeft w:val="0"/>
          <w:marRight w:val="0"/>
          <w:marTop w:val="0"/>
          <w:marBottom w:val="200"/>
          <w:divBdr>
            <w:top w:val="none" w:sz="0" w:space="0" w:color="auto"/>
            <w:left w:val="none" w:sz="0" w:space="0" w:color="auto"/>
            <w:bottom w:val="none" w:sz="0" w:space="0" w:color="auto"/>
            <w:right w:val="none" w:sz="0" w:space="0" w:color="auto"/>
          </w:divBdr>
        </w:div>
        <w:div w:id="1781410402">
          <w:marLeft w:val="0"/>
          <w:marRight w:val="0"/>
          <w:marTop w:val="0"/>
          <w:marBottom w:val="200"/>
          <w:divBdr>
            <w:top w:val="none" w:sz="0" w:space="0" w:color="auto"/>
            <w:left w:val="none" w:sz="0" w:space="0" w:color="auto"/>
            <w:bottom w:val="none" w:sz="0" w:space="0" w:color="auto"/>
            <w:right w:val="none" w:sz="0" w:space="0" w:color="auto"/>
          </w:divBdr>
        </w:div>
      </w:divsChild>
    </w:div>
    <w:div w:id="79374287">
      <w:bodyDiv w:val="1"/>
      <w:marLeft w:val="0"/>
      <w:marRight w:val="0"/>
      <w:marTop w:val="0"/>
      <w:marBottom w:val="0"/>
      <w:divBdr>
        <w:top w:val="none" w:sz="0" w:space="0" w:color="auto"/>
        <w:left w:val="none" w:sz="0" w:space="0" w:color="auto"/>
        <w:bottom w:val="none" w:sz="0" w:space="0" w:color="auto"/>
        <w:right w:val="none" w:sz="0" w:space="0" w:color="auto"/>
      </w:divBdr>
    </w:div>
    <w:div w:id="101389389">
      <w:bodyDiv w:val="1"/>
      <w:marLeft w:val="0"/>
      <w:marRight w:val="0"/>
      <w:marTop w:val="0"/>
      <w:marBottom w:val="0"/>
      <w:divBdr>
        <w:top w:val="none" w:sz="0" w:space="0" w:color="auto"/>
        <w:left w:val="none" w:sz="0" w:space="0" w:color="auto"/>
        <w:bottom w:val="none" w:sz="0" w:space="0" w:color="auto"/>
        <w:right w:val="none" w:sz="0" w:space="0" w:color="auto"/>
      </w:divBdr>
    </w:div>
    <w:div w:id="180632554">
      <w:bodyDiv w:val="1"/>
      <w:marLeft w:val="0"/>
      <w:marRight w:val="0"/>
      <w:marTop w:val="0"/>
      <w:marBottom w:val="0"/>
      <w:divBdr>
        <w:top w:val="none" w:sz="0" w:space="0" w:color="auto"/>
        <w:left w:val="none" w:sz="0" w:space="0" w:color="auto"/>
        <w:bottom w:val="none" w:sz="0" w:space="0" w:color="auto"/>
        <w:right w:val="none" w:sz="0" w:space="0" w:color="auto"/>
      </w:divBdr>
    </w:div>
    <w:div w:id="192807103">
      <w:bodyDiv w:val="1"/>
      <w:marLeft w:val="0"/>
      <w:marRight w:val="0"/>
      <w:marTop w:val="0"/>
      <w:marBottom w:val="0"/>
      <w:divBdr>
        <w:top w:val="none" w:sz="0" w:space="0" w:color="auto"/>
        <w:left w:val="none" w:sz="0" w:space="0" w:color="auto"/>
        <w:bottom w:val="none" w:sz="0" w:space="0" w:color="auto"/>
        <w:right w:val="none" w:sz="0" w:space="0" w:color="auto"/>
      </w:divBdr>
    </w:div>
    <w:div w:id="241723609">
      <w:bodyDiv w:val="1"/>
      <w:marLeft w:val="0"/>
      <w:marRight w:val="0"/>
      <w:marTop w:val="0"/>
      <w:marBottom w:val="0"/>
      <w:divBdr>
        <w:top w:val="none" w:sz="0" w:space="0" w:color="auto"/>
        <w:left w:val="none" w:sz="0" w:space="0" w:color="auto"/>
        <w:bottom w:val="none" w:sz="0" w:space="0" w:color="auto"/>
        <w:right w:val="none" w:sz="0" w:space="0" w:color="auto"/>
      </w:divBdr>
    </w:div>
    <w:div w:id="292181526">
      <w:bodyDiv w:val="1"/>
      <w:marLeft w:val="0"/>
      <w:marRight w:val="0"/>
      <w:marTop w:val="0"/>
      <w:marBottom w:val="0"/>
      <w:divBdr>
        <w:top w:val="none" w:sz="0" w:space="0" w:color="auto"/>
        <w:left w:val="none" w:sz="0" w:space="0" w:color="auto"/>
        <w:bottom w:val="none" w:sz="0" w:space="0" w:color="auto"/>
        <w:right w:val="none" w:sz="0" w:space="0" w:color="auto"/>
      </w:divBdr>
    </w:div>
    <w:div w:id="355354581">
      <w:bodyDiv w:val="1"/>
      <w:marLeft w:val="0"/>
      <w:marRight w:val="0"/>
      <w:marTop w:val="0"/>
      <w:marBottom w:val="0"/>
      <w:divBdr>
        <w:top w:val="none" w:sz="0" w:space="0" w:color="auto"/>
        <w:left w:val="none" w:sz="0" w:space="0" w:color="auto"/>
        <w:bottom w:val="none" w:sz="0" w:space="0" w:color="auto"/>
        <w:right w:val="none" w:sz="0" w:space="0" w:color="auto"/>
      </w:divBdr>
    </w:div>
    <w:div w:id="569851958">
      <w:bodyDiv w:val="1"/>
      <w:marLeft w:val="0"/>
      <w:marRight w:val="0"/>
      <w:marTop w:val="0"/>
      <w:marBottom w:val="0"/>
      <w:divBdr>
        <w:top w:val="none" w:sz="0" w:space="0" w:color="auto"/>
        <w:left w:val="none" w:sz="0" w:space="0" w:color="auto"/>
        <w:bottom w:val="none" w:sz="0" w:space="0" w:color="auto"/>
        <w:right w:val="none" w:sz="0" w:space="0" w:color="auto"/>
      </w:divBdr>
    </w:div>
    <w:div w:id="600913699">
      <w:bodyDiv w:val="1"/>
      <w:marLeft w:val="0"/>
      <w:marRight w:val="0"/>
      <w:marTop w:val="0"/>
      <w:marBottom w:val="0"/>
      <w:divBdr>
        <w:top w:val="none" w:sz="0" w:space="0" w:color="auto"/>
        <w:left w:val="none" w:sz="0" w:space="0" w:color="auto"/>
        <w:bottom w:val="none" w:sz="0" w:space="0" w:color="auto"/>
        <w:right w:val="none" w:sz="0" w:space="0" w:color="auto"/>
      </w:divBdr>
    </w:div>
    <w:div w:id="648559521">
      <w:bodyDiv w:val="1"/>
      <w:marLeft w:val="0"/>
      <w:marRight w:val="0"/>
      <w:marTop w:val="0"/>
      <w:marBottom w:val="0"/>
      <w:divBdr>
        <w:top w:val="none" w:sz="0" w:space="0" w:color="auto"/>
        <w:left w:val="none" w:sz="0" w:space="0" w:color="auto"/>
        <w:bottom w:val="none" w:sz="0" w:space="0" w:color="auto"/>
        <w:right w:val="none" w:sz="0" w:space="0" w:color="auto"/>
      </w:divBdr>
    </w:div>
    <w:div w:id="674964695">
      <w:bodyDiv w:val="1"/>
      <w:marLeft w:val="0"/>
      <w:marRight w:val="0"/>
      <w:marTop w:val="0"/>
      <w:marBottom w:val="0"/>
      <w:divBdr>
        <w:top w:val="none" w:sz="0" w:space="0" w:color="auto"/>
        <w:left w:val="none" w:sz="0" w:space="0" w:color="auto"/>
        <w:bottom w:val="none" w:sz="0" w:space="0" w:color="auto"/>
        <w:right w:val="none" w:sz="0" w:space="0" w:color="auto"/>
      </w:divBdr>
      <w:divsChild>
        <w:div w:id="699160106">
          <w:marLeft w:val="547"/>
          <w:marRight w:val="0"/>
          <w:marTop w:val="144"/>
          <w:marBottom w:val="0"/>
          <w:divBdr>
            <w:top w:val="none" w:sz="0" w:space="0" w:color="auto"/>
            <w:left w:val="none" w:sz="0" w:space="0" w:color="auto"/>
            <w:bottom w:val="none" w:sz="0" w:space="0" w:color="auto"/>
            <w:right w:val="none" w:sz="0" w:space="0" w:color="auto"/>
          </w:divBdr>
        </w:div>
      </w:divsChild>
    </w:div>
    <w:div w:id="744231668">
      <w:bodyDiv w:val="1"/>
      <w:marLeft w:val="0"/>
      <w:marRight w:val="0"/>
      <w:marTop w:val="0"/>
      <w:marBottom w:val="0"/>
      <w:divBdr>
        <w:top w:val="none" w:sz="0" w:space="0" w:color="auto"/>
        <w:left w:val="none" w:sz="0" w:space="0" w:color="auto"/>
        <w:bottom w:val="none" w:sz="0" w:space="0" w:color="auto"/>
        <w:right w:val="none" w:sz="0" w:space="0" w:color="auto"/>
      </w:divBdr>
    </w:div>
    <w:div w:id="890337781">
      <w:bodyDiv w:val="1"/>
      <w:marLeft w:val="0"/>
      <w:marRight w:val="0"/>
      <w:marTop w:val="0"/>
      <w:marBottom w:val="0"/>
      <w:divBdr>
        <w:top w:val="none" w:sz="0" w:space="0" w:color="auto"/>
        <w:left w:val="none" w:sz="0" w:space="0" w:color="auto"/>
        <w:bottom w:val="none" w:sz="0" w:space="0" w:color="auto"/>
        <w:right w:val="none" w:sz="0" w:space="0" w:color="auto"/>
      </w:divBdr>
    </w:div>
    <w:div w:id="1011763603">
      <w:bodyDiv w:val="1"/>
      <w:marLeft w:val="0"/>
      <w:marRight w:val="0"/>
      <w:marTop w:val="0"/>
      <w:marBottom w:val="0"/>
      <w:divBdr>
        <w:top w:val="none" w:sz="0" w:space="0" w:color="auto"/>
        <w:left w:val="none" w:sz="0" w:space="0" w:color="auto"/>
        <w:bottom w:val="none" w:sz="0" w:space="0" w:color="auto"/>
        <w:right w:val="none" w:sz="0" w:space="0" w:color="auto"/>
      </w:divBdr>
    </w:div>
    <w:div w:id="1018658378">
      <w:bodyDiv w:val="1"/>
      <w:marLeft w:val="0"/>
      <w:marRight w:val="0"/>
      <w:marTop w:val="0"/>
      <w:marBottom w:val="0"/>
      <w:divBdr>
        <w:top w:val="none" w:sz="0" w:space="0" w:color="auto"/>
        <w:left w:val="none" w:sz="0" w:space="0" w:color="auto"/>
        <w:bottom w:val="none" w:sz="0" w:space="0" w:color="auto"/>
        <w:right w:val="none" w:sz="0" w:space="0" w:color="auto"/>
      </w:divBdr>
    </w:div>
    <w:div w:id="1086998819">
      <w:bodyDiv w:val="1"/>
      <w:marLeft w:val="0"/>
      <w:marRight w:val="0"/>
      <w:marTop w:val="0"/>
      <w:marBottom w:val="0"/>
      <w:divBdr>
        <w:top w:val="none" w:sz="0" w:space="0" w:color="auto"/>
        <w:left w:val="none" w:sz="0" w:space="0" w:color="auto"/>
        <w:bottom w:val="none" w:sz="0" w:space="0" w:color="auto"/>
        <w:right w:val="none" w:sz="0" w:space="0" w:color="auto"/>
      </w:divBdr>
    </w:div>
    <w:div w:id="1136796739">
      <w:bodyDiv w:val="1"/>
      <w:marLeft w:val="0"/>
      <w:marRight w:val="0"/>
      <w:marTop w:val="0"/>
      <w:marBottom w:val="0"/>
      <w:divBdr>
        <w:top w:val="none" w:sz="0" w:space="0" w:color="auto"/>
        <w:left w:val="none" w:sz="0" w:space="0" w:color="auto"/>
        <w:bottom w:val="none" w:sz="0" w:space="0" w:color="auto"/>
        <w:right w:val="none" w:sz="0" w:space="0" w:color="auto"/>
      </w:divBdr>
    </w:div>
    <w:div w:id="1154104261">
      <w:bodyDiv w:val="1"/>
      <w:marLeft w:val="0"/>
      <w:marRight w:val="0"/>
      <w:marTop w:val="0"/>
      <w:marBottom w:val="0"/>
      <w:divBdr>
        <w:top w:val="none" w:sz="0" w:space="0" w:color="auto"/>
        <w:left w:val="none" w:sz="0" w:space="0" w:color="auto"/>
        <w:bottom w:val="none" w:sz="0" w:space="0" w:color="auto"/>
        <w:right w:val="none" w:sz="0" w:space="0" w:color="auto"/>
      </w:divBdr>
    </w:div>
    <w:div w:id="1206871201">
      <w:bodyDiv w:val="1"/>
      <w:marLeft w:val="0"/>
      <w:marRight w:val="0"/>
      <w:marTop w:val="0"/>
      <w:marBottom w:val="0"/>
      <w:divBdr>
        <w:top w:val="none" w:sz="0" w:space="0" w:color="auto"/>
        <w:left w:val="none" w:sz="0" w:space="0" w:color="auto"/>
        <w:bottom w:val="none" w:sz="0" w:space="0" w:color="auto"/>
        <w:right w:val="none" w:sz="0" w:space="0" w:color="auto"/>
      </w:divBdr>
    </w:div>
    <w:div w:id="1414887815">
      <w:bodyDiv w:val="1"/>
      <w:marLeft w:val="0"/>
      <w:marRight w:val="0"/>
      <w:marTop w:val="0"/>
      <w:marBottom w:val="0"/>
      <w:divBdr>
        <w:top w:val="none" w:sz="0" w:space="0" w:color="auto"/>
        <w:left w:val="none" w:sz="0" w:space="0" w:color="auto"/>
        <w:bottom w:val="none" w:sz="0" w:space="0" w:color="auto"/>
        <w:right w:val="none" w:sz="0" w:space="0" w:color="auto"/>
      </w:divBdr>
    </w:div>
    <w:div w:id="1445539947">
      <w:bodyDiv w:val="1"/>
      <w:marLeft w:val="0"/>
      <w:marRight w:val="0"/>
      <w:marTop w:val="0"/>
      <w:marBottom w:val="0"/>
      <w:divBdr>
        <w:top w:val="none" w:sz="0" w:space="0" w:color="auto"/>
        <w:left w:val="none" w:sz="0" w:space="0" w:color="auto"/>
        <w:bottom w:val="none" w:sz="0" w:space="0" w:color="auto"/>
        <w:right w:val="none" w:sz="0" w:space="0" w:color="auto"/>
      </w:divBdr>
    </w:div>
    <w:div w:id="1480877690">
      <w:bodyDiv w:val="1"/>
      <w:marLeft w:val="0"/>
      <w:marRight w:val="0"/>
      <w:marTop w:val="0"/>
      <w:marBottom w:val="0"/>
      <w:divBdr>
        <w:top w:val="none" w:sz="0" w:space="0" w:color="auto"/>
        <w:left w:val="none" w:sz="0" w:space="0" w:color="auto"/>
        <w:bottom w:val="none" w:sz="0" w:space="0" w:color="auto"/>
        <w:right w:val="none" w:sz="0" w:space="0" w:color="auto"/>
      </w:divBdr>
    </w:div>
    <w:div w:id="1506936169">
      <w:bodyDiv w:val="1"/>
      <w:marLeft w:val="0"/>
      <w:marRight w:val="0"/>
      <w:marTop w:val="0"/>
      <w:marBottom w:val="0"/>
      <w:divBdr>
        <w:top w:val="none" w:sz="0" w:space="0" w:color="auto"/>
        <w:left w:val="none" w:sz="0" w:space="0" w:color="auto"/>
        <w:bottom w:val="none" w:sz="0" w:space="0" w:color="auto"/>
        <w:right w:val="none" w:sz="0" w:space="0" w:color="auto"/>
      </w:divBdr>
    </w:div>
    <w:div w:id="1563372487">
      <w:bodyDiv w:val="1"/>
      <w:marLeft w:val="0"/>
      <w:marRight w:val="0"/>
      <w:marTop w:val="0"/>
      <w:marBottom w:val="0"/>
      <w:divBdr>
        <w:top w:val="none" w:sz="0" w:space="0" w:color="auto"/>
        <w:left w:val="none" w:sz="0" w:space="0" w:color="auto"/>
        <w:bottom w:val="none" w:sz="0" w:space="0" w:color="auto"/>
        <w:right w:val="none" w:sz="0" w:space="0" w:color="auto"/>
      </w:divBdr>
    </w:div>
    <w:div w:id="1619413204">
      <w:bodyDiv w:val="1"/>
      <w:marLeft w:val="0"/>
      <w:marRight w:val="0"/>
      <w:marTop w:val="0"/>
      <w:marBottom w:val="0"/>
      <w:divBdr>
        <w:top w:val="none" w:sz="0" w:space="0" w:color="auto"/>
        <w:left w:val="none" w:sz="0" w:space="0" w:color="auto"/>
        <w:bottom w:val="none" w:sz="0" w:space="0" w:color="auto"/>
        <w:right w:val="none" w:sz="0" w:space="0" w:color="auto"/>
      </w:divBdr>
    </w:div>
    <w:div w:id="1628701255">
      <w:bodyDiv w:val="1"/>
      <w:marLeft w:val="0"/>
      <w:marRight w:val="0"/>
      <w:marTop w:val="0"/>
      <w:marBottom w:val="0"/>
      <w:divBdr>
        <w:top w:val="none" w:sz="0" w:space="0" w:color="auto"/>
        <w:left w:val="none" w:sz="0" w:space="0" w:color="auto"/>
        <w:bottom w:val="none" w:sz="0" w:space="0" w:color="auto"/>
        <w:right w:val="none" w:sz="0" w:space="0" w:color="auto"/>
      </w:divBdr>
    </w:div>
    <w:div w:id="175072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javascript:void(0)" TargetMode="External"/><Relationship Id="rId34" Type="http://schemas.openxmlformats.org/officeDocument/2006/relationships/hyperlink" Target="javascript:void(0)" TargetMode="External"/><Relationship Id="rId7" Type="http://schemas.openxmlformats.org/officeDocument/2006/relationships/image" Target="media/image1.jpeg"/><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31"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1068</TotalTime>
  <Pages>28</Pages>
  <Words>13742</Words>
  <Characters>78332</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91891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Žolt Lovaši Latinčić</dc:creator>
  <cp:keywords/>
  <dc:description/>
  <cp:lastModifiedBy>Adrian Borka</cp:lastModifiedBy>
  <cp:revision>179</cp:revision>
  <cp:lastPrinted>2024-10-25T06:39:00Z</cp:lastPrinted>
  <dcterms:created xsi:type="dcterms:W3CDTF">2023-10-20T13:43:00Z</dcterms:created>
  <dcterms:modified xsi:type="dcterms:W3CDTF">2026-02-06T10:33:00Z</dcterms:modified>
</cp:coreProperties>
</file>