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21" w:rsidRDefault="00983021" w:rsidP="005227EB">
      <w:pPr>
        <w:spacing w:before="120"/>
        <w:jc w:val="center"/>
        <w:rPr>
          <w:rFonts w:ascii="Calibri" w:hAnsi="Calibri"/>
          <w:b/>
          <w:sz w:val="18"/>
          <w:szCs w:val="18"/>
          <w:lang w:val="sr-Latn-CS"/>
        </w:rPr>
      </w:pPr>
    </w:p>
    <w:p w:rsidR="00983021" w:rsidRDefault="00983021" w:rsidP="005227EB">
      <w:pPr>
        <w:spacing w:before="120"/>
        <w:jc w:val="center"/>
        <w:rPr>
          <w:rFonts w:ascii="Calibri" w:hAnsi="Calibri"/>
          <w:b/>
          <w:sz w:val="18"/>
          <w:szCs w:val="18"/>
          <w:lang w:val="sr-Latn-CS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320"/>
        <w:gridCol w:w="8931"/>
      </w:tblGrid>
      <w:tr w:rsidR="00983021" w:rsidTr="006C22C7">
        <w:trPr>
          <w:trHeight w:val="1975"/>
          <w:jc w:val="center"/>
        </w:trPr>
        <w:tc>
          <w:tcPr>
            <w:tcW w:w="1320" w:type="dxa"/>
          </w:tcPr>
          <w:p w:rsidR="00983021" w:rsidRDefault="00DF470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690245" cy="802005"/>
                  <wp:effectExtent l="0" t="0" r="0" b="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983021" w:rsidRDefault="0098302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983021" w:rsidRDefault="00983021">
            <w:pPr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 xml:space="preserve">Аутономна </w:t>
            </w:r>
            <w:r>
              <w:rPr>
                <w:rFonts w:ascii="Calibri" w:hAnsi="Calibri"/>
                <w:color w:val="000000"/>
                <w:sz w:val="18"/>
                <w:szCs w:val="18"/>
                <w:lang w:val="sr-Latn-CS"/>
              </w:rPr>
              <w:t>п</w:t>
            </w:r>
            <w:r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>окрајина Војводина</w:t>
            </w:r>
          </w:p>
          <w:p w:rsidR="00983021" w:rsidRDefault="00983021">
            <w:pPr>
              <w:spacing w:before="120" w:line="204" w:lineRule="auto"/>
              <w:rPr>
                <w:rFonts w:ascii="Calibri" w:hAnsi="Calibri" w:cs="Arial"/>
                <w:b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ru-RU"/>
              </w:rPr>
              <w:t xml:space="preserve">Покрајински секретаријат за образовање, </w:t>
            </w:r>
            <w:r>
              <w:rPr>
                <w:rFonts w:ascii="Calibri" w:hAnsi="Calibri" w:cs="Arial"/>
                <w:b/>
                <w:sz w:val="18"/>
                <w:szCs w:val="18"/>
                <w:lang w:val="ru-RU"/>
              </w:rPr>
              <w:br/>
              <w:t>прописе, управу и националне мањине-</w:t>
            </w:r>
          </w:p>
          <w:p w:rsidR="00983021" w:rsidRDefault="00983021">
            <w:pPr>
              <w:spacing w:before="120" w:line="204" w:lineRule="auto"/>
              <w:rPr>
                <w:rFonts w:ascii="Calibri" w:hAnsi="Calibri" w:cs="Arial"/>
                <w:b/>
                <w:sz w:val="18"/>
                <w:szCs w:val="18"/>
                <w:lang w:val="ru-RU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ru-RU"/>
              </w:rPr>
              <w:t>националне заједнице</w:t>
            </w:r>
          </w:p>
          <w:p w:rsidR="00983021" w:rsidRDefault="00983021">
            <w:pPr>
              <w:tabs>
                <w:tab w:val="center" w:pos="4703"/>
                <w:tab w:val="right" w:pos="9406"/>
              </w:tabs>
              <w:spacing w:before="120" w:line="204" w:lineRule="auto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983021" w:rsidRDefault="0098302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 xml:space="preserve">Т: +381 21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487 426</w:t>
            </w:r>
            <w:r>
              <w:rPr>
                <w:rFonts w:ascii="Calibri" w:hAnsi="Calibri"/>
                <w:sz w:val="18"/>
                <w:szCs w:val="18"/>
                <w:lang w:val="sr-Latn-CS"/>
              </w:rPr>
              <w:t>2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>: +381 21 48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7  46 14;  </w:t>
            </w:r>
          </w:p>
          <w:p w:rsidR="00983021" w:rsidRDefault="00983021">
            <w:pPr>
              <w:spacing w:after="20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Ounz@vojvodinа.gov.rs </w:t>
            </w:r>
          </w:p>
        </w:tc>
      </w:tr>
    </w:tbl>
    <w:p w:rsidR="00983021" w:rsidRPr="006C22C7" w:rsidRDefault="00983021" w:rsidP="005227EB">
      <w:pPr>
        <w:spacing w:before="120"/>
        <w:jc w:val="center"/>
        <w:rPr>
          <w:rFonts w:ascii="Calibri" w:hAnsi="Calibri" w:cs="Tahoma"/>
          <w:sz w:val="18"/>
          <w:szCs w:val="18"/>
          <w:lang w:val="sr-Cyrl-CS"/>
        </w:rPr>
      </w:pPr>
      <w:r w:rsidRPr="006C22C7">
        <w:rPr>
          <w:rFonts w:ascii="Calibri" w:hAnsi="Calibri"/>
          <w:sz w:val="18"/>
          <w:szCs w:val="18"/>
          <w:lang w:val="ru-RU"/>
        </w:rPr>
        <w:t xml:space="preserve">Број: </w:t>
      </w:r>
      <w:r w:rsidRPr="006C22C7">
        <w:rPr>
          <w:rFonts w:ascii="Calibri" w:hAnsi="Calibri"/>
          <w:sz w:val="18"/>
          <w:szCs w:val="18"/>
          <w:lang w:val="ru-RU"/>
        </w:rPr>
        <w:fldChar w:fldCharType="begin"/>
      </w:r>
      <w:r w:rsidRPr="006C22C7">
        <w:rPr>
          <w:rFonts w:ascii="Calibri" w:hAnsi="Calibri"/>
          <w:sz w:val="18"/>
          <w:szCs w:val="18"/>
          <w:lang w:val="ru-RU"/>
        </w:rPr>
        <w:instrText xml:space="preserve"> MERGEFIELD "писарница" </w:instrText>
      </w:r>
      <w:r w:rsidRPr="006C22C7">
        <w:rPr>
          <w:rFonts w:ascii="Calibri" w:hAnsi="Calibri"/>
          <w:sz w:val="18"/>
          <w:szCs w:val="18"/>
          <w:lang w:val="ru-RU"/>
        </w:rPr>
        <w:fldChar w:fldCharType="separate"/>
      </w:r>
      <w:r w:rsidRPr="006C22C7">
        <w:rPr>
          <w:rFonts w:ascii="Calibri" w:hAnsi="Calibri"/>
          <w:noProof/>
          <w:sz w:val="18"/>
          <w:szCs w:val="18"/>
          <w:lang w:val="ru-RU"/>
        </w:rPr>
        <w:t>128-451-9</w:t>
      </w:r>
      <w:r>
        <w:rPr>
          <w:rFonts w:ascii="Calibri" w:hAnsi="Calibri"/>
          <w:noProof/>
          <w:sz w:val="18"/>
          <w:szCs w:val="18"/>
          <w:lang w:val="sr-Latn-CS"/>
        </w:rPr>
        <w:t>42</w:t>
      </w:r>
      <w:r w:rsidRPr="006C22C7">
        <w:rPr>
          <w:rFonts w:ascii="Calibri" w:hAnsi="Calibri"/>
          <w:noProof/>
          <w:sz w:val="18"/>
          <w:szCs w:val="18"/>
          <w:lang w:val="ru-RU"/>
        </w:rPr>
        <w:t>/201</w:t>
      </w:r>
      <w:r w:rsidRPr="006C22C7">
        <w:rPr>
          <w:rFonts w:ascii="Calibri" w:hAnsi="Calibri"/>
          <w:sz w:val="18"/>
          <w:szCs w:val="18"/>
          <w:lang w:val="ru-RU"/>
        </w:rPr>
        <w:fldChar w:fldCharType="end"/>
      </w:r>
      <w:r w:rsidRPr="006C22C7">
        <w:rPr>
          <w:rFonts w:ascii="Calibri" w:hAnsi="Calibri"/>
          <w:sz w:val="18"/>
          <w:szCs w:val="18"/>
          <w:lang w:val="ru-RU"/>
        </w:rPr>
        <w:t>5-01/</w:t>
      </w:r>
      <w:r w:rsidRPr="00A77F63">
        <w:rPr>
          <w:rFonts w:ascii="Calibri" w:hAnsi="Calibri"/>
          <w:sz w:val="18"/>
          <w:szCs w:val="18"/>
          <w:lang w:val="ru-RU"/>
        </w:rPr>
        <w:t>5</w:t>
      </w:r>
      <w:r w:rsidRPr="006C22C7">
        <w:rPr>
          <w:rFonts w:ascii="Calibri" w:hAnsi="Calibri"/>
          <w:sz w:val="18"/>
          <w:szCs w:val="18"/>
          <w:lang w:val="ru-RU"/>
        </w:rPr>
        <w:t xml:space="preserve">                           </w:t>
      </w:r>
      <w:r w:rsidRPr="006C22C7">
        <w:rPr>
          <w:rFonts w:ascii="Calibri" w:hAnsi="Calibri"/>
          <w:sz w:val="18"/>
          <w:szCs w:val="18"/>
          <w:lang w:val="ru-RU"/>
        </w:rPr>
        <w:tab/>
        <w:t xml:space="preserve">Дана: </w:t>
      </w:r>
      <w:r w:rsidR="001C7F26">
        <w:rPr>
          <w:rFonts w:ascii="Calibri" w:hAnsi="Calibri"/>
          <w:sz w:val="18"/>
          <w:szCs w:val="18"/>
        </w:rPr>
        <w:t>28</w:t>
      </w:r>
      <w:r w:rsidRPr="006C22C7">
        <w:rPr>
          <w:rFonts w:ascii="Calibri" w:hAnsi="Calibri"/>
          <w:sz w:val="18"/>
          <w:szCs w:val="18"/>
          <w:lang w:val="ru-RU"/>
        </w:rPr>
        <w:t>.05.2015</w:t>
      </w:r>
      <w:r w:rsidRPr="006C22C7">
        <w:rPr>
          <w:rFonts w:ascii="Calibri" w:hAnsi="Calibri"/>
          <w:sz w:val="18"/>
          <w:szCs w:val="18"/>
          <w:lang w:val="ru-RU"/>
        </w:rPr>
        <w:fldChar w:fldCharType="begin"/>
      </w:r>
      <w:r w:rsidRPr="006C22C7">
        <w:rPr>
          <w:rFonts w:ascii="Calibri" w:hAnsi="Calibri"/>
          <w:sz w:val="18"/>
          <w:szCs w:val="18"/>
          <w:lang w:val="ru-RU"/>
        </w:rPr>
        <w:instrText xml:space="preserve"> MERGEFIELD "Дат_Одбијенице" </w:instrText>
      </w:r>
      <w:r w:rsidRPr="006C22C7">
        <w:rPr>
          <w:rFonts w:ascii="Calibri" w:hAnsi="Calibri"/>
          <w:sz w:val="18"/>
          <w:szCs w:val="18"/>
          <w:lang w:val="ru-RU"/>
        </w:rPr>
        <w:fldChar w:fldCharType="end"/>
      </w:r>
      <w:r w:rsidRPr="006C22C7">
        <w:rPr>
          <w:rFonts w:ascii="Calibri" w:hAnsi="Calibri"/>
          <w:sz w:val="18"/>
          <w:szCs w:val="18"/>
          <w:lang w:val="ru-RU"/>
        </w:rPr>
        <w:t>. године</w:t>
      </w:r>
    </w:p>
    <w:p w:rsidR="00983021" w:rsidRPr="00F66AEF" w:rsidRDefault="00983021" w:rsidP="00BB58E1">
      <w:pPr>
        <w:rPr>
          <w:rFonts w:ascii="Calibri" w:hAnsi="Calibri" w:cs="Arial"/>
          <w:color w:val="000000"/>
          <w:sz w:val="18"/>
          <w:szCs w:val="18"/>
          <w:lang w:val="ru-RU"/>
        </w:rPr>
      </w:pPr>
    </w:p>
    <w:p w:rsidR="00983021" w:rsidRPr="00F66AEF" w:rsidRDefault="00983021" w:rsidP="00BB58E1">
      <w:pPr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         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>На основу чл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>.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 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>15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, </w:t>
      </w:r>
      <w:r>
        <w:rPr>
          <w:rFonts w:ascii="Calibri" w:hAnsi="Calibri" w:cs="Arial"/>
          <w:color w:val="000000"/>
          <w:sz w:val="18"/>
          <w:szCs w:val="18"/>
          <w:lang w:val="ru-RU"/>
        </w:rPr>
        <w:t>16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. </w:t>
      </w:r>
      <w:r>
        <w:rPr>
          <w:rFonts w:ascii="Calibri" w:hAnsi="Calibri" w:cs="Arial"/>
          <w:color w:val="000000"/>
          <w:sz w:val="18"/>
          <w:szCs w:val="18"/>
          <w:lang w:val="ru-RU"/>
        </w:rPr>
        <w:t xml:space="preserve">став 5. 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>и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 </w:t>
      </w:r>
      <w:r>
        <w:rPr>
          <w:rFonts w:ascii="Calibri" w:hAnsi="Calibri" w:cs="Arial"/>
          <w:color w:val="000000"/>
          <w:sz w:val="18"/>
          <w:szCs w:val="18"/>
          <w:lang w:val="ru-RU"/>
        </w:rPr>
        <w:t>24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>. став 2.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 Покрајинске скупштинске одлуке о покрајинској управи („Службени лист АПВ“, бр. 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>37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>/1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>4 и 54/14-др. одлука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>)</w:t>
      </w:r>
      <w:r w:rsidRPr="00E27412">
        <w:rPr>
          <w:rFonts w:ascii="Calibri" w:hAnsi="Calibri" w:cs="Arial"/>
          <w:sz w:val="18"/>
          <w:szCs w:val="18"/>
          <w:lang w:val="ru-RU"/>
        </w:rPr>
        <w:t xml:space="preserve"> и Правилника о додели буџетских средстава Покрајинског секретаријата за образовање, прописе, управу и националне мањине - националне заједнице за финансирање и суфинансирање </w:t>
      </w:r>
      <w:r>
        <w:rPr>
          <w:rFonts w:ascii="Calibri" w:hAnsi="Calibri" w:cs="Arial"/>
          <w:sz w:val="18"/>
          <w:szCs w:val="18"/>
          <w:lang w:val="sr-Cyrl-CS"/>
        </w:rPr>
        <w:t xml:space="preserve">набавке опреме за установе </w:t>
      </w:r>
      <w:r w:rsidRPr="00E27412">
        <w:rPr>
          <w:rFonts w:ascii="Calibri" w:hAnsi="Calibri" w:cs="Arial"/>
          <w:sz w:val="18"/>
          <w:szCs w:val="18"/>
          <w:lang w:val="ru-RU"/>
        </w:rPr>
        <w:t xml:space="preserve">ученичког стандарда у АП Војводини 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(„Службени лист АПВ“, бр. 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>16/15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), а по спроведеном 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>К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онкурсу за </w:t>
      </w:r>
      <w:r w:rsidRPr="00E27412">
        <w:rPr>
          <w:rFonts w:ascii="Calibri" w:hAnsi="Calibri" w:cs="Arial"/>
          <w:sz w:val="18"/>
          <w:szCs w:val="18"/>
          <w:lang w:val="ru-RU"/>
        </w:rPr>
        <w:t>финансирање</w:t>
      </w:r>
      <w:r>
        <w:rPr>
          <w:rFonts w:ascii="Calibri" w:hAnsi="Calibri" w:cs="Arial"/>
          <w:sz w:val="18"/>
          <w:szCs w:val="18"/>
          <w:lang w:val="ru-RU"/>
        </w:rPr>
        <w:t xml:space="preserve"> и </w:t>
      </w:r>
      <w:r w:rsidRPr="00E27412">
        <w:rPr>
          <w:rFonts w:ascii="Calibri" w:hAnsi="Calibri" w:cs="Arial"/>
          <w:sz w:val="18"/>
          <w:szCs w:val="18"/>
          <w:lang w:val="ru-RU"/>
        </w:rPr>
        <w:t xml:space="preserve">суфинансирање </w:t>
      </w:r>
      <w:r>
        <w:rPr>
          <w:rFonts w:ascii="Calibri" w:hAnsi="Calibri" w:cs="Arial"/>
          <w:sz w:val="18"/>
          <w:szCs w:val="18"/>
          <w:lang w:val="ru-RU"/>
        </w:rPr>
        <w:t xml:space="preserve">набавке опреме за установе </w:t>
      </w:r>
      <w:r w:rsidRPr="00E27412">
        <w:rPr>
          <w:rFonts w:ascii="Calibri" w:hAnsi="Calibri" w:cs="Arial"/>
          <w:sz w:val="18"/>
          <w:szCs w:val="18"/>
          <w:lang w:val="ru-RU"/>
        </w:rPr>
        <w:t xml:space="preserve">ученичког стандарда у АП Војводини </w:t>
      </w:r>
      <w:r>
        <w:rPr>
          <w:rFonts w:ascii="Calibri" w:hAnsi="Calibri" w:cs="Arial"/>
          <w:sz w:val="18"/>
          <w:szCs w:val="18"/>
          <w:lang w:val="ru-RU"/>
        </w:rPr>
        <w:t>за 2015. годину,</w:t>
      </w:r>
      <w:r w:rsidRPr="00F66AEF">
        <w:rPr>
          <w:rFonts w:ascii="Calibri" w:hAnsi="Calibri" w:cs="Arial"/>
          <w:sz w:val="18"/>
          <w:szCs w:val="18"/>
          <w:lang w:val="sr-Cyrl-CS"/>
        </w:rPr>
        <w:t xml:space="preserve"> 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покрајински секретар за образовање, 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 xml:space="preserve">прописе, 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управу и 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 xml:space="preserve">националне мањине - 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>националне заједнице  д о н о с и:</w:t>
      </w:r>
    </w:p>
    <w:p w:rsidR="00983021" w:rsidRPr="00E27412" w:rsidRDefault="00983021" w:rsidP="00BB58E1">
      <w:pPr>
        <w:jc w:val="both"/>
        <w:rPr>
          <w:rFonts w:ascii="Calibri" w:hAnsi="Calibri" w:cs="Arial"/>
          <w:color w:val="000000"/>
          <w:sz w:val="18"/>
          <w:szCs w:val="18"/>
          <w:lang w:val="ru-RU"/>
        </w:rPr>
      </w:pPr>
    </w:p>
    <w:p w:rsidR="00983021" w:rsidRPr="00F66AEF" w:rsidRDefault="00983021" w:rsidP="00BB58E1">
      <w:pPr>
        <w:jc w:val="center"/>
        <w:rPr>
          <w:rFonts w:ascii="Calibri" w:hAnsi="Calibri" w:cs="Arial"/>
          <w:b/>
          <w:color w:val="000000"/>
          <w:sz w:val="18"/>
          <w:szCs w:val="18"/>
          <w:lang w:val="sr-Cyrl-CS"/>
        </w:rPr>
      </w:pPr>
      <w:r w:rsidRPr="00F66AEF">
        <w:rPr>
          <w:rFonts w:ascii="Calibri" w:hAnsi="Calibri" w:cs="Arial"/>
          <w:b/>
          <w:color w:val="000000"/>
          <w:sz w:val="18"/>
          <w:szCs w:val="18"/>
          <w:lang w:val="sr-Cyrl-CS"/>
        </w:rPr>
        <w:t>РЕШЕЊЕ</w:t>
      </w:r>
    </w:p>
    <w:p w:rsidR="00983021" w:rsidRPr="00F66AEF" w:rsidRDefault="00983021" w:rsidP="00BB58E1">
      <w:pPr>
        <w:tabs>
          <w:tab w:val="left" w:pos="3420"/>
        </w:tabs>
        <w:ind w:right="-360"/>
        <w:jc w:val="center"/>
        <w:rPr>
          <w:rFonts w:ascii="Calibri" w:hAnsi="Calibri" w:cs="Arial"/>
          <w:b/>
          <w:sz w:val="18"/>
          <w:szCs w:val="18"/>
          <w:lang w:val="sr-Cyrl-CS"/>
        </w:rPr>
      </w:pPr>
      <w:r w:rsidRPr="00F66AEF">
        <w:rPr>
          <w:rFonts w:ascii="Calibri" w:hAnsi="Calibri" w:cs="Arial"/>
          <w:b/>
          <w:color w:val="000000"/>
          <w:sz w:val="18"/>
          <w:szCs w:val="18"/>
          <w:lang w:val="sr-Cyrl-CS"/>
        </w:rPr>
        <w:t xml:space="preserve">О РАСПОДЕЛИ </w:t>
      </w:r>
      <w:r w:rsidRPr="00F66AEF">
        <w:rPr>
          <w:rFonts w:ascii="Calibri" w:hAnsi="Calibri" w:cs="Arial"/>
          <w:b/>
          <w:sz w:val="18"/>
          <w:szCs w:val="18"/>
          <w:lang w:val="sr-Cyrl-CS"/>
        </w:rPr>
        <w:t>БУЏЕТСКИХ СРЕДСТАВА ПОКРАЈИНСКОГ СЕКРЕТАРИЈАТА ЗА</w:t>
      </w:r>
      <w:r w:rsidRPr="00F66AEF">
        <w:rPr>
          <w:rFonts w:ascii="Calibri" w:hAnsi="Calibri" w:cs="Arial"/>
          <w:b/>
          <w:sz w:val="18"/>
          <w:szCs w:val="18"/>
          <w:lang w:val="ru-RU"/>
        </w:rPr>
        <w:t xml:space="preserve"> </w:t>
      </w:r>
      <w:r w:rsidRPr="00F66AEF">
        <w:rPr>
          <w:rFonts w:ascii="Calibri" w:hAnsi="Calibri" w:cs="Arial"/>
          <w:b/>
          <w:sz w:val="18"/>
          <w:szCs w:val="18"/>
          <w:lang w:val="sr-Cyrl-CS"/>
        </w:rPr>
        <w:t>ОБРАЗОВАЊЕ</w:t>
      </w:r>
      <w:r w:rsidRPr="00F66AEF">
        <w:rPr>
          <w:rFonts w:ascii="Calibri" w:hAnsi="Calibri" w:cs="Arial"/>
          <w:b/>
          <w:sz w:val="18"/>
          <w:szCs w:val="18"/>
          <w:lang w:val="ru-RU"/>
        </w:rPr>
        <w:t xml:space="preserve">, </w:t>
      </w:r>
      <w:r>
        <w:rPr>
          <w:rFonts w:ascii="Calibri" w:hAnsi="Calibri" w:cs="Arial"/>
          <w:b/>
          <w:sz w:val="18"/>
          <w:szCs w:val="18"/>
          <w:lang w:val="ru-RU"/>
        </w:rPr>
        <w:t xml:space="preserve">ПРОПИСЕ, </w:t>
      </w:r>
      <w:r w:rsidRPr="00F66AEF">
        <w:rPr>
          <w:rFonts w:ascii="Calibri" w:hAnsi="Calibri" w:cs="Arial"/>
          <w:b/>
          <w:sz w:val="18"/>
          <w:szCs w:val="18"/>
          <w:lang w:val="sr-Cyrl-CS"/>
        </w:rPr>
        <w:t xml:space="preserve">УПРАВУ И </w:t>
      </w:r>
      <w:r>
        <w:rPr>
          <w:rFonts w:ascii="Calibri" w:hAnsi="Calibri" w:cs="Arial"/>
          <w:b/>
          <w:sz w:val="18"/>
          <w:szCs w:val="18"/>
          <w:lang w:val="sr-Cyrl-CS"/>
        </w:rPr>
        <w:t xml:space="preserve">НАЦИОНАЛНЕ МАЊИНЕ - </w:t>
      </w:r>
      <w:r w:rsidRPr="00F66AEF">
        <w:rPr>
          <w:rFonts w:ascii="Calibri" w:hAnsi="Calibri" w:cs="Arial"/>
          <w:b/>
          <w:sz w:val="18"/>
          <w:szCs w:val="18"/>
          <w:lang w:val="sr-Cyrl-CS"/>
        </w:rPr>
        <w:t>НАЦИОНАЛНЕ ЗАЈЕДНИЦЕ</w:t>
      </w:r>
      <w:r w:rsidRPr="00F66AEF">
        <w:rPr>
          <w:rFonts w:ascii="Calibri" w:hAnsi="Calibri" w:cs="Arial"/>
          <w:b/>
          <w:color w:val="000000"/>
          <w:sz w:val="18"/>
          <w:szCs w:val="18"/>
          <w:lang w:val="sr-Cyrl-CS"/>
        </w:rPr>
        <w:t xml:space="preserve"> </w:t>
      </w:r>
      <w:r w:rsidRPr="00F66AEF">
        <w:rPr>
          <w:rFonts w:ascii="Calibri" w:hAnsi="Calibri" w:cs="Arial"/>
          <w:b/>
          <w:sz w:val="18"/>
          <w:szCs w:val="18"/>
          <w:lang w:val="ru-RU"/>
        </w:rPr>
        <w:t>З</w:t>
      </w:r>
      <w:r w:rsidRPr="00F66AEF">
        <w:rPr>
          <w:rFonts w:ascii="Calibri" w:hAnsi="Calibri" w:cs="Arial"/>
          <w:b/>
          <w:sz w:val="18"/>
          <w:szCs w:val="18"/>
          <w:lang w:val="sr-Cyrl-CS"/>
        </w:rPr>
        <w:t>А ФИНАНСИРАЊЕ</w:t>
      </w:r>
      <w:r>
        <w:rPr>
          <w:rFonts w:ascii="Calibri" w:hAnsi="Calibri" w:cs="Arial"/>
          <w:b/>
          <w:sz w:val="18"/>
          <w:szCs w:val="18"/>
          <w:lang w:val="sr-Cyrl-CS"/>
        </w:rPr>
        <w:t xml:space="preserve"> И </w:t>
      </w:r>
      <w:r w:rsidRPr="00F66AEF">
        <w:rPr>
          <w:rFonts w:ascii="Calibri" w:hAnsi="Calibri" w:cs="Arial"/>
          <w:b/>
          <w:sz w:val="18"/>
          <w:szCs w:val="18"/>
          <w:lang w:val="sr-Cyrl-CS"/>
        </w:rPr>
        <w:t xml:space="preserve">СУФИНАНСИРАЊЕ </w:t>
      </w:r>
      <w:r>
        <w:rPr>
          <w:rFonts w:ascii="Calibri" w:hAnsi="Calibri" w:cs="Arial"/>
          <w:b/>
          <w:sz w:val="18"/>
          <w:szCs w:val="18"/>
          <w:lang w:val="sr-Cyrl-CS"/>
        </w:rPr>
        <w:t xml:space="preserve"> НАБАВКЕ ОПРЕМЕ ЗА УСТАНОВЕ </w:t>
      </w:r>
      <w:r w:rsidRPr="00F66AEF">
        <w:rPr>
          <w:rFonts w:ascii="Calibri" w:hAnsi="Calibri" w:cs="Arial"/>
          <w:b/>
          <w:sz w:val="18"/>
          <w:szCs w:val="18"/>
          <w:lang w:val="sr-Cyrl-CS"/>
        </w:rPr>
        <w:t>УЧЕНИЧКОГ СТАНДАРДА У АП ВОЈВОДИНИ ЗА 201</w:t>
      </w:r>
      <w:r>
        <w:rPr>
          <w:rFonts w:ascii="Calibri" w:hAnsi="Calibri" w:cs="Arial"/>
          <w:b/>
          <w:sz w:val="18"/>
          <w:szCs w:val="18"/>
          <w:lang w:val="sr-Cyrl-CS"/>
        </w:rPr>
        <w:t>5</w:t>
      </w:r>
      <w:r w:rsidRPr="00F66AEF">
        <w:rPr>
          <w:rFonts w:ascii="Calibri" w:hAnsi="Calibri" w:cs="Arial"/>
          <w:b/>
          <w:sz w:val="18"/>
          <w:szCs w:val="18"/>
          <w:lang w:val="sr-Cyrl-CS"/>
        </w:rPr>
        <w:t>. ГОДИНУ</w:t>
      </w:r>
    </w:p>
    <w:p w:rsidR="00983021" w:rsidRPr="00F66AEF" w:rsidRDefault="00983021" w:rsidP="00BB58E1">
      <w:pPr>
        <w:tabs>
          <w:tab w:val="left" w:pos="3420"/>
        </w:tabs>
        <w:ind w:right="-360"/>
        <w:jc w:val="center"/>
        <w:rPr>
          <w:rFonts w:ascii="Calibri" w:hAnsi="Calibri" w:cs="Arial"/>
          <w:color w:val="000000"/>
          <w:sz w:val="18"/>
          <w:szCs w:val="18"/>
          <w:lang w:val="sr-Cyrl-CS"/>
        </w:rPr>
      </w:pPr>
    </w:p>
    <w:p w:rsidR="00983021" w:rsidRPr="00E27412" w:rsidRDefault="00983021" w:rsidP="00BB58E1">
      <w:pPr>
        <w:jc w:val="center"/>
        <w:rPr>
          <w:rFonts w:ascii="Calibri" w:hAnsi="Calibri" w:cs="Arial"/>
          <w:b/>
          <w:color w:val="000000"/>
          <w:sz w:val="18"/>
          <w:szCs w:val="18"/>
          <w:lang w:val="ru-RU"/>
        </w:rPr>
      </w:pPr>
      <w:r w:rsidRPr="00F66AEF">
        <w:rPr>
          <w:rFonts w:ascii="Calibri" w:hAnsi="Calibri" w:cs="Arial"/>
          <w:b/>
          <w:color w:val="000000"/>
          <w:sz w:val="18"/>
          <w:szCs w:val="18"/>
          <w:lang w:val="sr-Latn-CS"/>
        </w:rPr>
        <w:t>I</w:t>
      </w:r>
    </w:p>
    <w:p w:rsidR="00983021" w:rsidRPr="00F66AEF" w:rsidRDefault="00983021" w:rsidP="00BB58E1">
      <w:pPr>
        <w:ind w:right="-360"/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         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Овим решењем се утврђује </w:t>
      </w:r>
      <w:r w:rsidRPr="00F66AEF">
        <w:rPr>
          <w:rFonts w:ascii="Calibri" w:hAnsi="Calibri" w:cs="Arial"/>
          <w:sz w:val="18"/>
          <w:szCs w:val="18"/>
          <w:lang w:val="sr-Cyrl-CS"/>
        </w:rPr>
        <w:t>расподела</w:t>
      </w:r>
      <w:r w:rsidRPr="00F66AEF">
        <w:rPr>
          <w:rFonts w:ascii="Calibri" w:hAnsi="Calibri" w:cs="Arial"/>
          <w:sz w:val="18"/>
          <w:szCs w:val="18"/>
          <w:lang w:val="ru-RU"/>
        </w:rPr>
        <w:t xml:space="preserve"> </w:t>
      </w:r>
      <w:r w:rsidRPr="00F66AEF">
        <w:rPr>
          <w:rFonts w:ascii="Calibri" w:hAnsi="Calibri" w:cs="Arial"/>
          <w:sz w:val="18"/>
          <w:szCs w:val="18"/>
          <w:lang w:val="sr-Cyrl-CS"/>
        </w:rPr>
        <w:t>буџетских средстава Покрајинског секретаријата за</w:t>
      </w:r>
      <w:r w:rsidRPr="00F66AEF">
        <w:rPr>
          <w:rFonts w:ascii="Calibri" w:hAnsi="Calibri" w:cs="Arial"/>
          <w:sz w:val="18"/>
          <w:szCs w:val="18"/>
          <w:lang w:val="ru-RU"/>
        </w:rPr>
        <w:t xml:space="preserve"> </w:t>
      </w:r>
      <w:r w:rsidRPr="00F66AEF">
        <w:rPr>
          <w:rFonts w:ascii="Calibri" w:hAnsi="Calibri" w:cs="Arial"/>
          <w:sz w:val="18"/>
          <w:szCs w:val="18"/>
          <w:lang w:val="sr-Cyrl-CS"/>
        </w:rPr>
        <w:t>образовање</w:t>
      </w:r>
      <w:r w:rsidRPr="00F66AEF">
        <w:rPr>
          <w:rFonts w:ascii="Calibri" w:hAnsi="Calibri" w:cs="Arial"/>
          <w:sz w:val="18"/>
          <w:szCs w:val="18"/>
          <w:lang w:val="ru-RU"/>
        </w:rPr>
        <w:t xml:space="preserve">, </w:t>
      </w:r>
      <w:r>
        <w:rPr>
          <w:rFonts w:ascii="Calibri" w:hAnsi="Calibri" w:cs="Arial"/>
          <w:sz w:val="18"/>
          <w:szCs w:val="18"/>
          <w:lang w:val="ru-RU"/>
        </w:rPr>
        <w:t xml:space="preserve">прописе, </w:t>
      </w:r>
      <w:r w:rsidRPr="00F66AEF">
        <w:rPr>
          <w:rFonts w:ascii="Calibri" w:hAnsi="Calibri" w:cs="Arial"/>
          <w:sz w:val="18"/>
          <w:szCs w:val="18"/>
          <w:lang w:val="sr-Cyrl-CS"/>
        </w:rPr>
        <w:t xml:space="preserve">управу и </w:t>
      </w:r>
      <w:r>
        <w:rPr>
          <w:rFonts w:ascii="Calibri" w:hAnsi="Calibri" w:cs="Arial"/>
          <w:sz w:val="18"/>
          <w:szCs w:val="18"/>
          <w:lang w:val="sr-Cyrl-CS"/>
        </w:rPr>
        <w:t>националне мањине-</w:t>
      </w:r>
      <w:r w:rsidRPr="00F66AEF">
        <w:rPr>
          <w:rFonts w:ascii="Calibri" w:hAnsi="Calibri" w:cs="Arial"/>
          <w:sz w:val="18"/>
          <w:szCs w:val="18"/>
          <w:lang w:val="sr-Cyrl-CS"/>
        </w:rPr>
        <w:t xml:space="preserve">националне заједнице по </w:t>
      </w:r>
      <w:r w:rsidRPr="00F66AEF">
        <w:rPr>
          <w:rFonts w:ascii="Calibri" w:hAnsi="Calibri" w:cs="Arial"/>
          <w:i/>
          <w:sz w:val="18"/>
          <w:szCs w:val="18"/>
          <w:lang w:val="sr-Cyrl-CS"/>
        </w:rPr>
        <w:t>Конкурсу за</w:t>
      </w:r>
      <w:r w:rsidRPr="00F66AEF">
        <w:rPr>
          <w:rFonts w:ascii="Calibri" w:hAnsi="Calibri" w:cs="Arial"/>
          <w:b/>
          <w:sz w:val="18"/>
          <w:szCs w:val="18"/>
          <w:lang w:val="ru-RU"/>
        </w:rPr>
        <w:t xml:space="preserve"> </w:t>
      </w:r>
      <w:r w:rsidRPr="00F66AEF">
        <w:rPr>
          <w:rFonts w:ascii="Calibri" w:hAnsi="Calibri" w:cs="Arial"/>
          <w:i/>
          <w:sz w:val="18"/>
          <w:szCs w:val="18"/>
          <w:lang w:val="sr-Cyrl-CS"/>
        </w:rPr>
        <w:t>финансирање</w:t>
      </w:r>
      <w:r>
        <w:rPr>
          <w:rFonts w:ascii="Calibri" w:hAnsi="Calibri" w:cs="Arial"/>
          <w:i/>
          <w:sz w:val="18"/>
          <w:szCs w:val="18"/>
          <w:lang w:val="sr-Cyrl-CS"/>
        </w:rPr>
        <w:t xml:space="preserve"> и </w:t>
      </w:r>
      <w:proofErr w:type="spellStart"/>
      <w:r w:rsidRPr="00F66AEF">
        <w:rPr>
          <w:rFonts w:ascii="Calibri" w:hAnsi="Calibri" w:cs="Arial"/>
          <w:i/>
          <w:sz w:val="18"/>
          <w:szCs w:val="18"/>
          <w:lang w:val="sr-Cyrl-CS"/>
        </w:rPr>
        <w:t>суфинансирање</w:t>
      </w:r>
      <w:proofErr w:type="spellEnd"/>
      <w:r w:rsidRPr="00F66AEF">
        <w:rPr>
          <w:rFonts w:ascii="Calibri" w:hAnsi="Calibri" w:cs="Arial"/>
          <w:i/>
          <w:sz w:val="18"/>
          <w:szCs w:val="18"/>
          <w:lang w:val="sr-Cyrl-CS"/>
        </w:rPr>
        <w:t xml:space="preserve"> </w:t>
      </w:r>
      <w:r>
        <w:rPr>
          <w:rFonts w:ascii="Calibri" w:hAnsi="Calibri" w:cs="Arial"/>
          <w:i/>
          <w:sz w:val="18"/>
          <w:szCs w:val="18"/>
          <w:lang w:val="sr-Cyrl-CS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sr-Cyrl-CS"/>
        </w:rPr>
        <w:t>набавк</w:t>
      </w:r>
      <w:proofErr w:type="spellEnd"/>
      <w:r w:rsidR="00A77F63">
        <w:rPr>
          <w:rFonts w:ascii="Calibri" w:hAnsi="Calibri" w:cs="Arial"/>
          <w:i/>
          <w:sz w:val="18"/>
          <w:szCs w:val="18"/>
        </w:rPr>
        <w:t>e</w:t>
      </w:r>
      <w:r>
        <w:rPr>
          <w:rFonts w:ascii="Calibri" w:hAnsi="Calibri" w:cs="Arial"/>
          <w:i/>
          <w:sz w:val="18"/>
          <w:szCs w:val="18"/>
          <w:lang w:val="sr-Cyrl-CS"/>
        </w:rPr>
        <w:t xml:space="preserve"> опреме за установе ученичког </w:t>
      </w:r>
      <w:r w:rsidRPr="00F66AEF">
        <w:rPr>
          <w:rFonts w:ascii="Calibri" w:hAnsi="Calibri" w:cs="Arial"/>
          <w:i/>
          <w:sz w:val="18"/>
          <w:szCs w:val="18"/>
          <w:lang w:val="sr-Cyrl-CS"/>
        </w:rPr>
        <w:t>стандарда у АП Војводини за 201</w:t>
      </w:r>
      <w:r>
        <w:rPr>
          <w:rFonts w:ascii="Calibri" w:hAnsi="Calibri" w:cs="Arial"/>
          <w:i/>
          <w:sz w:val="18"/>
          <w:szCs w:val="18"/>
          <w:lang w:val="sr-Cyrl-CS"/>
        </w:rPr>
        <w:t>5</w:t>
      </w:r>
      <w:r w:rsidRPr="00F66AEF">
        <w:rPr>
          <w:rFonts w:ascii="Calibri" w:hAnsi="Calibri" w:cs="Arial"/>
          <w:i/>
          <w:sz w:val="18"/>
          <w:szCs w:val="18"/>
          <w:lang w:val="sr-Cyrl-CS"/>
        </w:rPr>
        <w:t>. годину</w:t>
      </w:r>
      <w:r w:rsidRPr="00F66AEF">
        <w:rPr>
          <w:rFonts w:ascii="Calibri" w:hAnsi="Calibri" w:cs="Arial"/>
          <w:sz w:val="18"/>
          <w:szCs w:val="18"/>
          <w:lang w:val="ru-RU"/>
        </w:rPr>
        <w:t xml:space="preserve"> </w:t>
      </w:r>
      <w:r w:rsidRPr="00F66AEF">
        <w:rPr>
          <w:rFonts w:ascii="Calibri" w:hAnsi="Calibri" w:cs="Arial"/>
          <w:i/>
          <w:sz w:val="18"/>
          <w:szCs w:val="18"/>
          <w:lang w:val="sr-Cyrl-CS"/>
        </w:rPr>
        <w:t>број 128-451-</w:t>
      </w:r>
      <w:r>
        <w:rPr>
          <w:rFonts w:ascii="Calibri" w:hAnsi="Calibri" w:cs="Arial"/>
          <w:i/>
          <w:sz w:val="18"/>
          <w:szCs w:val="18"/>
          <w:lang w:val="sr-Cyrl-CS"/>
        </w:rPr>
        <w:t>942/2015</w:t>
      </w:r>
      <w:r w:rsidRPr="00F66AEF">
        <w:rPr>
          <w:rFonts w:ascii="Calibri" w:hAnsi="Calibri" w:cs="Arial"/>
          <w:i/>
          <w:sz w:val="18"/>
          <w:szCs w:val="18"/>
          <w:lang w:val="sr-Cyrl-CS"/>
        </w:rPr>
        <w:t xml:space="preserve">-01/1 од </w:t>
      </w:r>
      <w:r>
        <w:rPr>
          <w:rFonts w:ascii="Calibri" w:hAnsi="Calibri" w:cs="Arial"/>
          <w:i/>
          <w:sz w:val="18"/>
          <w:szCs w:val="18"/>
          <w:lang w:val="sr-Cyrl-CS"/>
        </w:rPr>
        <w:t>22</w:t>
      </w:r>
      <w:r w:rsidRPr="00F66AEF">
        <w:rPr>
          <w:rFonts w:ascii="Calibri" w:hAnsi="Calibri" w:cs="Arial"/>
          <w:i/>
          <w:sz w:val="18"/>
          <w:szCs w:val="18"/>
          <w:lang w:val="sr-Cyrl-CS"/>
        </w:rPr>
        <w:t>.0</w:t>
      </w:r>
      <w:r>
        <w:rPr>
          <w:rFonts w:ascii="Calibri" w:hAnsi="Calibri" w:cs="Arial"/>
          <w:i/>
          <w:sz w:val="18"/>
          <w:szCs w:val="18"/>
          <w:lang w:val="sr-Cyrl-CS"/>
        </w:rPr>
        <w:t>4</w:t>
      </w:r>
      <w:r w:rsidRPr="00F66AEF">
        <w:rPr>
          <w:rFonts w:ascii="Calibri" w:hAnsi="Calibri" w:cs="Arial"/>
          <w:i/>
          <w:sz w:val="18"/>
          <w:szCs w:val="18"/>
          <w:lang w:val="sr-Cyrl-CS"/>
        </w:rPr>
        <w:t>.201</w:t>
      </w:r>
      <w:r>
        <w:rPr>
          <w:rFonts w:ascii="Calibri" w:hAnsi="Calibri" w:cs="Arial"/>
          <w:i/>
          <w:sz w:val="18"/>
          <w:szCs w:val="18"/>
          <w:lang w:val="sr-Cyrl-CS"/>
        </w:rPr>
        <w:t>5</w:t>
      </w:r>
      <w:r w:rsidRPr="00F66AEF">
        <w:rPr>
          <w:rFonts w:ascii="Calibri" w:hAnsi="Calibri" w:cs="Arial"/>
          <w:i/>
          <w:sz w:val="18"/>
          <w:szCs w:val="18"/>
          <w:lang w:val="sr-Cyrl-CS"/>
        </w:rPr>
        <w:t xml:space="preserve">. године („Службени лист АПВ“, бр. </w:t>
      </w:r>
      <w:r>
        <w:rPr>
          <w:rFonts w:ascii="Calibri" w:hAnsi="Calibri" w:cs="Arial"/>
          <w:i/>
          <w:sz w:val="18"/>
          <w:szCs w:val="18"/>
          <w:lang w:val="sr-Cyrl-CS"/>
        </w:rPr>
        <w:t>17</w:t>
      </w:r>
      <w:r w:rsidRPr="00F66AEF">
        <w:rPr>
          <w:rFonts w:ascii="Calibri" w:hAnsi="Calibri" w:cs="Arial"/>
          <w:i/>
          <w:sz w:val="18"/>
          <w:szCs w:val="18"/>
          <w:lang w:val="sr-Cyrl-CS"/>
        </w:rPr>
        <w:t>/1</w:t>
      </w:r>
      <w:r>
        <w:rPr>
          <w:rFonts w:ascii="Calibri" w:hAnsi="Calibri" w:cs="Arial"/>
          <w:i/>
          <w:sz w:val="18"/>
          <w:szCs w:val="18"/>
          <w:lang w:val="sr-Cyrl-CS"/>
        </w:rPr>
        <w:t>5</w:t>
      </w:r>
      <w:r w:rsidRPr="00F66AEF">
        <w:rPr>
          <w:rFonts w:ascii="Calibri" w:hAnsi="Calibri" w:cs="Arial"/>
          <w:i/>
          <w:sz w:val="18"/>
          <w:szCs w:val="18"/>
          <w:lang w:val="sr-Cyrl-CS"/>
        </w:rPr>
        <w:t xml:space="preserve"> – у даљем тексту: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 Конкурс).</w:t>
      </w:r>
    </w:p>
    <w:p w:rsidR="00983021" w:rsidRPr="00F66AEF" w:rsidRDefault="00983021" w:rsidP="00BB58E1">
      <w:pPr>
        <w:tabs>
          <w:tab w:val="left" w:pos="3600"/>
          <w:tab w:val="left" w:pos="3960"/>
        </w:tabs>
        <w:jc w:val="both"/>
        <w:rPr>
          <w:rFonts w:ascii="Calibri" w:hAnsi="Calibri" w:cs="Arial"/>
          <w:i/>
          <w:color w:val="000000"/>
          <w:sz w:val="18"/>
          <w:szCs w:val="18"/>
          <w:lang w:val="ru-RU"/>
        </w:rPr>
      </w:pPr>
    </w:p>
    <w:p w:rsidR="00983021" w:rsidRPr="00E27412" w:rsidRDefault="00983021" w:rsidP="00BB58E1">
      <w:pPr>
        <w:jc w:val="center"/>
        <w:rPr>
          <w:rFonts w:ascii="Calibri" w:hAnsi="Calibri" w:cs="Arial"/>
          <w:b/>
          <w:color w:val="000000"/>
          <w:sz w:val="18"/>
          <w:szCs w:val="18"/>
          <w:lang w:val="ru-RU"/>
        </w:rPr>
      </w:pPr>
      <w:r w:rsidRPr="00F66AEF">
        <w:rPr>
          <w:rFonts w:ascii="Calibri" w:hAnsi="Calibri" w:cs="Arial"/>
          <w:b/>
          <w:color w:val="000000"/>
          <w:sz w:val="18"/>
          <w:szCs w:val="18"/>
          <w:lang w:val="sr-Latn-CS"/>
        </w:rPr>
        <w:t>II</w:t>
      </w:r>
    </w:p>
    <w:p w:rsidR="00983021" w:rsidRPr="00F66AEF" w:rsidRDefault="00983021" w:rsidP="00BB58E1">
      <w:pPr>
        <w:jc w:val="both"/>
        <w:rPr>
          <w:rFonts w:ascii="Calibri" w:hAnsi="Calibri" w:cs="Arial"/>
          <w:b/>
          <w:color w:val="000000"/>
          <w:sz w:val="18"/>
          <w:szCs w:val="18"/>
          <w:lang w:val="ru-RU"/>
        </w:rPr>
      </w:pP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          Конкурсом је </w:t>
      </w:r>
      <w:r w:rsidRPr="00F66AEF">
        <w:rPr>
          <w:rFonts w:ascii="Calibri" w:hAnsi="Calibri" w:cs="Arial"/>
          <w:b/>
          <w:color w:val="000000"/>
          <w:sz w:val="18"/>
          <w:szCs w:val="18"/>
          <w:lang w:val="ru-RU"/>
        </w:rPr>
        <w:t xml:space="preserve">опредељено укупно </w:t>
      </w:r>
      <w:r>
        <w:rPr>
          <w:rFonts w:ascii="Calibri" w:hAnsi="Calibri" w:cs="Arial"/>
          <w:b/>
          <w:color w:val="000000"/>
          <w:sz w:val="18"/>
          <w:szCs w:val="18"/>
          <w:lang w:val="ru-RU"/>
        </w:rPr>
        <w:t>14</w:t>
      </w:r>
      <w:r w:rsidRPr="00F66AEF">
        <w:rPr>
          <w:rFonts w:ascii="Calibri" w:hAnsi="Calibri" w:cs="Arial"/>
          <w:b/>
          <w:color w:val="000000"/>
          <w:sz w:val="18"/>
          <w:szCs w:val="18"/>
          <w:lang w:val="ru-RU"/>
        </w:rPr>
        <w:t>.</w:t>
      </w:r>
      <w:r>
        <w:rPr>
          <w:rFonts w:ascii="Calibri" w:hAnsi="Calibri" w:cs="Arial"/>
          <w:b/>
          <w:color w:val="000000"/>
          <w:sz w:val="18"/>
          <w:szCs w:val="18"/>
          <w:lang w:val="ru-RU"/>
        </w:rPr>
        <w:t>25</w:t>
      </w:r>
      <w:r w:rsidRPr="00F66AEF">
        <w:rPr>
          <w:rFonts w:ascii="Calibri" w:hAnsi="Calibri" w:cs="Arial"/>
          <w:b/>
          <w:color w:val="000000"/>
          <w:sz w:val="18"/>
          <w:szCs w:val="18"/>
          <w:lang w:val="ru-RU"/>
        </w:rPr>
        <w:t xml:space="preserve">0.000,00 </w:t>
      </w:r>
      <w:r w:rsidRPr="00F66AEF">
        <w:rPr>
          <w:rFonts w:ascii="Calibri" w:hAnsi="Calibri" w:cs="Arial"/>
          <w:b/>
          <w:color w:val="000000"/>
          <w:sz w:val="18"/>
          <w:szCs w:val="18"/>
          <w:lang w:val="sr-Cyrl-CS"/>
        </w:rPr>
        <w:t xml:space="preserve">динара </w:t>
      </w:r>
      <w:r w:rsidRPr="00F66AEF">
        <w:rPr>
          <w:rFonts w:ascii="Calibri" w:hAnsi="Calibri" w:cs="Arial"/>
          <w:sz w:val="18"/>
          <w:szCs w:val="18"/>
          <w:lang w:val="ru-RU"/>
        </w:rPr>
        <w:t>за намену из тачке</w:t>
      </w:r>
      <w:r w:rsidRPr="00F66AEF">
        <w:rPr>
          <w:rFonts w:ascii="Calibri" w:hAnsi="Calibri" w:cs="Arial"/>
          <w:sz w:val="18"/>
          <w:szCs w:val="18"/>
          <w:lang w:val="sr-Latn-CS"/>
        </w:rPr>
        <w:t xml:space="preserve"> I</w:t>
      </w:r>
      <w:r w:rsidRPr="00F66AEF">
        <w:rPr>
          <w:rFonts w:ascii="Calibri" w:hAnsi="Calibri" w:cs="Arial"/>
          <w:sz w:val="18"/>
          <w:szCs w:val="18"/>
          <w:lang w:val="sr-Cyrl-CS"/>
        </w:rPr>
        <w:t xml:space="preserve"> овог решења.</w:t>
      </w:r>
      <w:r w:rsidRPr="00F66AEF">
        <w:rPr>
          <w:rFonts w:ascii="Calibri" w:hAnsi="Calibri" w:cs="Arial"/>
          <w:sz w:val="18"/>
          <w:szCs w:val="18"/>
          <w:lang w:val="sr-Latn-CS"/>
        </w:rPr>
        <w:t xml:space="preserve"> </w:t>
      </w:r>
    </w:p>
    <w:p w:rsidR="00983021" w:rsidRPr="00F66AEF" w:rsidRDefault="00983021" w:rsidP="00BB58E1">
      <w:pPr>
        <w:jc w:val="both"/>
        <w:rPr>
          <w:rFonts w:ascii="Calibri" w:hAnsi="Calibri" w:cs="Arial"/>
          <w:sz w:val="18"/>
          <w:szCs w:val="18"/>
          <w:lang w:val="ru-RU"/>
        </w:rPr>
      </w:pPr>
      <w:r w:rsidRPr="00F66AEF">
        <w:rPr>
          <w:rFonts w:ascii="Calibri" w:hAnsi="Calibri" w:cs="Arial"/>
          <w:sz w:val="18"/>
          <w:szCs w:val="18"/>
          <w:lang w:val="ru-RU"/>
        </w:rPr>
        <w:t xml:space="preserve">          </w:t>
      </w:r>
      <w:r w:rsidRPr="00F66AEF">
        <w:rPr>
          <w:rFonts w:ascii="Calibri" w:hAnsi="Calibri" w:cs="Arial"/>
          <w:sz w:val="18"/>
          <w:szCs w:val="18"/>
          <w:lang w:val="sr-Cyrl-CS"/>
        </w:rPr>
        <w:t>С</w:t>
      </w:r>
      <w:r w:rsidRPr="00F66AEF">
        <w:rPr>
          <w:rFonts w:ascii="Calibri" w:hAnsi="Calibri" w:cs="Arial"/>
          <w:sz w:val="18"/>
          <w:szCs w:val="18"/>
          <w:lang w:val="ru-RU"/>
        </w:rPr>
        <w:t xml:space="preserve">редства се одобравају </w:t>
      </w:r>
      <w:r w:rsidR="001C7F26" w:rsidRPr="001C7F26">
        <w:rPr>
          <w:rFonts w:ascii="Calibri" w:hAnsi="Calibri" w:cs="Arial"/>
          <w:sz w:val="18"/>
          <w:szCs w:val="18"/>
          <w:lang w:val="ru-RU"/>
        </w:rPr>
        <w:t>домови</w:t>
      </w:r>
      <w:r w:rsidR="001C7F26">
        <w:rPr>
          <w:rFonts w:ascii="Calibri" w:hAnsi="Calibri" w:cs="Arial"/>
          <w:sz w:val="18"/>
          <w:szCs w:val="18"/>
          <w:lang w:val="sr-Cyrl-RS"/>
        </w:rPr>
        <w:t>ма</w:t>
      </w:r>
      <w:r w:rsidR="001C7F26">
        <w:rPr>
          <w:rFonts w:ascii="Calibri" w:hAnsi="Calibri" w:cs="Arial"/>
          <w:sz w:val="18"/>
          <w:szCs w:val="18"/>
          <w:lang w:val="ru-RU"/>
        </w:rPr>
        <w:t xml:space="preserve"> ученика средњих школа, школама са домом ученика, специјалним школама</w:t>
      </w:r>
      <w:r w:rsidR="001C7F26" w:rsidRPr="001C7F26">
        <w:rPr>
          <w:rFonts w:ascii="Calibri" w:hAnsi="Calibri" w:cs="Arial"/>
          <w:sz w:val="18"/>
          <w:szCs w:val="18"/>
          <w:lang w:val="ru-RU"/>
        </w:rPr>
        <w:t xml:space="preserve"> са домом ученика, домови</w:t>
      </w:r>
      <w:r w:rsidR="001C7F26">
        <w:rPr>
          <w:rFonts w:ascii="Calibri" w:hAnsi="Calibri" w:cs="Arial"/>
          <w:sz w:val="18"/>
          <w:szCs w:val="18"/>
          <w:lang w:val="ru-RU"/>
        </w:rPr>
        <w:t>ма</w:t>
      </w:r>
      <w:r w:rsidR="001C7F26" w:rsidRPr="001C7F26">
        <w:rPr>
          <w:rFonts w:ascii="Calibri" w:hAnsi="Calibri" w:cs="Arial"/>
          <w:sz w:val="18"/>
          <w:szCs w:val="18"/>
          <w:lang w:val="ru-RU"/>
        </w:rPr>
        <w:t xml:space="preserve"> уч</w:t>
      </w:r>
      <w:r w:rsidR="00A77F63">
        <w:rPr>
          <w:rFonts w:ascii="Calibri" w:hAnsi="Calibri" w:cs="Arial"/>
          <w:sz w:val="18"/>
          <w:szCs w:val="18"/>
          <w:lang w:val="ru-RU"/>
        </w:rPr>
        <w:t>еника средњих школа у оснивању</w:t>
      </w:r>
      <w:r w:rsidR="00A77F63">
        <w:rPr>
          <w:rFonts w:ascii="Calibri" w:hAnsi="Calibri" w:cs="Arial"/>
          <w:sz w:val="18"/>
          <w:szCs w:val="18"/>
        </w:rPr>
        <w:t xml:space="preserve"> </w:t>
      </w:r>
      <w:r w:rsidR="001C7F26" w:rsidRPr="001C7F26">
        <w:rPr>
          <w:rFonts w:ascii="Calibri" w:hAnsi="Calibri" w:cs="Arial"/>
          <w:sz w:val="18"/>
          <w:szCs w:val="18"/>
          <w:lang w:val="ru-RU"/>
        </w:rPr>
        <w:t>на територији АП Војводине чији је оснивач Република Србија и АП Војводина</w:t>
      </w:r>
      <w:r w:rsidR="00C259D1">
        <w:rPr>
          <w:rFonts w:ascii="Calibri" w:hAnsi="Calibri" w:cs="Arial"/>
          <w:sz w:val="18"/>
          <w:szCs w:val="18"/>
          <w:lang w:val="ru-RU"/>
        </w:rPr>
        <w:t xml:space="preserve"> (у даљем тексту: корисници) </w:t>
      </w:r>
      <w:r w:rsidRPr="00F66AEF">
        <w:rPr>
          <w:rFonts w:ascii="Calibri" w:hAnsi="Calibri" w:cs="Arial"/>
          <w:sz w:val="18"/>
          <w:szCs w:val="18"/>
          <w:lang w:val="ru-RU"/>
        </w:rPr>
        <w:t>за  намене</w:t>
      </w:r>
      <w:r>
        <w:rPr>
          <w:rFonts w:ascii="Calibri" w:hAnsi="Calibri" w:cs="Arial"/>
          <w:sz w:val="18"/>
          <w:szCs w:val="18"/>
          <w:lang w:val="ru-RU"/>
        </w:rPr>
        <w:t xml:space="preserve"> </w:t>
      </w:r>
      <w:r w:rsidR="00A77F63">
        <w:rPr>
          <w:rFonts w:ascii="Calibri" w:hAnsi="Calibri" w:cs="Arial"/>
          <w:sz w:val="18"/>
          <w:szCs w:val="18"/>
          <w:lang w:val="ru-RU"/>
        </w:rPr>
        <w:t xml:space="preserve">и у износима </w:t>
      </w:r>
      <w:r>
        <w:rPr>
          <w:rFonts w:ascii="Calibri" w:hAnsi="Calibri" w:cs="Arial"/>
          <w:sz w:val="18"/>
          <w:szCs w:val="18"/>
          <w:lang w:val="ru-RU"/>
        </w:rPr>
        <w:t xml:space="preserve">приказаним у </w:t>
      </w:r>
      <w:r w:rsidR="00A77F63">
        <w:rPr>
          <w:rFonts w:ascii="Calibri" w:hAnsi="Calibri" w:cs="Arial"/>
          <w:sz w:val="18"/>
          <w:szCs w:val="18"/>
          <w:lang w:val="sr-Cyrl-RS"/>
        </w:rPr>
        <w:t xml:space="preserve">следећој </w:t>
      </w:r>
      <w:r w:rsidR="00A77F63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  <w:lang w:val="ru-RU"/>
        </w:rPr>
        <w:t xml:space="preserve"> табели</w:t>
      </w:r>
      <w:r w:rsidR="00A77F63">
        <w:rPr>
          <w:rFonts w:ascii="Calibri" w:hAnsi="Calibri" w:cs="Arial"/>
          <w:sz w:val="18"/>
          <w:szCs w:val="18"/>
          <w:lang w:val="ru-RU"/>
        </w:rPr>
        <w:t>:</w:t>
      </w:r>
    </w:p>
    <w:tbl>
      <w:tblPr>
        <w:tblW w:w="9371" w:type="dxa"/>
        <w:jc w:val="center"/>
        <w:tblLayout w:type="fixed"/>
        <w:tblLook w:val="00A0" w:firstRow="1" w:lastRow="0" w:firstColumn="1" w:lastColumn="0" w:noHBand="0" w:noVBand="0"/>
      </w:tblPr>
      <w:tblGrid>
        <w:gridCol w:w="612"/>
        <w:gridCol w:w="3089"/>
        <w:gridCol w:w="3969"/>
        <w:gridCol w:w="1701"/>
      </w:tblGrid>
      <w:tr w:rsidR="00983021" w:rsidRPr="00B15BCD" w:rsidTr="00344C7F">
        <w:trPr>
          <w:trHeight w:val="4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021" w:rsidRPr="00B8526A" w:rsidRDefault="00983021" w:rsidP="00B60A2F">
            <w:pPr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B8526A">
              <w:rPr>
                <w:rFonts w:ascii="Calibri" w:hAnsi="Calibri" w:cs="Arial"/>
                <w:b/>
                <w:sz w:val="18"/>
                <w:szCs w:val="18"/>
              </w:rPr>
              <w:t>Р.бр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483C6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8526A">
              <w:rPr>
                <w:rFonts w:ascii="Calibri" w:hAnsi="Calibri" w:cs="Arial"/>
                <w:b/>
                <w:bCs/>
                <w:sz w:val="18"/>
                <w:szCs w:val="18"/>
              </w:rPr>
              <w:t>КОРИСНИК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8526A">
              <w:rPr>
                <w:rFonts w:ascii="Calibri" w:hAnsi="Calibri" w:cs="Arial"/>
                <w:b/>
                <w:bCs/>
                <w:sz w:val="18"/>
                <w:szCs w:val="18"/>
              </w:rPr>
              <w:t>НАМЕНА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8526A">
              <w:rPr>
                <w:rFonts w:ascii="Calibri" w:hAnsi="Calibri" w:cs="Arial"/>
                <w:b/>
                <w:bCs/>
                <w:sz w:val="18"/>
                <w:szCs w:val="18"/>
              </w:rPr>
              <w:t>ИЗНОС</w:t>
            </w:r>
          </w:p>
        </w:tc>
      </w:tr>
      <w:tr w:rsidR="00983021" w:rsidRPr="00B15BCD" w:rsidTr="00B8526A">
        <w:trPr>
          <w:trHeight w:val="75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1.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ДОМ УЧЕНИКА СРЕДЊИХ ШКОЛА, СОМБОР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865CF3" w:rsidP="00B8526A">
            <w:pPr>
              <w:rPr>
                <w:rFonts w:ascii="Calibri" w:hAnsi="Calibri" w:cs="Arial"/>
                <w:sz w:val="18"/>
                <w:szCs w:val="18"/>
                <w:lang w:val="sr-Cyrl-R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Душеци и рачунари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865CF3" w:rsidP="00865CF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1.008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694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  <w:tr w:rsidR="00983021" w:rsidRPr="00B15BCD" w:rsidTr="00B8526A">
        <w:trPr>
          <w:trHeight w:val="702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2.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5555B7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ТЕХНИЧКА ШКОЛА СА ДОМОМ УЧЕНИКА, АПАТИН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865CF3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Електрични шпорет, замрзивач и рачунари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865CF3" w:rsidP="00865CF3">
            <w:pPr>
              <w:jc w:val="right"/>
              <w:rPr>
                <w:rFonts w:ascii="Calibri" w:hAnsi="Calibri" w:cs="Arial"/>
                <w:sz w:val="18"/>
                <w:szCs w:val="18"/>
                <w:lang w:val="sr-Latn-C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608</w:t>
            </w:r>
            <w:r w:rsidR="00983021" w:rsidRPr="00B8526A">
              <w:rPr>
                <w:rFonts w:ascii="Calibri" w:hAnsi="Calibri" w:cs="Arial"/>
                <w:sz w:val="18"/>
                <w:szCs w:val="18"/>
                <w:lang w:val="sr-Latn-CS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39</w:t>
            </w:r>
            <w:r w:rsidR="00983021" w:rsidRPr="00B8526A">
              <w:rPr>
                <w:rFonts w:ascii="Calibri" w:hAnsi="Calibri" w:cs="Arial"/>
                <w:sz w:val="18"/>
                <w:szCs w:val="18"/>
                <w:lang w:val="sr-Latn-CS"/>
              </w:rPr>
              <w:t>2,00</w:t>
            </w:r>
          </w:p>
        </w:tc>
      </w:tr>
      <w:tr w:rsidR="00983021" w:rsidRPr="00B15BCD" w:rsidTr="00B8526A">
        <w:trPr>
          <w:trHeight w:val="697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ДОМ УЧЕНИКА СРЕДЊИХ ШКОЛА, СУБОТИЦА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865CF3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Електрична пекарска пећ и постоље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865CF3" w:rsidP="00865CF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1.140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263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  <w:tr w:rsidR="00983021" w:rsidRPr="00B15BCD" w:rsidTr="00B8526A">
        <w:trPr>
          <w:trHeight w:val="82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4..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ДОМ УЧЕНИКА СРЕДЊИХ ШКОЛА, ВРШАЦ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865CF3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Соларни колектор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865CF3" w:rsidP="00865CF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1.140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263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  <w:tr w:rsidR="00983021" w:rsidRPr="00B15BCD" w:rsidTr="00B8526A">
        <w:trPr>
          <w:trHeight w:val="81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ДОМ УЧЕНИКА СРЕДЊИХ ШКОЛА, СРЕМСКА МИТРОВИЦА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865CF3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Фрижидер, расхладна витрина и машина за прераду воћа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865CF3" w:rsidP="00865CF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1.017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465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  <w:tr w:rsidR="00983021" w:rsidRPr="00B15BCD" w:rsidTr="00B8526A">
        <w:trPr>
          <w:trHeight w:val="70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ДОМ УЧЕНИКА СРЕДЊИХ ШКОЛА „НИКОЛА ВОЈВОДИЋ“, КИКИНДА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865CF3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Опрема за систем аутоматске дојаве пожара</w:t>
            </w:r>
          </w:p>
          <w:p w:rsidR="00983021" w:rsidRPr="00B8526A" w:rsidRDefault="00983021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865CF3" w:rsidP="00865CF3">
            <w:pPr>
              <w:jc w:val="right"/>
              <w:rPr>
                <w:rFonts w:ascii="Calibri" w:hAnsi="Calibri" w:cs="Arial"/>
                <w:sz w:val="18"/>
                <w:szCs w:val="18"/>
                <w:lang w:val="sr-Cyrl-R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1.013.343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,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00</w:t>
            </w:r>
          </w:p>
        </w:tc>
      </w:tr>
      <w:tr w:rsidR="00865CF3" w:rsidRPr="00B15BCD" w:rsidTr="00B8526A">
        <w:trPr>
          <w:trHeight w:val="83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CF3" w:rsidRPr="00B8526A" w:rsidRDefault="00865CF3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7.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865CF3" w:rsidP="00483C65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ГИМНАЗИЈА "ЈАН КОЛАР" СА ДОМОМ УЧЕНИКА, БАЧКИ ПЕТРОВАЦ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865CF3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Опрема за систем аутоматске дојаве пожара</w:t>
            </w:r>
          </w:p>
          <w:p w:rsidR="00865CF3" w:rsidRPr="00B8526A" w:rsidRDefault="00865CF3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DF4706" w:rsidP="00DF470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877</w:t>
            </w:r>
            <w:r w:rsidR="00865CF3" w:rsidRPr="00B8526A">
              <w:rPr>
                <w:rFonts w:ascii="Calibri" w:hAnsi="Calibri" w:cs="Arial"/>
                <w:sz w:val="18"/>
                <w:szCs w:val="18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126</w:t>
            </w:r>
            <w:r w:rsidR="00865CF3" w:rsidRPr="00B8526A"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  <w:tr w:rsidR="00983021" w:rsidRPr="00B15BCD" w:rsidTr="00B8526A">
        <w:trPr>
          <w:trHeight w:val="696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8.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ПОЉОПРИВРЕДНА ШКОЛА СА ДОМОМ УЧЕНИКА, ФУТОГ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Машина за прање судова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DF470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877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126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  <w:tr w:rsidR="00983021" w:rsidRPr="00B15BCD" w:rsidTr="00B8526A">
        <w:trPr>
          <w:trHeight w:val="69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ОСНОВНА И СРЕДЊА ШКОЛА СА ДОМОМ УЧЕНИКА "ПЕТРО КУЗМЈАК", РУСКИ КРСТУР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Рачунарска опрема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DF470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398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16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983021" w:rsidRPr="00B15BCD" w:rsidTr="00B8526A">
        <w:trPr>
          <w:trHeight w:val="67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10.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ДОМ УЧЕНИКА СРЕДЊИХ ШКОЛА "АНГЕЛИНА КОЈИЋ-ГИНА", ЗРЕЊАНИН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Машина за прање веша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DF470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1.140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263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  <w:tr w:rsidR="00983021" w:rsidRPr="00B15BCD" w:rsidTr="00B8526A">
        <w:trPr>
          <w:trHeight w:val="78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11.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ГИМНАЗИЈА  СА ДОМОМ УЧЕНИКА ЗА ТАЛЕНТОВАНЕ УЧЕНИКЕ "БОЉАИ", СЕНТА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C8678E">
            <w:pPr>
              <w:rPr>
                <w:rFonts w:ascii="Calibri" w:hAnsi="Calibri" w:cs="Arial"/>
                <w:sz w:val="18"/>
                <w:szCs w:val="18"/>
                <w:lang w:val="sr-Cyrl-RS"/>
              </w:rPr>
            </w:pPr>
            <w:r w:rsidRPr="00C8678E">
              <w:rPr>
                <w:rFonts w:ascii="Calibri" w:hAnsi="Calibri" w:cs="Arial"/>
                <w:sz w:val="18"/>
                <w:szCs w:val="18"/>
                <w:lang w:val="sr-Cyrl-RS"/>
              </w:rPr>
              <w:t xml:space="preserve">Опрема за спорт, </w:t>
            </w:r>
            <w:r w:rsidR="00C8678E" w:rsidRPr="00C8678E">
              <w:rPr>
                <w:rFonts w:ascii="Calibri" w:hAnsi="Calibri" w:cs="Arial"/>
                <w:sz w:val="18"/>
                <w:szCs w:val="18"/>
                <w:lang w:val="sr-Cyrl-RS"/>
              </w:rPr>
              <w:t xml:space="preserve">столице за домски простор и трпезарију, </w:t>
            </w:r>
            <w:r w:rsidRPr="00C8678E">
              <w:rPr>
                <w:rFonts w:ascii="Calibri" w:hAnsi="Calibri" w:cs="Arial"/>
                <w:sz w:val="18"/>
                <w:szCs w:val="18"/>
                <w:lang w:val="sr-Cyrl-RS"/>
              </w:rPr>
              <w:t xml:space="preserve"> опрема за </w:t>
            </w:r>
            <w:r w:rsidR="00C8678E">
              <w:rPr>
                <w:rFonts w:ascii="Calibri" w:hAnsi="Calibri" w:cs="Arial"/>
                <w:sz w:val="18"/>
                <w:szCs w:val="18"/>
                <w:lang w:val="sr-Cyrl-RS"/>
              </w:rPr>
              <w:t>образовање (</w:t>
            </w:r>
            <w:proofErr w:type="spellStart"/>
            <w:r w:rsidR="00C8678E">
              <w:rPr>
                <w:rFonts w:ascii="Calibri" w:hAnsi="Calibri" w:cs="Arial"/>
                <w:sz w:val="18"/>
                <w:szCs w:val="18"/>
                <w:lang w:val="sr-Cyrl-RS"/>
              </w:rPr>
              <w:t>манфротто</w:t>
            </w:r>
            <w:proofErr w:type="spellEnd"/>
            <w:r w:rsidR="00C8678E">
              <w:rPr>
                <w:rFonts w:ascii="Calibri" w:hAnsi="Calibri" w:cs="Arial"/>
                <w:sz w:val="18"/>
                <w:szCs w:val="18"/>
                <w:lang w:val="sr-Cyrl-RS"/>
              </w:rPr>
              <w:t xml:space="preserve"> видео статив)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DF4706">
            <w:pPr>
              <w:jc w:val="right"/>
              <w:rPr>
                <w:rFonts w:ascii="Calibri" w:hAnsi="Calibri" w:cs="Arial"/>
                <w:sz w:val="18"/>
                <w:szCs w:val="18"/>
                <w:lang w:val="sr-Cyrl-R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570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.13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2</w:t>
            </w:r>
            <w:r w:rsidR="00983021" w:rsidRPr="00B8526A">
              <w:rPr>
                <w:rFonts w:ascii="Calibri" w:hAnsi="Calibri" w:cs="Arial"/>
                <w:sz w:val="18"/>
                <w:szCs w:val="18"/>
              </w:rPr>
              <w:t>,</w:t>
            </w: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00</w:t>
            </w:r>
          </w:p>
        </w:tc>
      </w:tr>
      <w:tr w:rsidR="00983021" w:rsidRPr="00B15BCD" w:rsidTr="00B8526A">
        <w:trPr>
          <w:trHeight w:val="78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12.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CS"/>
              </w:rPr>
              <w:t>ШКОЛА ЗА ОСНОВНО И СРЕДЊЕ ОБРАЗОВАЊЕ ''МИЛАН ПЕТРОВИЋ'' СА ДОМОМ</w:t>
            </w:r>
            <w:r w:rsidR="00AC74C3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AC74C3">
              <w:rPr>
                <w:rFonts w:ascii="Calibri" w:hAnsi="Calibri" w:cs="Arial"/>
                <w:sz w:val="18"/>
                <w:szCs w:val="18"/>
                <w:lang w:val="sr-Cyrl-RS"/>
              </w:rPr>
              <w:t>УЧЕНИКА</w:t>
            </w:r>
            <w:r w:rsidRPr="00B8526A">
              <w:rPr>
                <w:rFonts w:ascii="Calibri" w:hAnsi="Calibri" w:cs="Arial"/>
                <w:sz w:val="18"/>
                <w:szCs w:val="18"/>
                <w:lang w:val="sr-Cyrl-CS"/>
              </w:rPr>
              <w:t>, НОВИ САД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Усисивач, усисивач за мокро и суво усисавање</w:t>
            </w:r>
            <w:r w:rsidR="00AC74C3">
              <w:rPr>
                <w:rFonts w:ascii="Calibri" w:hAnsi="Calibri" w:cs="Arial"/>
                <w:sz w:val="18"/>
                <w:szCs w:val="18"/>
                <w:lang w:val="ru-RU"/>
              </w:rPr>
              <w:t xml:space="preserve"> и машина за прање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DF4706">
            <w:pPr>
              <w:jc w:val="right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154</w:t>
            </w:r>
            <w:r w:rsidR="00983021" w:rsidRPr="00B8526A">
              <w:rPr>
                <w:rFonts w:ascii="Calibri" w:hAnsi="Calibri" w:cs="Arial"/>
                <w:sz w:val="18"/>
                <w:szCs w:val="18"/>
                <w:lang w:val="ru-RU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669</w:t>
            </w:r>
            <w:r w:rsidR="00983021" w:rsidRPr="00B8526A">
              <w:rPr>
                <w:rFonts w:ascii="Calibri" w:hAnsi="Calibri" w:cs="Arial"/>
                <w:sz w:val="18"/>
                <w:szCs w:val="18"/>
                <w:lang w:val="ru-RU"/>
              </w:rPr>
              <w:t>,00</w:t>
            </w:r>
          </w:p>
        </w:tc>
      </w:tr>
      <w:tr w:rsidR="00983021" w:rsidRPr="00B15BCD" w:rsidTr="00B8526A">
        <w:trPr>
          <w:trHeight w:val="78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021" w:rsidRPr="00B8526A" w:rsidRDefault="00983021" w:rsidP="00B852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8526A">
              <w:rPr>
                <w:rFonts w:ascii="Calibri" w:hAnsi="Calibri" w:cs="Arial"/>
                <w:sz w:val="18"/>
                <w:szCs w:val="18"/>
              </w:rPr>
              <w:t>13.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AC74C3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CS"/>
              </w:rPr>
              <w:t>ШКОЛА ЗА ОСНОВНО И СРЕДЊЕ ОБРАЗОВАЊЕ  ''ВУК КАРАЏИЋ''</w:t>
            </w:r>
            <w:r w:rsidR="00AC74C3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СА ДОМОМ УЧЕНИКА</w:t>
            </w:r>
            <w:r w:rsidRPr="00B8526A">
              <w:rPr>
                <w:rFonts w:ascii="Calibri" w:hAnsi="Calibri" w:cs="Arial"/>
                <w:sz w:val="18"/>
                <w:szCs w:val="18"/>
                <w:lang w:val="sr-Cyrl-CS"/>
              </w:rPr>
              <w:t>, СОМБОР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Кревет на спрат, кревет самац, душеци, гардеробер, висеће полице, угаона гарнитура, столице, инокс кухињски елементи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DF4706" w:rsidP="00DF4706">
            <w:pPr>
              <w:jc w:val="right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701</w:t>
            </w:r>
            <w:r w:rsidR="00983021" w:rsidRPr="00B8526A">
              <w:rPr>
                <w:rFonts w:ascii="Calibri" w:hAnsi="Calibri" w:cs="Arial"/>
                <w:sz w:val="18"/>
                <w:szCs w:val="18"/>
                <w:lang w:val="ru-RU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7</w:t>
            </w:r>
            <w:r w:rsidR="00983021" w:rsidRPr="00B8526A">
              <w:rPr>
                <w:rFonts w:ascii="Calibri" w:hAnsi="Calibri" w:cs="Arial"/>
                <w:sz w:val="18"/>
                <w:szCs w:val="18"/>
                <w:lang w:val="ru-RU"/>
              </w:rPr>
              <w:t>00,00</w:t>
            </w:r>
          </w:p>
        </w:tc>
      </w:tr>
      <w:tr w:rsidR="00865CF3" w:rsidRPr="00B15BCD" w:rsidTr="00B8526A">
        <w:trPr>
          <w:trHeight w:val="78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CF3" w:rsidRPr="00B8526A" w:rsidRDefault="00DF4706" w:rsidP="00B8526A">
            <w:pPr>
              <w:jc w:val="center"/>
              <w:rPr>
                <w:rFonts w:ascii="Calibri" w:hAnsi="Calibri" w:cs="Arial"/>
                <w:sz w:val="18"/>
                <w:szCs w:val="18"/>
                <w:lang w:val="sr-Cyrl-R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DF4706" w:rsidP="00483C65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CS"/>
              </w:rPr>
              <w:t>ТЕХНИЧКА ШКОЛА, АДА</w:t>
            </w:r>
            <w:r w:rsidR="00C259D1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 (дом </w:t>
            </w:r>
            <w:r w:rsidR="00AC74C3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ученика </w:t>
            </w:r>
            <w:r w:rsidR="00C259D1">
              <w:rPr>
                <w:rFonts w:ascii="Calibri" w:hAnsi="Calibri" w:cs="Arial"/>
                <w:sz w:val="18"/>
                <w:szCs w:val="18"/>
                <w:lang w:val="sr-Cyrl-CS"/>
              </w:rPr>
              <w:t>у оснивању)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DF4706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Ентеријерска опрема и намештај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DF4706">
            <w:pPr>
              <w:jc w:val="right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1.035.008,00</w:t>
            </w:r>
          </w:p>
        </w:tc>
      </w:tr>
      <w:tr w:rsidR="00865CF3" w:rsidRPr="00B15BCD" w:rsidTr="00B8526A">
        <w:trPr>
          <w:trHeight w:val="78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CF3" w:rsidRPr="00B8526A" w:rsidRDefault="00DF4706" w:rsidP="00B8526A">
            <w:pPr>
              <w:jc w:val="center"/>
              <w:rPr>
                <w:rFonts w:ascii="Calibri" w:hAnsi="Calibri" w:cs="Arial"/>
                <w:sz w:val="18"/>
                <w:szCs w:val="18"/>
                <w:lang w:val="sr-Cyrl-R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DF4706" w:rsidP="00483C65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CS"/>
              </w:rPr>
              <w:t>СРЕ</w:t>
            </w:r>
            <w:r w:rsidR="001C7F26" w:rsidRPr="00B8526A">
              <w:rPr>
                <w:rFonts w:ascii="Calibri" w:hAnsi="Calibri" w:cs="Arial"/>
                <w:sz w:val="18"/>
                <w:szCs w:val="18"/>
                <w:lang w:val="sr-Cyrl-CS"/>
              </w:rPr>
              <w:t>ДЊОШКОЛСКИ ДОМ, НОВИ САД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1C7F26" w:rsidP="00AF043C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 xml:space="preserve">Кухињски намештај, радни столови и </w:t>
            </w:r>
            <w:r w:rsidR="00AF043C">
              <w:rPr>
                <w:rFonts w:ascii="Calibri" w:hAnsi="Calibri" w:cs="Arial"/>
                <w:sz w:val="18"/>
                <w:szCs w:val="18"/>
                <w:lang w:val="ru-RU"/>
              </w:rPr>
              <w:t>клубски намештај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1C7F26">
            <w:pPr>
              <w:jc w:val="right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863.706,00</w:t>
            </w:r>
          </w:p>
        </w:tc>
      </w:tr>
      <w:tr w:rsidR="00865CF3" w:rsidRPr="00B15BCD" w:rsidTr="00B8526A">
        <w:trPr>
          <w:trHeight w:val="78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CF3" w:rsidRPr="00B8526A" w:rsidRDefault="001C7F26" w:rsidP="00B8526A">
            <w:pPr>
              <w:jc w:val="center"/>
              <w:rPr>
                <w:rFonts w:ascii="Calibri" w:hAnsi="Calibri" w:cs="Arial"/>
                <w:sz w:val="18"/>
                <w:szCs w:val="18"/>
                <w:lang w:val="sr-Cyrl-R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1C7F26" w:rsidP="00483C65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CS"/>
              </w:rPr>
              <w:t>ДОМ УЧЕНИКА СРЕЊИХ ШКОЛА „БРАНКОВО КОЛО“, НОВИ САД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1C7F26" w:rsidP="00B8526A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Кревети, столови и столице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B8526A">
            <w:pPr>
              <w:jc w:val="right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1.140.263,00</w:t>
            </w:r>
          </w:p>
        </w:tc>
      </w:tr>
      <w:tr w:rsidR="00865CF3" w:rsidRPr="00B15BCD" w:rsidTr="00B8526A">
        <w:trPr>
          <w:trHeight w:val="78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CF3" w:rsidRPr="00B8526A" w:rsidRDefault="00B8526A" w:rsidP="00B8526A">
            <w:pPr>
              <w:jc w:val="center"/>
              <w:rPr>
                <w:rFonts w:ascii="Calibri" w:hAnsi="Calibri" w:cs="Arial"/>
                <w:sz w:val="18"/>
                <w:szCs w:val="18"/>
                <w:lang w:val="sr-Cyrl-R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B8526A" w:rsidP="00483C65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CS"/>
              </w:rPr>
              <w:t>ШКОЛСКИ ЦЕНТАР СА ДОМОМ УЧЕНИКА „ДОСИТЕЈ ОБРАДОВИЋ“, СУБОТИЦА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603E6D" w:rsidRDefault="00B8526A" w:rsidP="00B8526A">
            <w:pPr>
              <w:rPr>
                <w:rFonts w:ascii="Calibri" w:hAnsi="Calibri" w:cs="Arial"/>
                <w:sz w:val="18"/>
                <w:szCs w:val="18"/>
                <w:lang w:val="sr-Cyrl-R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Намештај за дневни боравак и кревети</w:t>
            </w:r>
            <w:r w:rsidR="00603E6D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03E6D">
              <w:rPr>
                <w:rFonts w:ascii="Calibri" w:hAnsi="Calibri" w:cs="Arial"/>
                <w:sz w:val="18"/>
                <w:szCs w:val="18"/>
                <w:lang w:val="sr-Cyrl-RS"/>
              </w:rPr>
              <w:t>рачунари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F3" w:rsidRPr="00B8526A" w:rsidRDefault="00B8526A">
            <w:pPr>
              <w:jc w:val="right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563.427,00</w:t>
            </w:r>
          </w:p>
        </w:tc>
      </w:tr>
      <w:tr w:rsidR="00983021" w:rsidRPr="0063648B" w:rsidTr="00344C7F">
        <w:trPr>
          <w:trHeight w:val="78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021" w:rsidRPr="00B8526A" w:rsidRDefault="00983021" w:rsidP="00CC2D2B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 w:rsidP="00483C65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983021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21" w:rsidRPr="00B8526A" w:rsidRDefault="00B8526A" w:rsidP="00B8526A">
            <w:pPr>
              <w:jc w:val="right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14</w:t>
            </w:r>
            <w:r w:rsidR="00983021" w:rsidRPr="00B8526A">
              <w:rPr>
                <w:rFonts w:ascii="Calibri" w:hAnsi="Calibri" w:cs="Arial"/>
                <w:sz w:val="18"/>
                <w:szCs w:val="18"/>
                <w:lang w:val="ru-RU"/>
              </w:rPr>
              <w:t>.</w:t>
            </w:r>
            <w:r w:rsidRPr="00B8526A">
              <w:rPr>
                <w:rFonts w:ascii="Calibri" w:hAnsi="Calibri" w:cs="Arial"/>
                <w:sz w:val="18"/>
                <w:szCs w:val="18"/>
                <w:lang w:val="ru-RU"/>
              </w:rPr>
              <w:t>2</w:t>
            </w:r>
            <w:r w:rsidR="00983021" w:rsidRPr="00B8526A">
              <w:rPr>
                <w:rFonts w:ascii="Calibri" w:hAnsi="Calibri" w:cs="Arial"/>
                <w:sz w:val="18"/>
                <w:szCs w:val="18"/>
                <w:lang w:val="ru-RU"/>
              </w:rPr>
              <w:t>50.000,00</w:t>
            </w:r>
          </w:p>
        </w:tc>
      </w:tr>
    </w:tbl>
    <w:p w:rsidR="00983021" w:rsidRPr="00F66AEF" w:rsidRDefault="00983021" w:rsidP="00B73A21">
      <w:pPr>
        <w:pStyle w:val="BlockText"/>
        <w:tabs>
          <w:tab w:val="clear" w:pos="5423"/>
          <w:tab w:val="clear" w:pos="5797"/>
          <w:tab w:val="left" w:pos="540"/>
          <w:tab w:val="left" w:pos="1440"/>
          <w:tab w:val="left" w:pos="3780"/>
        </w:tabs>
        <w:ind w:left="0" w:right="-12" w:firstLine="0"/>
        <w:rPr>
          <w:rFonts w:ascii="Calibri" w:hAnsi="Calibri" w:cs="Arial"/>
          <w:color w:val="000000"/>
          <w:sz w:val="18"/>
          <w:szCs w:val="18"/>
          <w:lang w:val="ru-RU"/>
        </w:rPr>
      </w:pPr>
      <w:r w:rsidRPr="00F66AEF">
        <w:rPr>
          <w:rFonts w:ascii="Calibri" w:hAnsi="Calibri" w:cs="Arial"/>
          <w:color w:val="000000"/>
          <w:sz w:val="18"/>
          <w:szCs w:val="18"/>
        </w:rPr>
        <w:t xml:space="preserve">  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                    </w:t>
      </w:r>
    </w:p>
    <w:p w:rsidR="00983021" w:rsidRPr="00F66AEF" w:rsidRDefault="00983021" w:rsidP="00BB58E1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Arial"/>
          <w:b/>
          <w:color w:val="000000"/>
          <w:sz w:val="18"/>
          <w:szCs w:val="18"/>
        </w:rPr>
      </w:pPr>
      <w:r w:rsidRPr="00F66AEF">
        <w:rPr>
          <w:rFonts w:ascii="Calibri" w:hAnsi="Calibri" w:cs="Arial"/>
          <w:b/>
          <w:color w:val="000000"/>
          <w:sz w:val="18"/>
          <w:szCs w:val="18"/>
          <w:lang w:val="en-US"/>
        </w:rPr>
        <w:t>III</w:t>
      </w:r>
    </w:p>
    <w:p w:rsidR="00983021" w:rsidRPr="0074020F" w:rsidRDefault="00983021" w:rsidP="00BB58E1">
      <w:pPr>
        <w:tabs>
          <w:tab w:val="left" w:pos="0"/>
          <w:tab w:val="left" w:pos="1080"/>
          <w:tab w:val="left" w:pos="1440"/>
          <w:tab w:val="left" w:pos="5040"/>
        </w:tabs>
        <w:ind w:right="102" w:firstLine="360"/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  С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редства из тачке </w:t>
      </w:r>
      <w:r w:rsidRPr="00F66AEF">
        <w:rPr>
          <w:rFonts w:ascii="Calibri" w:hAnsi="Calibri" w:cs="Arial"/>
          <w:color w:val="000000"/>
          <w:sz w:val="18"/>
          <w:szCs w:val="18"/>
          <w:lang w:val="sr-Latn-CS"/>
        </w:rPr>
        <w:t xml:space="preserve">II 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овог решења 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>утврђена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 су Покрајинском скупштинском одлуком о буџету Аутономне </w:t>
      </w:r>
      <w:r>
        <w:rPr>
          <w:rFonts w:ascii="Calibri" w:hAnsi="Calibri" w:cs="Arial"/>
          <w:color w:val="000000"/>
          <w:sz w:val="18"/>
          <w:szCs w:val="18"/>
          <w:lang w:val="ru-RU"/>
        </w:rPr>
        <w:t>п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>окрајине Војводине за 201</w:t>
      </w:r>
      <w:r>
        <w:rPr>
          <w:rFonts w:ascii="Calibri" w:hAnsi="Calibri" w:cs="Arial"/>
          <w:color w:val="000000"/>
          <w:sz w:val="18"/>
          <w:szCs w:val="18"/>
          <w:lang w:val="ru-RU"/>
        </w:rPr>
        <w:t>5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. годину, на посебном разделу Покрајинског секретаријата за образовање, </w:t>
      </w:r>
      <w:r>
        <w:rPr>
          <w:rFonts w:ascii="Calibri" w:hAnsi="Calibri" w:cs="Arial"/>
          <w:color w:val="000000"/>
          <w:sz w:val="18"/>
          <w:szCs w:val="18"/>
          <w:lang w:val="ru-RU"/>
        </w:rPr>
        <w:t xml:space="preserve">прописе, 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управу и </w:t>
      </w:r>
      <w:r>
        <w:rPr>
          <w:rFonts w:ascii="Calibri" w:hAnsi="Calibri" w:cs="Arial"/>
          <w:color w:val="000000"/>
          <w:sz w:val="18"/>
          <w:szCs w:val="18"/>
          <w:lang w:val="ru-RU"/>
        </w:rPr>
        <w:t>националне мањине-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националне заједнице 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>(у даљем тексту: Секретаријат)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, а преносе се корисницима </w:t>
      </w:r>
      <w:r w:rsidRPr="0074020F">
        <w:rPr>
          <w:rFonts w:ascii="Calibri" w:hAnsi="Calibri" w:cs="Arial"/>
          <w:color w:val="000000"/>
          <w:sz w:val="18"/>
          <w:szCs w:val="18"/>
          <w:lang w:val="ru-RU"/>
        </w:rPr>
        <w:t xml:space="preserve">у складу са приливом средстава у буџет АП Војводине, </w:t>
      </w:r>
      <w:r w:rsidRPr="0074020F">
        <w:rPr>
          <w:rFonts w:ascii="Calibri" w:hAnsi="Calibri" w:cs="Arial"/>
          <w:color w:val="000000"/>
          <w:sz w:val="18"/>
          <w:szCs w:val="18"/>
          <w:lang w:val="sr-Cyrl-CS"/>
        </w:rPr>
        <w:t>односно са ликвидним могућностима буџета.</w:t>
      </w:r>
    </w:p>
    <w:p w:rsidR="00983021" w:rsidRPr="00F66AEF" w:rsidRDefault="00983021" w:rsidP="00BB58E1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="Calibri" w:hAnsi="Calibri" w:cs="Arial"/>
          <w:b/>
          <w:color w:val="000000"/>
          <w:sz w:val="18"/>
          <w:szCs w:val="18"/>
          <w:lang w:val="sr-Latn-CS"/>
        </w:rPr>
      </w:pPr>
      <w:r w:rsidRPr="00F66AEF">
        <w:rPr>
          <w:rFonts w:ascii="Calibri" w:hAnsi="Calibri" w:cs="Arial"/>
          <w:b/>
          <w:color w:val="000000"/>
          <w:sz w:val="18"/>
          <w:szCs w:val="18"/>
          <w:lang w:val="sr-Latn-CS"/>
        </w:rPr>
        <w:t xml:space="preserve">                                                                          </w:t>
      </w:r>
    </w:p>
    <w:p w:rsidR="00983021" w:rsidRPr="00F66AEF" w:rsidRDefault="00983021" w:rsidP="00BB58E1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Arial"/>
          <w:b/>
          <w:color w:val="000000"/>
          <w:sz w:val="18"/>
          <w:szCs w:val="18"/>
        </w:rPr>
      </w:pPr>
      <w:r w:rsidRPr="00F66AEF">
        <w:rPr>
          <w:rFonts w:ascii="Calibri" w:hAnsi="Calibri" w:cs="Arial"/>
          <w:b/>
          <w:color w:val="000000"/>
          <w:sz w:val="18"/>
          <w:szCs w:val="18"/>
          <w:lang w:val="sr-Latn-CS"/>
        </w:rPr>
        <w:t>IV</w:t>
      </w:r>
      <w:r w:rsidRPr="00F66AEF">
        <w:rPr>
          <w:rFonts w:ascii="Calibri" w:hAnsi="Calibri" w:cs="Arial"/>
          <w:sz w:val="18"/>
          <w:szCs w:val="18"/>
        </w:rPr>
        <w:t xml:space="preserve">   </w:t>
      </w:r>
    </w:p>
    <w:p w:rsidR="00983021" w:rsidRPr="00F66AEF" w:rsidRDefault="00983021" w:rsidP="00BB58E1">
      <w:pPr>
        <w:tabs>
          <w:tab w:val="left" w:pos="1260"/>
          <w:tab w:val="left" w:pos="3960"/>
        </w:tabs>
        <w:jc w:val="both"/>
        <w:rPr>
          <w:rFonts w:ascii="Calibri" w:hAnsi="Calibri" w:cs="Arial"/>
          <w:bCs/>
          <w:iCs/>
          <w:sz w:val="18"/>
          <w:szCs w:val="18"/>
          <w:lang w:val="ru-RU"/>
        </w:rPr>
      </w:pPr>
      <w:r w:rsidRPr="00F66AEF">
        <w:rPr>
          <w:rFonts w:ascii="Calibri" w:hAnsi="Calibri" w:cs="Arial"/>
          <w:bCs/>
          <w:iCs/>
          <w:sz w:val="18"/>
          <w:szCs w:val="18"/>
          <w:lang w:val="ru-RU"/>
        </w:rPr>
        <w:t xml:space="preserve">                 </w:t>
      </w:r>
      <w:r>
        <w:rPr>
          <w:rFonts w:ascii="Calibri" w:hAnsi="Calibri" w:cs="Arial"/>
          <w:bCs/>
          <w:iCs/>
          <w:sz w:val="18"/>
          <w:szCs w:val="18"/>
          <w:lang w:val="ru-RU"/>
        </w:rPr>
        <w:t xml:space="preserve">Корисници су обавезни да приликом набавке добара и услуга поступе у складу са одредбама Закона о јавним набавкама и подзаконским актима који регулишу јавне набавке. </w:t>
      </w:r>
    </w:p>
    <w:p w:rsidR="00983021" w:rsidRPr="00E27412" w:rsidRDefault="00983021" w:rsidP="00BB58E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 w:cs="Arial"/>
          <w:b/>
          <w:color w:val="000000"/>
          <w:sz w:val="18"/>
          <w:szCs w:val="18"/>
          <w:lang w:val="ru-RU"/>
        </w:rPr>
      </w:pPr>
      <w:r w:rsidRPr="00F66AEF">
        <w:rPr>
          <w:rFonts w:ascii="Calibri" w:hAnsi="Calibri" w:cs="Arial"/>
          <w:b/>
          <w:color w:val="000000"/>
          <w:sz w:val="18"/>
          <w:szCs w:val="18"/>
          <w:lang w:val="sr-Latn-CS"/>
        </w:rPr>
        <w:t>V</w:t>
      </w:r>
    </w:p>
    <w:p w:rsidR="00983021" w:rsidRPr="00F66AEF" w:rsidRDefault="00983021" w:rsidP="00BB58E1">
      <w:pPr>
        <w:tabs>
          <w:tab w:val="left" w:pos="1080"/>
          <w:tab w:val="left" w:pos="5040"/>
        </w:tabs>
        <w:ind w:right="102"/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         Секретаријат ће 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 xml:space="preserve">писмено </w:t>
      </w:r>
      <w:r w:rsidRPr="00344C7F">
        <w:rPr>
          <w:rFonts w:ascii="Calibri" w:hAnsi="Calibri" w:cs="Arial"/>
          <w:bCs/>
          <w:color w:val="000000"/>
          <w:sz w:val="18"/>
          <w:szCs w:val="18"/>
          <w:lang w:val="sr-Cyrl-CS"/>
        </w:rPr>
        <w:t>обавестити кориснике</w:t>
      </w:r>
      <w:r w:rsidRPr="00F66AEF">
        <w:rPr>
          <w:rFonts w:ascii="Calibri" w:hAnsi="Calibri" w:cs="Arial"/>
          <w:b/>
          <w:bCs/>
          <w:color w:val="000000"/>
          <w:sz w:val="18"/>
          <w:szCs w:val="18"/>
          <w:lang w:val="sr-Cyrl-CS"/>
        </w:rPr>
        <w:t xml:space="preserve"> </w:t>
      </w: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>о расподели средстава која је утврђена овим решењем.</w:t>
      </w:r>
    </w:p>
    <w:p w:rsidR="00983021" w:rsidRPr="00E27412" w:rsidRDefault="00983021" w:rsidP="00BB58E1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Arial"/>
          <w:b/>
          <w:color w:val="000000"/>
          <w:sz w:val="18"/>
          <w:szCs w:val="18"/>
          <w:lang w:val="ru-RU"/>
        </w:rPr>
      </w:pPr>
      <w:r w:rsidRPr="00E27412">
        <w:rPr>
          <w:rFonts w:ascii="Calibri" w:hAnsi="Calibri" w:cs="Arial"/>
          <w:b/>
          <w:color w:val="000000"/>
          <w:sz w:val="18"/>
          <w:szCs w:val="18"/>
          <w:lang w:val="ru-RU"/>
        </w:rPr>
        <w:t xml:space="preserve">                                                                               </w:t>
      </w:r>
    </w:p>
    <w:p w:rsidR="00C259D1" w:rsidRDefault="00C259D1" w:rsidP="00BB58E1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Arial"/>
          <w:b/>
          <w:color w:val="000000"/>
          <w:sz w:val="18"/>
          <w:szCs w:val="18"/>
          <w:lang w:val="sr-Cyrl-RS"/>
        </w:rPr>
      </w:pPr>
    </w:p>
    <w:p w:rsidR="00C259D1" w:rsidRDefault="00C259D1" w:rsidP="00BB58E1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Arial"/>
          <w:b/>
          <w:color w:val="000000"/>
          <w:sz w:val="18"/>
          <w:szCs w:val="18"/>
          <w:lang w:val="sr-Cyrl-RS"/>
        </w:rPr>
      </w:pPr>
    </w:p>
    <w:p w:rsidR="00983021" w:rsidRPr="00E27412" w:rsidRDefault="00983021" w:rsidP="00BB58E1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Arial"/>
          <w:b/>
          <w:color w:val="000000"/>
          <w:sz w:val="18"/>
          <w:szCs w:val="18"/>
          <w:lang w:val="ru-RU"/>
        </w:rPr>
      </w:pPr>
      <w:r w:rsidRPr="00F66AEF">
        <w:rPr>
          <w:rFonts w:ascii="Calibri" w:hAnsi="Calibri" w:cs="Arial"/>
          <w:b/>
          <w:color w:val="000000"/>
          <w:sz w:val="18"/>
          <w:szCs w:val="18"/>
        </w:rPr>
        <w:lastRenderedPageBreak/>
        <w:t>VI</w:t>
      </w:r>
    </w:p>
    <w:p w:rsidR="00983021" w:rsidRPr="00344C7F" w:rsidRDefault="00983021" w:rsidP="00BB58E1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         По добијеном одобрењу Захтева за преузимање обавеза од покрајинског органа надлежног за финансије, Секретаријат ће обавезу према корисницима преузети </w:t>
      </w:r>
      <w:r w:rsidRPr="00344C7F">
        <w:rPr>
          <w:rFonts w:ascii="Calibri" w:hAnsi="Calibri" w:cs="Arial"/>
          <w:color w:val="000000"/>
          <w:sz w:val="18"/>
          <w:szCs w:val="18"/>
          <w:lang w:val="sr-Cyrl-CS"/>
        </w:rPr>
        <w:t xml:space="preserve">на основу писаног уговора. </w:t>
      </w:r>
    </w:p>
    <w:p w:rsidR="00983021" w:rsidRPr="00F66AEF" w:rsidRDefault="00983021" w:rsidP="00BB58E1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Arial"/>
          <w:b/>
          <w:color w:val="000000"/>
          <w:sz w:val="18"/>
          <w:szCs w:val="18"/>
          <w:lang w:val="ru-RU"/>
        </w:rPr>
      </w:pPr>
    </w:p>
    <w:p w:rsidR="00983021" w:rsidRPr="00F66AEF" w:rsidRDefault="00983021" w:rsidP="00BB58E1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 w:cs="Arial"/>
          <w:b/>
          <w:color w:val="000000"/>
          <w:sz w:val="18"/>
          <w:szCs w:val="18"/>
        </w:rPr>
      </w:pPr>
      <w:r w:rsidRPr="00F66AEF">
        <w:rPr>
          <w:rFonts w:ascii="Calibri" w:hAnsi="Calibri" w:cs="Arial"/>
          <w:b/>
          <w:color w:val="000000"/>
          <w:sz w:val="18"/>
          <w:szCs w:val="18"/>
        </w:rPr>
        <w:t xml:space="preserve">  </w:t>
      </w:r>
      <w:r w:rsidRPr="00F66AEF">
        <w:rPr>
          <w:rFonts w:ascii="Calibri" w:hAnsi="Calibri" w:cs="Arial"/>
          <w:b/>
          <w:color w:val="000000"/>
          <w:sz w:val="18"/>
          <w:szCs w:val="18"/>
          <w:lang w:val="sr-Latn-CS"/>
        </w:rPr>
        <w:t>VII</w:t>
      </w:r>
    </w:p>
    <w:p w:rsidR="00983021" w:rsidRPr="00F66AEF" w:rsidRDefault="00983021" w:rsidP="00BB58E1">
      <w:pPr>
        <w:pStyle w:val="BodyTextIndent3"/>
        <w:tabs>
          <w:tab w:val="clear" w:pos="1500"/>
          <w:tab w:val="left" w:pos="5040"/>
        </w:tabs>
        <w:ind w:firstLine="360"/>
        <w:rPr>
          <w:rFonts w:ascii="Calibri" w:hAnsi="Calibri" w:cs="Arial"/>
          <w:color w:val="000000"/>
          <w:sz w:val="18"/>
          <w:szCs w:val="18"/>
        </w:rPr>
      </w:pP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  </w:t>
      </w:r>
      <w:r w:rsidRPr="00F66AEF">
        <w:rPr>
          <w:rFonts w:ascii="Calibri" w:hAnsi="Calibri" w:cs="Arial"/>
          <w:color w:val="000000"/>
          <w:sz w:val="18"/>
          <w:szCs w:val="18"/>
        </w:rPr>
        <w:t>Ово решење је коначно и против њега се не може употребити правно средство.</w:t>
      </w:r>
    </w:p>
    <w:p w:rsidR="00983021" w:rsidRPr="00F66AEF" w:rsidRDefault="00983021" w:rsidP="00BB58E1">
      <w:pPr>
        <w:jc w:val="both"/>
        <w:rPr>
          <w:rFonts w:ascii="Calibri" w:hAnsi="Calibri" w:cs="Arial"/>
          <w:color w:val="000000"/>
          <w:sz w:val="18"/>
          <w:szCs w:val="18"/>
          <w:lang w:val="ru-RU"/>
        </w:rPr>
      </w:pPr>
    </w:p>
    <w:p w:rsidR="00983021" w:rsidRPr="00E27412" w:rsidRDefault="00983021" w:rsidP="00BB58E1">
      <w:pPr>
        <w:jc w:val="both"/>
        <w:rPr>
          <w:rFonts w:ascii="Calibri" w:hAnsi="Calibri" w:cs="Arial"/>
          <w:b/>
          <w:color w:val="000000"/>
          <w:sz w:val="18"/>
          <w:szCs w:val="18"/>
          <w:lang w:val="ru-RU"/>
        </w:rPr>
      </w:pPr>
      <w:r w:rsidRPr="00F66AEF">
        <w:rPr>
          <w:rFonts w:ascii="Calibri" w:hAnsi="Calibri" w:cs="Arial"/>
          <w:b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</w:t>
      </w:r>
      <w:r>
        <w:rPr>
          <w:rFonts w:ascii="Calibri" w:hAnsi="Calibri" w:cs="Arial"/>
          <w:b/>
          <w:color w:val="000000"/>
          <w:sz w:val="18"/>
          <w:szCs w:val="18"/>
          <w:lang w:val="ru-RU"/>
        </w:rPr>
        <w:t xml:space="preserve">          </w:t>
      </w:r>
      <w:r w:rsidRPr="00F66AEF">
        <w:rPr>
          <w:rFonts w:ascii="Calibri" w:hAnsi="Calibri" w:cs="Arial"/>
          <w:b/>
          <w:color w:val="000000"/>
          <w:sz w:val="18"/>
          <w:szCs w:val="18"/>
          <w:lang w:val="sr-Latn-CS"/>
        </w:rPr>
        <w:t>VIII</w:t>
      </w:r>
    </w:p>
    <w:p w:rsidR="00983021" w:rsidRPr="00F66AEF" w:rsidRDefault="00983021" w:rsidP="00BB58E1">
      <w:pPr>
        <w:pStyle w:val="BodyTextIndent3"/>
        <w:tabs>
          <w:tab w:val="clear" w:pos="1500"/>
          <w:tab w:val="left" w:pos="5040"/>
        </w:tabs>
        <w:ind w:firstLine="360"/>
        <w:rPr>
          <w:rFonts w:ascii="Calibri" w:hAnsi="Calibri" w:cs="Arial"/>
          <w:sz w:val="18"/>
          <w:szCs w:val="18"/>
        </w:rPr>
      </w:pPr>
      <w:r w:rsidRPr="00F66AEF">
        <w:rPr>
          <w:rFonts w:ascii="Calibri" w:hAnsi="Calibri" w:cs="Arial"/>
          <w:color w:val="000000"/>
          <w:sz w:val="18"/>
          <w:szCs w:val="18"/>
        </w:rPr>
        <w:t xml:space="preserve"> </w:t>
      </w:r>
      <w:r w:rsidRPr="00F66AEF">
        <w:rPr>
          <w:rFonts w:ascii="Calibri" w:hAnsi="Calibri" w:cs="Arial"/>
          <w:color w:val="000000"/>
          <w:sz w:val="18"/>
          <w:szCs w:val="18"/>
          <w:lang w:val="ru-RU"/>
        </w:rPr>
        <w:t xml:space="preserve"> </w:t>
      </w:r>
      <w:r w:rsidRPr="00F66AEF">
        <w:rPr>
          <w:rFonts w:ascii="Calibri" w:hAnsi="Calibri" w:cs="Arial"/>
          <w:color w:val="000000"/>
          <w:sz w:val="18"/>
          <w:szCs w:val="18"/>
        </w:rPr>
        <w:t>За извршење овог решења задужуј</w:t>
      </w:r>
      <w:r w:rsidRPr="00F66AEF">
        <w:rPr>
          <w:rFonts w:ascii="Calibri" w:hAnsi="Calibri" w:cs="Arial"/>
          <w:color w:val="000000"/>
          <w:sz w:val="18"/>
          <w:szCs w:val="18"/>
          <w:lang w:val="en-US"/>
        </w:rPr>
        <w:t>e</w:t>
      </w:r>
      <w:r w:rsidRPr="00F66AEF">
        <w:rPr>
          <w:rFonts w:ascii="Calibri" w:hAnsi="Calibri" w:cs="Arial"/>
          <w:color w:val="000000"/>
          <w:sz w:val="18"/>
          <w:szCs w:val="18"/>
        </w:rPr>
        <w:t xml:space="preserve"> се </w:t>
      </w:r>
      <w:r w:rsidRPr="00F66AEF">
        <w:rPr>
          <w:rFonts w:ascii="Calibri" w:hAnsi="Calibri" w:cs="Arial"/>
          <w:sz w:val="18"/>
          <w:szCs w:val="18"/>
        </w:rPr>
        <w:t>Сектор за материјално-финансијске послове Секретаријата.</w:t>
      </w:r>
    </w:p>
    <w:p w:rsidR="00983021" w:rsidRPr="00F66AEF" w:rsidRDefault="00983021" w:rsidP="00BB58E1">
      <w:pPr>
        <w:jc w:val="both"/>
        <w:rPr>
          <w:rFonts w:ascii="Calibri" w:hAnsi="Calibri" w:cs="Arial"/>
          <w:b/>
          <w:color w:val="000000"/>
          <w:sz w:val="18"/>
          <w:szCs w:val="18"/>
          <w:lang w:val="sr-Latn-CS"/>
        </w:rPr>
      </w:pPr>
    </w:p>
    <w:p w:rsidR="00983021" w:rsidRPr="00F66AEF" w:rsidRDefault="00983021" w:rsidP="00BB58E1">
      <w:pPr>
        <w:jc w:val="both"/>
        <w:rPr>
          <w:rFonts w:ascii="Calibri" w:hAnsi="Calibri" w:cs="Arial"/>
          <w:b/>
          <w:color w:val="000000"/>
          <w:sz w:val="18"/>
          <w:szCs w:val="18"/>
          <w:lang w:val="sr-Latn-CS"/>
        </w:rPr>
      </w:pPr>
    </w:p>
    <w:p w:rsidR="00983021" w:rsidRPr="00F66AEF" w:rsidRDefault="00983021" w:rsidP="00BB58E1">
      <w:pPr>
        <w:jc w:val="both"/>
        <w:rPr>
          <w:rFonts w:ascii="Calibri" w:hAnsi="Calibri" w:cs="Arial"/>
          <w:b/>
          <w:color w:val="000000"/>
          <w:sz w:val="18"/>
          <w:szCs w:val="18"/>
          <w:lang w:val="sr-Cyrl-CS"/>
        </w:rPr>
      </w:pPr>
      <w:r w:rsidRPr="00F66AEF">
        <w:rPr>
          <w:rFonts w:ascii="Calibri" w:hAnsi="Calibri" w:cs="Arial"/>
          <w:b/>
          <w:color w:val="000000"/>
          <w:sz w:val="18"/>
          <w:szCs w:val="18"/>
          <w:lang w:val="sr-Cyrl-CS"/>
        </w:rPr>
        <w:t>Решење доставити:</w:t>
      </w:r>
    </w:p>
    <w:p w:rsidR="00983021" w:rsidRPr="00F66AEF" w:rsidRDefault="00983021" w:rsidP="00BB58E1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18"/>
          <w:szCs w:val="18"/>
          <w:lang w:val="sr-Latn-CS"/>
        </w:rPr>
      </w:pP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>Сектору за материјално-финансијске послове Секретаријата</w:t>
      </w:r>
    </w:p>
    <w:p w:rsidR="00983021" w:rsidRPr="00F66AEF" w:rsidRDefault="00983021" w:rsidP="00BB58E1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Архиви  </w:t>
      </w:r>
    </w:p>
    <w:p w:rsidR="00983021" w:rsidRPr="00F66AEF" w:rsidRDefault="00983021" w:rsidP="00BB58E1">
      <w:pPr>
        <w:ind w:left="360"/>
        <w:jc w:val="both"/>
        <w:rPr>
          <w:rFonts w:ascii="Calibri" w:hAnsi="Calibri" w:cs="Arial"/>
          <w:color w:val="000000"/>
          <w:sz w:val="18"/>
          <w:szCs w:val="18"/>
        </w:rPr>
      </w:pPr>
      <w:r w:rsidRPr="00F66AEF">
        <w:rPr>
          <w:rFonts w:ascii="Calibri" w:hAnsi="Calibri" w:cs="Arial"/>
          <w:color w:val="000000"/>
          <w:sz w:val="18"/>
          <w:szCs w:val="18"/>
          <w:lang w:val="sr-Cyrl-CS"/>
        </w:rPr>
        <w:t xml:space="preserve">                       </w:t>
      </w:r>
    </w:p>
    <w:tbl>
      <w:tblPr>
        <w:tblW w:w="3420" w:type="dxa"/>
        <w:jc w:val="right"/>
        <w:tblInd w:w="5868" w:type="dxa"/>
        <w:tblLook w:val="01E0" w:firstRow="1" w:lastRow="1" w:firstColumn="1" w:lastColumn="1" w:noHBand="0" w:noVBand="0"/>
      </w:tblPr>
      <w:tblGrid>
        <w:gridCol w:w="3420"/>
      </w:tblGrid>
      <w:tr w:rsidR="00983021" w:rsidRPr="00F66AEF" w:rsidTr="00483C65">
        <w:trPr>
          <w:jc w:val="right"/>
        </w:trPr>
        <w:tc>
          <w:tcPr>
            <w:tcW w:w="3420" w:type="dxa"/>
          </w:tcPr>
          <w:p w:rsidR="00983021" w:rsidRPr="00F66AEF" w:rsidRDefault="00983021" w:rsidP="00F66AEF">
            <w:pPr>
              <w:rPr>
                <w:rFonts w:ascii="Calibri" w:hAnsi="Calibri"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sr-Cyrl-CS"/>
              </w:rPr>
              <w:t xml:space="preserve">        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hu-HU"/>
              </w:rPr>
              <w:t xml:space="preserve"> </w:t>
            </w:r>
            <w:r w:rsidRPr="00F66AEF">
              <w:rPr>
                <w:rFonts w:ascii="Calibri" w:hAnsi="Calibri" w:cs="Arial"/>
                <w:b/>
                <w:color w:val="000000"/>
                <w:sz w:val="18"/>
                <w:szCs w:val="18"/>
                <w:lang w:val="sr-Cyrl-CS"/>
              </w:rPr>
              <w:t>ПОКРАЈИНСКИ СЕКРЕТАР</w:t>
            </w:r>
          </w:p>
          <w:p w:rsidR="00983021" w:rsidRPr="00F66AEF" w:rsidRDefault="00983021" w:rsidP="00483C65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  <w:lang w:val="sr-Cyrl-CS"/>
              </w:rPr>
            </w:pPr>
          </w:p>
          <w:p w:rsidR="00983021" w:rsidRPr="00F66AEF" w:rsidRDefault="00983021" w:rsidP="00483C6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hu-HU"/>
              </w:rPr>
              <w:t>Nyilas Mihály</w:t>
            </w:r>
          </w:p>
        </w:tc>
      </w:tr>
      <w:tr w:rsidR="00983021" w:rsidRPr="00F66AEF" w:rsidTr="00483C65">
        <w:trPr>
          <w:jc w:val="right"/>
        </w:trPr>
        <w:tc>
          <w:tcPr>
            <w:tcW w:w="3420" w:type="dxa"/>
          </w:tcPr>
          <w:p w:rsidR="00983021" w:rsidRPr="00F66AEF" w:rsidRDefault="00983021" w:rsidP="00483C65">
            <w:pPr>
              <w:rPr>
                <w:rFonts w:ascii="Calibri" w:hAnsi="Calibri" w:cs="Arial"/>
                <w:color w:val="000000"/>
                <w:sz w:val="18"/>
                <w:szCs w:val="18"/>
                <w:lang w:val="hu-HU"/>
              </w:rPr>
            </w:pPr>
            <w:r w:rsidRPr="00F66AEF">
              <w:rPr>
                <w:rFonts w:ascii="Calibri" w:hAnsi="Calibri" w:cs="Arial"/>
                <w:color w:val="000000"/>
                <w:sz w:val="18"/>
                <w:szCs w:val="18"/>
                <w:lang w:val="sr-Cyrl-CS"/>
              </w:rPr>
              <w:t xml:space="preserve">                 </w:t>
            </w:r>
          </w:p>
          <w:p w:rsidR="00983021" w:rsidRPr="00F66AEF" w:rsidRDefault="00983021" w:rsidP="00483C65">
            <w:pPr>
              <w:rPr>
                <w:rFonts w:ascii="Calibri" w:hAnsi="Calibri" w:cs="Arial"/>
                <w:color w:val="000000"/>
                <w:sz w:val="18"/>
                <w:szCs w:val="18"/>
                <w:lang w:val="hu-HU"/>
              </w:rPr>
            </w:pPr>
            <w:r w:rsidRPr="00F66AEF">
              <w:rPr>
                <w:rFonts w:ascii="Calibri" w:hAnsi="Calibri" w:cs="Arial"/>
                <w:color w:val="000000"/>
                <w:sz w:val="18"/>
                <w:szCs w:val="18"/>
                <w:lang w:val="hu-HU"/>
              </w:rPr>
              <w:t xml:space="preserve">         </w:t>
            </w:r>
            <w:r w:rsidRPr="00F66AEF">
              <w:rPr>
                <w:rFonts w:ascii="Calibri" w:hAnsi="Calibri" w:cs="Arial"/>
                <w:color w:val="000000"/>
                <w:sz w:val="18"/>
                <w:szCs w:val="18"/>
                <w:lang w:val="sr-Cyrl-CS"/>
              </w:rPr>
              <w:t xml:space="preserve">      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sr-Cyrl-CS"/>
              </w:rPr>
              <w:t xml:space="preserve">        </w:t>
            </w:r>
            <w:r w:rsidRPr="00F66AEF">
              <w:rPr>
                <w:rFonts w:ascii="Calibri" w:hAnsi="Calibri" w:cs="Arial"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F66AEF">
              <w:rPr>
                <w:rFonts w:ascii="Calibri" w:hAnsi="Calibri" w:cs="Arial"/>
                <w:color w:val="000000"/>
                <w:sz w:val="18"/>
                <w:szCs w:val="18"/>
                <w:lang w:val="hu-HU"/>
              </w:rPr>
              <w:t>(</w:t>
            </w:r>
            <w:proofErr w:type="spellStart"/>
            <w:r>
              <w:rPr>
                <w:rFonts w:ascii="Calibri" w:hAnsi="Calibri" w:cs="Arial"/>
                <w:color w:val="000000"/>
                <w:sz w:val="18"/>
                <w:szCs w:val="18"/>
                <w:lang w:val="sr-Cyrl-CS"/>
              </w:rPr>
              <w:t>Михаљ</w:t>
            </w:r>
            <w:proofErr w:type="spellEnd"/>
            <w:r>
              <w:rPr>
                <w:rFonts w:ascii="Calibri" w:hAnsi="Calibri" w:cs="Arial"/>
                <w:color w:val="000000"/>
                <w:sz w:val="18"/>
                <w:szCs w:val="18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18"/>
                <w:szCs w:val="18"/>
                <w:lang w:val="sr-Cyrl-CS"/>
              </w:rPr>
              <w:t>Њилаш</w:t>
            </w:r>
            <w:proofErr w:type="spellEnd"/>
            <w:r w:rsidRPr="00F66AEF">
              <w:rPr>
                <w:rFonts w:ascii="Calibri" w:hAnsi="Calibri" w:cs="Arial"/>
                <w:color w:val="000000"/>
                <w:sz w:val="18"/>
                <w:szCs w:val="18"/>
                <w:lang w:val="hu-HU"/>
              </w:rPr>
              <w:t>)</w:t>
            </w:r>
          </w:p>
        </w:tc>
      </w:tr>
    </w:tbl>
    <w:p w:rsidR="00983021" w:rsidRPr="00F66AEF" w:rsidRDefault="00983021" w:rsidP="00CB71F6">
      <w:pPr>
        <w:ind w:left="360"/>
        <w:jc w:val="both"/>
        <w:rPr>
          <w:rFonts w:ascii="Calibri" w:hAnsi="Calibri" w:cs="Arial"/>
          <w:color w:val="000000"/>
          <w:sz w:val="18"/>
          <w:szCs w:val="18"/>
          <w:lang w:val="sr-Latn-CS"/>
        </w:rPr>
      </w:pPr>
      <w:r>
        <w:rPr>
          <w:rFonts w:ascii="Calibri" w:hAnsi="Calibri" w:cs="Arial"/>
          <w:color w:val="000000"/>
          <w:sz w:val="18"/>
          <w:szCs w:val="18"/>
          <w:lang w:val="sr-Cyrl-CS"/>
        </w:rPr>
        <w:t xml:space="preserve"> </w:t>
      </w:r>
    </w:p>
    <w:sectPr w:rsidR="00983021" w:rsidRPr="00F66AEF" w:rsidSect="00B8526A">
      <w:headerReference w:type="even" r:id="rId10"/>
      <w:headerReference w:type="default" r:id="rId11"/>
      <w:pgSz w:w="12240" w:h="15840"/>
      <w:pgMar w:top="1134" w:right="1440" w:bottom="127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56" w:rsidRDefault="00665656">
      <w:r>
        <w:separator/>
      </w:r>
    </w:p>
  </w:endnote>
  <w:endnote w:type="continuationSeparator" w:id="0">
    <w:p w:rsidR="00665656" w:rsidRDefault="0066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56" w:rsidRDefault="00665656">
      <w:r>
        <w:separator/>
      </w:r>
    </w:p>
  </w:footnote>
  <w:footnote w:type="continuationSeparator" w:id="0">
    <w:p w:rsidR="00665656" w:rsidRDefault="00665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26" w:rsidRDefault="001C7F26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7F26" w:rsidRDefault="001C7F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26" w:rsidRDefault="001C7F26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E6D">
      <w:rPr>
        <w:rStyle w:val="PageNumber"/>
        <w:noProof/>
      </w:rPr>
      <w:t>2</w:t>
    </w:r>
    <w:r>
      <w:rPr>
        <w:rStyle w:val="PageNumber"/>
      </w:rPr>
      <w:fldChar w:fldCharType="end"/>
    </w:r>
  </w:p>
  <w:p w:rsidR="001C7F26" w:rsidRDefault="001C7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E1"/>
    <w:rsid w:val="000858FF"/>
    <w:rsid w:val="000B0B4C"/>
    <w:rsid w:val="000B1C3E"/>
    <w:rsid w:val="001433C2"/>
    <w:rsid w:val="001C7F26"/>
    <w:rsid w:val="001F2AAD"/>
    <w:rsid w:val="00235477"/>
    <w:rsid w:val="0024217E"/>
    <w:rsid w:val="00296D4B"/>
    <w:rsid w:val="002B1876"/>
    <w:rsid w:val="002F1544"/>
    <w:rsid w:val="00344C7F"/>
    <w:rsid w:val="00357DD5"/>
    <w:rsid w:val="00452A17"/>
    <w:rsid w:val="00483C65"/>
    <w:rsid w:val="004B01CD"/>
    <w:rsid w:val="00504D7F"/>
    <w:rsid w:val="005227EB"/>
    <w:rsid w:val="00533D3B"/>
    <w:rsid w:val="00543EF8"/>
    <w:rsid w:val="005555B7"/>
    <w:rsid w:val="00593326"/>
    <w:rsid w:val="005E2CED"/>
    <w:rsid w:val="005F3167"/>
    <w:rsid w:val="00603E6D"/>
    <w:rsid w:val="0063648B"/>
    <w:rsid w:val="00651086"/>
    <w:rsid w:val="00665656"/>
    <w:rsid w:val="006C22C7"/>
    <w:rsid w:val="00701FF6"/>
    <w:rsid w:val="0074020F"/>
    <w:rsid w:val="007841DC"/>
    <w:rsid w:val="0079744E"/>
    <w:rsid w:val="007E1705"/>
    <w:rsid w:val="00862F0E"/>
    <w:rsid w:val="00865CF3"/>
    <w:rsid w:val="008A56FC"/>
    <w:rsid w:val="008E0606"/>
    <w:rsid w:val="0093767B"/>
    <w:rsid w:val="009775E6"/>
    <w:rsid w:val="0098287F"/>
    <w:rsid w:val="00983021"/>
    <w:rsid w:val="009A1CA7"/>
    <w:rsid w:val="009A323D"/>
    <w:rsid w:val="00A10E4E"/>
    <w:rsid w:val="00A77F63"/>
    <w:rsid w:val="00AB1143"/>
    <w:rsid w:val="00AC74C3"/>
    <w:rsid w:val="00AF043C"/>
    <w:rsid w:val="00AF3208"/>
    <w:rsid w:val="00B05573"/>
    <w:rsid w:val="00B15BCD"/>
    <w:rsid w:val="00B60A2F"/>
    <w:rsid w:val="00B61694"/>
    <w:rsid w:val="00B62762"/>
    <w:rsid w:val="00B73A21"/>
    <w:rsid w:val="00B8526A"/>
    <w:rsid w:val="00BB58E1"/>
    <w:rsid w:val="00C259D1"/>
    <w:rsid w:val="00C8678E"/>
    <w:rsid w:val="00CB71F6"/>
    <w:rsid w:val="00CC2D2B"/>
    <w:rsid w:val="00D12A90"/>
    <w:rsid w:val="00D55C9E"/>
    <w:rsid w:val="00DF4706"/>
    <w:rsid w:val="00E27412"/>
    <w:rsid w:val="00E5293C"/>
    <w:rsid w:val="00E9307D"/>
    <w:rsid w:val="00EA264C"/>
    <w:rsid w:val="00EE28F6"/>
    <w:rsid w:val="00EF60E9"/>
    <w:rsid w:val="00EF715A"/>
    <w:rsid w:val="00F66AEF"/>
    <w:rsid w:val="00FB7557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B58E1"/>
    <w:pPr>
      <w:tabs>
        <w:tab w:val="left" w:pos="5423"/>
        <w:tab w:val="left" w:pos="5797"/>
      </w:tabs>
      <w:ind w:left="-374" w:right="-833" w:firstLine="374"/>
      <w:jc w:val="both"/>
    </w:pPr>
    <w:rPr>
      <w:lang w:val="sr-Cyrl-CS"/>
    </w:rPr>
  </w:style>
  <w:style w:type="paragraph" w:styleId="BodyTextIndent3">
    <w:name w:val="Body Text Indent 3"/>
    <w:basedOn w:val="Normal"/>
    <w:link w:val="BodyTextIndent3Char"/>
    <w:uiPriority w:val="99"/>
    <w:rsid w:val="00BB58E1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val="sr-Cyrl-C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B58E1"/>
    <w:rPr>
      <w:rFonts w:ascii="Times New Roman" w:hAnsi="Times New Roman"/>
      <w:sz w:val="24"/>
      <w:lang w:val="sr-Cyrl-CS"/>
    </w:rPr>
  </w:style>
  <w:style w:type="paragraph" w:styleId="Header">
    <w:name w:val="header"/>
    <w:basedOn w:val="Normal"/>
    <w:link w:val="HeaderChar"/>
    <w:uiPriority w:val="99"/>
    <w:rsid w:val="00BB58E1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58E1"/>
    <w:rPr>
      <w:rFonts w:ascii="Times New Roman" w:hAnsi="Times New Roman"/>
      <w:sz w:val="24"/>
      <w:lang w:val="en-US"/>
    </w:rPr>
  </w:style>
  <w:style w:type="character" w:styleId="PageNumber">
    <w:name w:val="page number"/>
    <w:basedOn w:val="DefaultParagraphFont"/>
    <w:uiPriority w:val="99"/>
    <w:rsid w:val="00BB58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27EB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7EB"/>
    <w:rPr>
      <w:rFonts w:ascii="Tahoma" w:hAnsi="Tahoma"/>
      <w:sz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B58E1"/>
    <w:pPr>
      <w:tabs>
        <w:tab w:val="left" w:pos="5423"/>
        <w:tab w:val="left" w:pos="5797"/>
      </w:tabs>
      <w:ind w:left="-374" w:right="-833" w:firstLine="374"/>
      <w:jc w:val="both"/>
    </w:pPr>
    <w:rPr>
      <w:lang w:val="sr-Cyrl-CS"/>
    </w:rPr>
  </w:style>
  <w:style w:type="paragraph" w:styleId="BodyTextIndent3">
    <w:name w:val="Body Text Indent 3"/>
    <w:basedOn w:val="Normal"/>
    <w:link w:val="BodyTextIndent3Char"/>
    <w:uiPriority w:val="99"/>
    <w:rsid w:val="00BB58E1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val="sr-Cyrl-C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B58E1"/>
    <w:rPr>
      <w:rFonts w:ascii="Times New Roman" w:hAnsi="Times New Roman"/>
      <w:sz w:val="24"/>
      <w:lang w:val="sr-Cyrl-CS"/>
    </w:rPr>
  </w:style>
  <w:style w:type="paragraph" w:styleId="Header">
    <w:name w:val="header"/>
    <w:basedOn w:val="Normal"/>
    <w:link w:val="HeaderChar"/>
    <w:uiPriority w:val="99"/>
    <w:rsid w:val="00BB58E1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58E1"/>
    <w:rPr>
      <w:rFonts w:ascii="Times New Roman" w:hAnsi="Times New Roman"/>
      <w:sz w:val="24"/>
      <w:lang w:val="en-US"/>
    </w:rPr>
  </w:style>
  <w:style w:type="character" w:styleId="PageNumber">
    <w:name w:val="page number"/>
    <w:basedOn w:val="DefaultParagraphFont"/>
    <w:uiPriority w:val="99"/>
    <w:rsid w:val="00BB58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27EB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7EB"/>
    <w:rPr>
      <w:rFonts w:ascii="Tahoma" w:hAnsi="Tahoma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9EE3-175C-42D7-9711-735653C2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Valerija Glisic</cp:lastModifiedBy>
  <cp:revision>8</cp:revision>
  <cp:lastPrinted>2014-04-09T10:40:00Z</cp:lastPrinted>
  <dcterms:created xsi:type="dcterms:W3CDTF">2015-05-26T13:58:00Z</dcterms:created>
  <dcterms:modified xsi:type="dcterms:W3CDTF">2015-06-29T08:36:00Z</dcterms:modified>
</cp:coreProperties>
</file>