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3F713F">
            <w:pPr>
              <w:spacing w:before="2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CALENDARUL ŞCOLAR PENTRU ŞCOLILE ELEMENTAR</w:t>
            </w:r>
            <w:r w:rsidR="00D6675B">
              <w:rPr>
                <w:rFonts w:ascii="Times New Roman" w:hAnsi="Times New Roman"/>
                <w:b/>
                <w:sz w:val="24"/>
                <w:szCs w:val="24"/>
              </w:rPr>
              <w:t xml:space="preserve">E PENTRU ANUL ŞCOLAR 2024/2025 </w:t>
            </w:r>
            <w:bookmarkStart w:id="0" w:name="_GoBack"/>
            <w:bookmarkEnd w:id="0"/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Septembrie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Ianuarie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Оctombrie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Februarie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Noiembrie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Маrtie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Decembrie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zile de cursuri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Аprilie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B0726E">
              <w:tc>
                <w:tcPr>
                  <w:tcW w:w="1283" w:type="dxa"/>
                  <w:vAlign w:val="center"/>
                </w:tcPr>
                <w:p w:rsidR="0098204C" w:rsidRDefault="00B0726E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B0726E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Începutul şi sfârşitul primului semestru şi anului de cursuri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Sărbătorile de stat în care se lucrează (zi de cursuri)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Sărbătoarea şcolară Sfântul Sava şi Vidovdan (zi lucrătoare, fără cursuri)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Vacanţa elevilor, zile fără cursuri sau nelucrătoare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religioasă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de stat  - zi nelucrătoare</w:t>
                  </w:r>
                </w:p>
              </w:tc>
            </w:tr>
            <w:tr w:rsidR="00E23709" w:rsidTr="0066299C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Examenul de finalizare probă şi examenul de finalizare pentru elevii clasei a VIII-a</w:t>
                  </w:r>
                </w:p>
              </w:tc>
            </w:tr>
            <w:tr w:rsidR="002B561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2E0EFF" w:rsidRDefault="0066299C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Săptămâna memoriei și comuniunii</w:t>
                  </w:r>
                </w:p>
              </w:tc>
            </w:tr>
            <w:tr w:rsidR="009A284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9A2847" w:rsidRPr="009A2847" w:rsidRDefault="009A2847" w:rsidP="001A2AAE">
                  <w:pPr>
                    <w:jc w:val="center"/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9A2847" w:rsidRDefault="009A284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Încheierea trimestrului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Mai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66299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98204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Iunie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6E046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40421E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6E046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4239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A44ED" w:rsidRDefault="00C609E4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 zile de cursuri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742392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101</w:t>
                  </w: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 w:rsidP="003F713F"/>
    <w:sectPr w:rsidR="009C4BBD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D4422"/>
    <w:rsid w:val="00176273"/>
    <w:rsid w:val="001A2AAE"/>
    <w:rsid w:val="001B7AA1"/>
    <w:rsid w:val="001E0337"/>
    <w:rsid w:val="001F6C80"/>
    <w:rsid w:val="00292677"/>
    <w:rsid w:val="002B5617"/>
    <w:rsid w:val="002E0EFF"/>
    <w:rsid w:val="003F713F"/>
    <w:rsid w:val="0040421E"/>
    <w:rsid w:val="00412DFB"/>
    <w:rsid w:val="005514A8"/>
    <w:rsid w:val="005F72B9"/>
    <w:rsid w:val="0066299C"/>
    <w:rsid w:val="006E0467"/>
    <w:rsid w:val="00702ACC"/>
    <w:rsid w:val="00704F38"/>
    <w:rsid w:val="00742392"/>
    <w:rsid w:val="007A44ED"/>
    <w:rsid w:val="007D01E8"/>
    <w:rsid w:val="00827B2E"/>
    <w:rsid w:val="0098204C"/>
    <w:rsid w:val="00990771"/>
    <w:rsid w:val="009A2847"/>
    <w:rsid w:val="009B0A54"/>
    <w:rsid w:val="009C4BBD"/>
    <w:rsid w:val="00A61430"/>
    <w:rsid w:val="00B0726E"/>
    <w:rsid w:val="00C36BE8"/>
    <w:rsid w:val="00C609E4"/>
    <w:rsid w:val="00CE67AD"/>
    <w:rsid w:val="00D02FCD"/>
    <w:rsid w:val="00D21575"/>
    <w:rsid w:val="00D6675B"/>
    <w:rsid w:val="00D74747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74BF-7825-418D-A0A4-DF8D57F4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Adrian Čoban</cp:lastModifiedBy>
  <cp:revision>24</cp:revision>
  <cp:lastPrinted>2024-05-30T09:15:00Z</cp:lastPrinted>
  <dcterms:created xsi:type="dcterms:W3CDTF">2024-05-24T08:35:00Z</dcterms:created>
  <dcterms:modified xsi:type="dcterms:W3CDTF">2024-08-22T11:33:00Z</dcterms:modified>
</cp:coreProperties>
</file>