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E1" w:rsidRPr="0066473B" w:rsidRDefault="00FD57E1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5040"/>
      </w:tblGrid>
      <w:tr w:rsidR="00FD57E1" w:rsidTr="00FD57E1">
        <w:tc>
          <w:tcPr>
            <w:tcW w:w="9180" w:type="dxa"/>
          </w:tcPr>
          <w:p w:rsidR="00FD57E1" w:rsidRDefault="00FD57E1">
            <w:pPr>
              <w:rPr>
                <w:lang w:val="hu-HU"/>
              </w:rPr>
            </w:pPr>
            <w:r>
              <w:rPr>
                <w:lang w:val="hu-HU"/>
              </w:rPr>
              <w:t>KÖZBESZERZÉSI TERV 2016-RA</w:t>
            </w:r>
          </w:p>
        </w:tc>
        <w:tc>
          <w:tcPr>
            <w:tcW w:w="5040" w:type="dxa"/>
          </w:tcPr>
          <w:p w:rsidR="00FD57E1" w:rsidRDefault="00FD57E1">
            <w:pPr>
              <w:rPr>
                <w:lang w:val="hu-HU"/>
              </w:rPr>
            </w:pPr>
            <w:r>
              <w:rPr>
                <w:lang w:val="hu-HU"/>
              </w:rPr>
              <w:t xml:space="preserve">Felöleli: </w:t>
            </w:r>
            <w:r>
              <w:rPr>
                <w:lang w:val="hu-HU"/>
              </w:rPr>
              <w:tab/>
            </w:r>
            <w:r>
              <w:rPr>
                <w:lang w:val="hu-HU"/>
              </w:rPr>
              <w:tab/>
            </w:r>
            <w:r>
              <w:rPr>
                <w:lang w:val="hu-HU"/>
              </w:rPr>
              <w:tab/>
              <w:t>Elfogadás dátuma:</w:t>
            </w:r>
          </w:p>
        </w:tc>
      </w:tr>
      <w:tr w:rsidR="00FD57E1" w:rsidTr="00FD57E1">
        <w:tc>
          <w:tcPr>
            <w:tcW w:w="9180" w:type="dxa"/>
          </w:tcPr>
          <w:p w:rsidR="00FD57E1" w:rsidRDefault="00FD57E1" w:rsidP="0072608D">
            <w:pPr>
              <w:rPr>
                <w:lang w:val="hu-HU"/>
              </w:rPr>
            </w:pPr>
            <w:r>
              <w:rPr>
                <w:lang w:val="hu-HU"/>
              </w:rPr>
              <w:t>Tartományi Oktatási, Jogalkotási, Kö</w:t>
            </w:r>
            <w:r w:rsidR="0072608D">
              <w:rPr>
                <w:lang w:val="hu-HU"/>
              </w:rPr>
              <w:t>zigazgatási, Nemzeti Kisebbségi</w:t>
            </w:r>
            <w:r>
              <w:rPr>
                <w:lang w:val="hu-HU"/>
              </w:rPr>
              <w:t xml:space="preserve"> </w:t>
            </w:r>
            <w:r w:rsidR="0072608D">
              <w:rPr>
                <w:lang w:val="hu-HU"/>
              </w:rPr>
              <w:sym w:font="Symbol" w:char="F02D"/>
            </w:r>
            <w:r>
              <w:rPr>
                <w:lang w:val="hu-HU"/>
              </w:rPr>
              <w:t xml:space="preserve"> </w:t>
            </w:r>
            <w:proofErr w:type="gramStart"/>
            <w:r>
              <w:rPr>
                <w:lang w:val="hu-HU"/>
              </w:rPr>
              <w:t>Nemzeti  Közösségi</w:t>
            </w:r>
            <w:proofErr w:type="gramEnd"/>
            <w:r>
              <w:rPr>
                <w:lang w:val="hu-HU"/>
              </w:rPr>
              <w:t xml:space="preserve"> Titkárság</w:t>
            </w:r>
          </w:p>
        </w:tc>
        <w:tc>
          <w:tcPr>
            <w:tcW w:w="5040" w:type="dxa"/>
          </w:tcPr>
          <w:p w:rsidR="00FD57E1" w:rsidRDefault="00FD57E1">
            <w:pPr>
              <w:rPr>
                <w:lang w:val="hu-HU"/>
              </w:rPr>
            </w:pPr>
            <w:r>
              <w:rPr>
                <w:lang w:val="hu-HU"/>
              </w:rPr>
              <w:t>Közbeszerzési terv 2016</w:t>
            </w:r>
            <w:r w:rsidR="0072608D">
              <w:rPr>
                <w:lang w:val="hu-HU"/>
              </w:rPr>
              <w:t>-ra</w:t>
            </w:r>
            <w:r>
              <w:rPr>
                <w:lang w:val="hu-HU"/>
              </w:rPr>
              <w:t xml:space="preserve"> </w:t>
            </w:r>
            <w:r w:rsidR="0072608D">
              <w:rPr>
                <w:lang w:val="hu-HU"/>
              </w:rPr>
              <w:tab/>
              <w:t>201</w:t>
            </w:r>
            <w:r w:rsidR="008F3E0E">
              <w:rPr>
                <w:lang w:val="hu-HU"/>
              </w:rPr>
              <w:t>6. márci</w:t>
            </w:r>
            <w:r>
              <w:rPr>
                <w:lang w:val="hu-HU"/>
              </w:rPr>
              <w:t>us 7.</w:t>
            </w:r>
          </w:p>
        </w:tc>
      </w:tr>
    </w:tbl>
    <w:p w:rsidR="0066473B" w:rsidRDefault="0066473B">
      <w:pPr>
        <w:rPr>
          <w:lang w:val="hu-HU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1"/>
        <w:gridCol w:w="3643"/>
        <w:gridCol w:w="2192"/>
        <w:gridCol w:w="3109"/>
        <w:gridCol w:w="1209"/>
        <w:gridCol w:w="96"/>
        <w:gridCol w:w="1305"/>
        <w:gridCol w:w="50"/>
        <w:gridCol w:w="1255"/>
      </w:tblGrid>
      <w:tr w:rsidR="002B2D68" w:rsidTr="002B2D68">
        <w:trPr>
          <w:trHeight w:val="488"/>
        </w:trPr>
        <w:tc>
          <w:tcPr>
            <w:tcW w:w="1361" w:type="dxa"/>
            <w:vMerge w:val="restart"/>
            <w:shd w:val="clear" w:color="auto" w:fill="BFBFBF" w:themeFill="background1" w:themeFillShade="BF"/>
          </w:tcPr>
          <w:p w:rsidR="005A03A1" w:rsidRPr="005A03A1" w:rsidRDefault="005A03A1" w:rsidP="0072608D">
            <w:pPr>
              <w:jc w:val="center"/>
              <w:rPr>
                <w:sz w:val="20"/>
                <w:szCs w:val="20"/>
                <w:lang w:val="hu-HU"/>
              </w:rPr>
            </w:pPr>
            <w:r w:rsidRPr="005A03A1">
              <w:rPr>
                <w:sz w:val="20"/>
                <w:szCs w:val="20"/>
                <w:lang w:val="hu-HU"/>
              </w:rPr>
              <w:t>S</w:t>
            </w:r>
            <w:r>
              <w:rPr>
                <w:sz w:val="20"/>
                <w:szCs w:val="20"/>
                <w:lang w:val="hu-HU"/>
              </w:rPr>
              <w:t>orszám</w:t>
            </w:r>
          </w:p>
          <w:p w:rsid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  <w:p w:rsidR="005A03A1" w:rsidRP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43" w:type="dxa"/>
            <w:vMerge w:val="restart"/>
            <w:shd w:val="clear" w:color="auto" w:fill="BFBFBF" w:themeFill="background1" w:themeFillShade="BF"/>
          </w:tcPr>
          <w:p w:rsidR="005A03A1" w:rsidRPr="005A03A1" w:rsidRDefault="005A03A1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beszerzés tárgya</w:t>
            </w:r>
          </w:p>
        </w:tc>
        <w:tc>
          <w:tcPr>
            <w:tcW w:w="2192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A03A1" w:rsidRPr="005A03A1" w:rsidRDefault="005A03A1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Becsült érték áfa nélkül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03A1" w:rsidRPr="005A03A1" w:rsidRDefault="005A03A1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Eljárás</w:t>
            </w:r>
          </w:p>
        </w:tc>
        <w:tc>
          <w:tcPr>
            <w:tcW w:w="39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A03A1" w:rsidRDefault="0072608D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Idő</w:t>
            </w:r>
            <w:r w:rsidR="005A03A1">
              <w:rPr>
                <w:sz w:val="20"/>
                <w:szCs w:val="20"/>
                <w:lang w:val="hu-HU"/>
              </w:rPr>
              <w:t>terv</w:t>
            </w:r>
          </w:p>
          <w:p w:rsidR="005A03A1" w:rsidRP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</w:tc>
      </w:tr>
      <w:tr w:rsidR="005A03A1" w:rsidTr="002B2D68">
        <w:trPr>
          <w:trHeight w:val="487"/>
        </w:trPr>
        <w:tc>
          <w:tcPr>
            <w:tcW w:w="1361" w:type="dxa"/>
            <w:vMerge/>
            <w:shd w:val="clear" w:color="auto" w:fill="BFBFBF" w:themeFill="background1" w:themeFillShade="BF"/>
          </w:tcPr>
          <w:p w:rsidR="005A03A1" w:rsidRP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43" w:type="dxa"/>
            <w:vMerge/>
            <w:shd w:val="clear" w:color="auto" w:fill="BFBFBF" w:themeFill="background1" w:themeFillShade="BF"/>
          </w:tcPr>
          <w:p w:rsidR="005A03A1" w:rsidRDefault="005A03A1" w:rsidP="002B2D6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2192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A03A1" w:rsidRDefault="005A03A1" w:rsidP="002B2D6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03A1" w:rsidRDefault="005A03A1" w:rsidP="002B2D6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A03A1" w:rsidRDefault="005A03A1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eljárás megindítása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A03A1" w:rsidRDefault="005A03A1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szerződéskötés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A03A1" w:rsidRDefault="005A03A1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szerződés végrehajtása</w:t>
            </w:r>
          </w:p>
        </w:tc>
      </w:tr>
      <w:tr w:rsidR="002B2D68" w:rsidTr="002B2D68">
        <w:trPr>
          <w:gridAfter w:val="5"/>
          <w:wAfter w:w="3915" w:type="dxa"/>
          <w:trHeight w:val="244"/>
        </w:trPr>
        <w:tc>
          <w:tcPr>
            <w:tcW w:w="1361" w:type="dxa"/>
            <w:vMerge/>
            <w:shd w:val="clear" w:color="auto" w:fill="BFBFBF" w:themeFill="background1" w:themeFillShade="BF"/>
          </w:tcPr>
          <w:p w:rsidR="002B2D68" w:rsidRPr="005A03A1" w:rsidRDefault="002B2D68" w:rsidP="002B2D68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643" w:type="dxa"/>
            <w:vMerge/>
            <w:shd w:val="clear" w:color="auto" w:fill="BFBFBF" w:themeFill="background1" w:themeFillShade="BF"/>
          </w:tcPr>
          <w:p w:rsidR="002B2D68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2192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B2D68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2D68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2B2D68" w:rsidTr="002B2D68">
        <w:tc>
          <w:tcPr>
            <w:tcW w:w="1361" w:type="dxa"/>
            <w:shd w:val="clear" w:color="auto" w:fill="BFBFBF" w:themeFill="background1" w:themeFillShade="BF"/>
          </w:tcPr>
          <w:p w:rsidR="005A03A1" w:rsidRPr="005A03A1" w:rsidRDefault="002B2D68" w:rsidP="0072608D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Ös</w:t>
            </w:r>
            <w:r w:rsidR="005A03A1">
              <w:rPr>
                <w:sz w:val="20"/>
                <w:szCs w:val="20"/>
                <w:lang w:val="hu-HU"/>
              </w:rPr>
              <w:t>szesen</w:t>
            </w:r>
          </w:p>
        </w:tc>
        <w:tc>
          <w:tcPr>
            <w:tcW w:w="3643" w:type="dxa"/>
            <w:shd w:val="clear" w:color="auto" w:fill="BFBFBF" w:themeFill="background1" w:themeFillShade="BF"/>
          </w:tcPr>
          <w:p w:rsidR="005A03A1" w:rsidRP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192" w:type="dxa"/>
            <w:shd w:val="clear" w:color="auto" w:fill="BFBFBF" w:themeFill="background1" w:themeFillShade="BF"/>
          </w:tcPr>
          <w:p w:rsidR="005A03A1" w:rsidRPr="005A03A1" w:rsidRDefault="000F0330" w:rsidP="000F0330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18 270 </w:t>
            </w:r>
            <w:bookmarkStart w:id="0" w:name="_GoBack"/>
            <w:bookmarkEnd w:id="0"/>
            <w:r>
              <w:rPr>
                <w:sz w:val="20"/>
                <w:szCs w:val="20"/>
                <w:lang w:val="hu-HU"/>
              </w:rPr>
              <w:t>756</w:t>
            </w:r>
          </w:p>
        </w:tc>
        <w:tc>
          <w:tcPr>
            <w:tcW w:w="31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A03A1" w:rsidRP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1209" w:type="dxa"/>
            <w:shd w:val="clear" w:color="auto" w:fill="BFBFBF" w:themeFill="background1" w:themeFillShade="BF"/>
          </w:tcPr>
          <w:p w:rsidR="005A03A1" w:rsidRP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1451" w:type="dxa"/>
            <w:gridSpan w:val="3"/>
            <w:shd w:val="clear" w:color="auto" w:fill="BFBFBF" w:themeFill="background1" w:themeFillShade="BF"/>
          </w:tcPr>
          <w:p w:rsidR="005A03A1" w:rsidRP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1255" w:type="dxa"/>
            <w:shd w:val="clear" w:color="auto" w:fill="BFBFBF" w:themeFill="background1" w:themeFillShade="BF"/>
          </w:tcPr>
          <w:p w:rsidR="005A03A1" w:rsidRP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</w:tc>
      </w:tr>
      <w:tr w:rsidR="002B2D68" w:rsidTr="002B2D68">
        <w:tc>
          <w:tcPr>
            <w:tcW w:w="1361" w:type="dxa"/>
            <w:shd w:val="clear" w:color="auto" w:fill="BFBFBF" w:themeFill="background1" w:themeFillShade="BF"/>
          </w:tcPr>
          <w:p w:rsidR="005A03A1" w:rsidRPr="005A03A1" w:rsidRDefault="0072608D" w:rsidP="0072608D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j</w:t>
            </w:r>
            <w:r w:rsidR="005A03A1">
              <w:rPr>
                <w:sz w:val="20"/>
                <w:szCs w:val="20"/>
                <w:lang w:val="hu-HU"/>
              </w:rPr>
              <w:t>avak</w:t>
            </w:r>
          </w:p>
        </w:tc>
        <w:tc>
          <w:tcPr>
            <w:tcW w:w="3643" w:type="dxa"/>
            <w:shd w:val="clear" w:color="auto" w:fill="BFBFBF" w:themeFill="background1" w:themeFillShade="BF"/>
          </w:tcPr>
          <w:p w:rsidR="005A03A1" w:rsidRP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192" w:type="dxa"/>
            <w:shd w:val="clear" w:color="auto" w:fill="BFBFBF" w:themeFill="background1" w:themeFillShade="BF"/>
          </w:tcPr>
          <w:p w:rsidR="005A03A1" w:rsidRPr="005A03A1" w:rsidRDefault="000F0330" w:rsidP="000F0330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1 611 666</w:t>
            </w:r>
          </w:p>
        </w:tc>
        <w:tc>
          <w:tcPr>
            <w:tcW w:w="3109" w:type="dxa"/>
            <w:shd w:val="clear" w:color="auto" w:fill="BFBFBF" w:themeFill="background1" w:themeFillShade="BF"/>
          </w:tcPr>
          <w:p w:rsidR="005A03A1" w:rsidRP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1209" w:type="dxa"/>
            <w:shd w:val="clear" w:color="auto" w:fill="BFBFBF" w:themeFill="background1" w:themeFillShade="BF"/>
          </w:tcPr>
          <w:p w:rsidR="005A03A1" w:rsidRP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1451" w:type="dxa"/>
            <w:gridSpan w:val="3"/>
            <w:shd w:val="clear" w:color="auto" w:fill="BFBFBF" w:themeFill="background1" w:themeFillShade="BF"/>
          </w:tcPr>
          <w:p w:rsidR="005A03A1" w:rsidRP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1255" w:type="dxa"/>
            <w:shd w:val="clear" w:color="auto" w:fill="BFBFBF" w:themeFill="background1" w:themeFillShade="BF"/>
          </w:tcPr>
          <w:p w:rsidR="005A03A1" w:rsidRPr="005A03A1" w:rsidRDefault="005A03A1" w:rsidP="002B2D68">
            <w:pPr>
              <w:rPr>
                <w:sz w:val="20"/>
                <w:szCs w:val="20"/>
                <w:lang w:val="hu-HU"/>
              </w:rPr>
            </w:pPr>
          </w:p>
        </w:tc>
      </w:tr>
      <w:tr w:rsidR="002B2D68" w:rsidTr="002B2D68">
        <w:tc>
          <w:tcPr>
            <w:tcW w:w="1361" w:type="dxa"/>
          </w:tcPr>
          <w:p w:rsidR="005A03A1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1.1.1.</w:t>
            </w:r>
          </w:p>
        </w:tc>
        <w:tc>
          <w:tcPr>
            <w:tcW w:w="3643" w:type="dxa"/>
          </w:tcPr>
          <w:p w:rsidR="005A03A1" w:rsidRPr="002B2D68" w:rsidRDefault="002B2D68" w:rsidP="002B2D68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Szoftver a</w:t>
            </w:r>
            <w:r>
              <w:rPr>
                <w:i/>
                <w:sz w:val="20"/>
                <w:szCs w:val="20"/>
                <w:lang w:val="hu-HU"/>
              </w:rPr>
              <w:t xml:space="preserve"> Fordítástámogató szoftver alkalmazása </w:t>
            </w:r>
            <w:r>
              <w:rPr>
                <w:sz w:val="20"/>
                <w:szCs w:val="20"/>
                <w:lang w:val="hu-HU"/>
              </w:rPr>
              <w:t>projekthez</w:t>
            </w:r>
          </w:p>
        </w:tc>
        <w:tc>
          <w:tcPr>
            <w:tcW w:w="2192" w:type="dxa"/>
          </w:tcPr>
          <w:p w:rsidR="005A03A1" w:rsidRPr="005A03A1" w:rsidRDefault="000F0330" w:rsidP="000F0330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1528333</w:t>
            </w:r>
          </w:p>
        </w:tc>
        <w:tc>
          <w:tcPr>
            <w:tcW w:w="3109" w:type="dxa"/>
          </w:tcPr>
          <w:p w:rsidR="005A03A1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kis értékű közbeszerzési eljárás</w:t>
            </w:r>
          </w:p>
        </w:tc>
        <w:tc>
          <w:tcPr>
            <w:tcW w:w="1209" w:type="dxa"/>
          </w:tcPr>
          <w:p w:rsidR="005A03A1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2016/5</w:t>
            </w:r>
          </w:p>
        </w:tc>
        <w:tc>
          <w:tcPr>
            <w:tcW w:w="1451" w:type="dxa"/>
            <w:gridSpan w:val="3"/>
          </w:tcPr>
          <w:p w:rsidR="005A03A1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2016/7</w:t>
            </w:r>
          </w:p>
        </w:tc>
        <w:tc>
          <w:tcPr>
            <w:tcW w:w="1255" w:type="dxa"/>
          </w:tcPr>
          <w:p w:rsidR="005A03A1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2016/8</w:t>
            </w:r>
          </w:p>
        </w:tc>
      </w:tr>
      <w:tr w:rsidR="002B2D68" w:rsidTr="002B2D68">
        <w:tc>
          <w:tcPr>
            <w:tcW w:w="1361" w:type="dxa"/>
          </w:tcPr>
          <w:p w:rsidR="005A03A1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1.1.2.</w:t>
            </w: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:rsidR="005A03A1" w:rsidRPr="005A03A1" w:rsidRDefault="002B2D68" w:rsidP="002B2D68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Számítógépes </w:t>
            </w:r>
            <w:proofErr w:type="gramStart"/>
            <w:r>
              <w:rPr>
                <w:sz w:val="20"/>
                <w:szCs w:val="20"/>
                <w:lang w:val="hu-HU"/>
              </w:rPr>
              <w:t>szoftver folyó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szükségletekre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5A03A1" w:rsidRPr="005A03A1" w:rsidRDefault="000F0330" w:rsidP="000F0330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83333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5A03A1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kis értékű közbeszerzési eljárás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5A03A1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2016/9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</w:tcPr>
          <w:p w:rsidR="005A03A1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2016/10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5A03A1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2016/11</w:t>
            </w:r>
          </w:p>
        </w:tc>
      </w:tr>
      <w:tr w:rsidR="002B2D68" w:rsidTr="002B2D68">
        <w:tc>
          <w:tcPr>
            <w:tcW w:w="136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szolgáltatások</w:t>
            </w:r>
          </w:p>
        </w:tc>
        <w:tc>
          <w:tcPr>
            <w:tcW w:w="12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2D68" w:rsidRPr="005A03A1" w:rsidRDefault="000F0330" w:rsidP="000F033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ab/>
            </w:r>
            <w:r>
              <w:rPr>
                <w:sz w:val="20"/>
                <w:szCs w:val="20"/>
                <w:lang w:val="hu-HU"/>
              </w:rPr>
              <w:tab/>
            </w:r>
            <w:r>
              <w:rPr>
                <w:sz w:val="20"/>
                <w:szCs w:val="20"/>
                <w:lang w:val="hu-HU"/>
              </w:rPr>
              <w:tab/>
            </w:r>
            <w:r>
              <w:rPr>
                <w:sz w:val="20"/>
                <w:szCs w:val="20"/>
                <w:lang w:val="hu-HU"/>
              </w:rPr>
              <w:tab/>
            </w:r>
            <w:r>
              <w:rPr>
                <w:sz w:val="20"/>
                <w:szCs w:val="20"/>
                <w:lang w:val="hu-HU"/>
              </w:rPr>
              <w:tab/>
            </w:r>
            <w:r>
              <w:rPr>
                <w:sz w:val="20"/>
                <w:szCs w:val="20"/>
                <w:lang w:val="hu-HU"/>
              </w:rPr>
              <w:tab/>
              <w:t>16 659 090</w:t>
            </w:r>
          </w:p>
        </w:tc>
      </w:tr>
      <w:tr w:rsidR="002B2D68" w:rsidTr="00AA5F0C">
        <w:tc>
          <w:tcPr>
            <w:tcW w:w="1361" w:type="dxa"/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1.2.1.</w:t>
            </w:r>
          </w:p>
        </w:tc>
        <w:tc>
          <w:tcPr>
            <w:tcW w:w="3643" w:type="dxa"/>
            <w:tcBorders>
              <w:top w:val="single" w:sz="4" w:space="0" w:color="auto"/>
            </w:tcBorders>
          </w:tcPr>
          <w:p w:rsidR="002B2D68" w:rsidRPr="005A03A1" w:rsidRDefault="0072608D" w:rsidP="002B2D68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Vajdaság AT Hivatalos Lapja nyomtatásának </w:t>
            </w:r>
            <w:r w:rsidR="002B2D68">
              <w:rPr>
                <w:sz w:val="20"/>
                <w:szCs w:val="20"/>
                <w:lang w:val="hu-HU"/>
              </w:rPr>
              <w:t>szolgáltatás</w:t>
            </w:r>
            <w:r>
              <w:rPr>
                <w:sz w:val="20"/>
                <w:szCs w:val="20"/>
                <w:lang w:val="hu-HU"/>
              </w:rPr>
              <w:t>a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2B2D68" w:rsidRPr="005A03A1" w:rsidRDefault="000F0330" w:rsidP="000F0330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13909090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folyamatban levő eljárás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2016/5</w:t>
            </w:r>
          </w:p>
        </w:tc>
      </w:tr>
      <w:tr w:rsidR="002B2D68" w:rsidTr="001C251C">
        <w:tc>
          <w:tcPr>
            <w:tcW w:w="1361" w:type="dxa"/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1.2.2.</w:t>
            </w:r>
          </w:p>
        </w:tc>
        <w:tc>
          <w:tcPr>
            <w:tcW w:w="3643" w:type="dxa"/>
          </w:tcPr>
          <w:p w:rsidR="002B2D68" w:rsidRPr="005A03A1" w:rsidRDefault="002B2D68" w:rsidP="002B2D68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hirdetmények közzététele a tömegtájékoztatási eszközökben</w:t>
            </w:r>
          </w:p>
        </w:tc>
        <w:tc>
          <w:tcPr>
            <w:tcW w:w="2192" w:type="dxa"/>
          </w:tcPr>
          <w:p w:rsidR="002B2D68" w:rsidRPr="005A03A1" w:rsidRDefault="000F0330" w:rsidP="000F0330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1250000</w:t>
            </w:r>
          </w:p>
        </w:tc>
        <w:tc>
          <w:tcPr>
            <w:tcW w:w="3109" w:type="dxa"/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kis értékű közbeszerzési eljárás</w:t>
            </w:r>
          </w:p>
        </w:tc>
        <w:tc>
          <w:tcPr>
            <w:tcW w:w="1305" w:type="dxa"/>
            <w:gridSpan w:val="2"/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2016/4</w:t>
            </w:r>
          </w:p>
        </w:tc>
        <w:tc>
          <w:tcPr>
            <w:tcW w:w="1305" w:type="dxa"/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2016/5</w:t>
            </w:r>
          </w:p>
        </w:tc>
        <w:tc>
          <w:tcPr>
            <w:tcW w:w="1305" w:type="dxa"/>
            <w:gridSpan w:val="2"/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2016/5</w:t>
            </w:r>
          </w:p>
        </w:tc>
      </w:tr>
      <w:tr w:rsidR="002B2D68" w:rsidTr="00F361E1">
        <w:tc>
          <w:tcPr>
            <w:tcW w:w="1361" w:type="dxa"/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1.2.3.</w:t>
            </w:r>
          </w:p>
        </w:tc>
        <w:tc>
          <w:tcPr>
            <w:tcW w:w="3643" w:type="dxa"/>
          </w:tcPr>
          <w:p w:rsidR="002B2D68" w:rsidRPr="002B2D68" w:rsidRDefault="002B2D68" w:rsidP="002B2D68">
            <w:pPr>
              <w:rPr>
                <w:sz w:val="20"/>
                <w:szCs w:val="20"/>
                <w:lang w:val="hu-HU"/>
              </w:rPr>
            </w:pPr>
            <w:r>
              <w:rPr>
                <w:i/>
                <w:sz w:val="20"/>
                <w:szCs w:val="20"/>
                <w:lang w:val="hu-HU"/>
              </w:rPr>
              <w:t xml:space="preserve">A multikulturalizmus és a tolerancia érvényesítése Vajdaságban </w:t>
            </w:r>
            <w:r>
              <w:rPr>
                <w:sz w:val="20"/>
                <w:szCs w:val="20"/>
                <w:lang w:val="hu-HU"/>
              </w:rPr>
              <w:t>projekt részvevői</w:t>
            </w:r>
            <w:r w:rsidR="0072608D">
              <w:rPr>
                <w:sz w:val="20"/>
                <w:szCs w:val="20"/>
                <w:lang w:val="hu-HU"/>
              </w:rPr>
              <w:t xml:space="preserve"> tanulmány</w:t>
            </w:r>
            <w:r>
              <w:rPr>
                <w:sz w:val="20"/>
                <w:szCs w:val="20"/>
                <w:lang w:val="hu-HU"/>
              </w:rPr>
              <w:t>útja megszervezésének szolgáltatása</w:t>
            </w:r>
          </w:p>
        </w:tc>
        <w:tc>
          <w:tcPr>
            <w:tcW w:w="2192" w:type="dxa"/>
          </w:tcPr>
          <w:p w:rsidR="002B2D68" w:rsidRPr="005A03A1" w:rsidRDefault="000F0330" w:rsidP="000F0330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1500000</w:t>
            </w:r>
          </w:p>
        </w:tc>
        <w:tc>
          <w:tcPr>
            <w:tcW w:w="3109" w:type="dxa"/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kis értékű közbeszerzési eljárás</w:t>
            </w:r>
          </w:p>
        </w:tc>
        <w:tc>
          <w:tcPr>
            <w:tcW w:w="1305" w:type="dxa"/>
            <w:gridSpan w:val="2"/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2016/5</w:t>
            </w:r>
          </w:p>
        </w:tc>
        <w:tc>
          <w:tcPr>
            <w:tcW w:w="1305" w:type="dxa"/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2016/6</w:t>
            </w:r>
          </w:p>
        </w:tc>
        <w:tc>
          <w:tcPr>
            <w:tcW w:w="1305" w:type="dxa"/>
            <w:gridSpan w:val="2"/>
          </w:tcPr>
          <w:p w:rsidR="002B2D68" w:rsidRPr="005A03A1" w:rsidRDefault="002B2D68" w:rsidP="002B2D68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2016/9</w:t>
            </w:r>
          </w:p>
        </w:tc>
      </w:tr>
    </w:tbl>
    <w:p w:rsidR="00336518" w:rsidRDefault="00336518" w:rsidP="00336518">
      <w:pPr>
        <w:jc w:val="center"/>
        <w:rPr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36518" w:rsidTr="00336518">
        <w:tc>
          <w:tcPr>
            <w:tcW w:w="4740" w:type="dxa"/>
          </w:tcPr>
          <w:p w:rsidR="00336518" w:rsidRDefault="00336518" w:rsidP="0033651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Hely és dátum</w:t>
            </w:r>
          </w:p>
          <w:p w:rsidR="00336518" w:rsidRPr="00336518" w:rsidRDefault="00336518" w:rsidP="00336518">
            <w:pPr>
              <w:jc w:val="center"/>
              <w:rPr>
                <w:u w:val="single"/>
                <w:lang w:val="hu-HU"/>
              </w:rPr>
            </w:pPr>
            <w:r>
              <w:rPr>
                <w:u w:val="single"/>
                <w:lang w:val="hu-HU"/>
              </w:rPr>
              <w:t>ÚJVIDÉK, 2016. március 7.</w:t>
            </w:r>
          </w:p>
        </w:tc>
        <w:tc>
          <w:tcPr>
            <w:tcW w:w="4740" w:type="dxa"/>
          </w:tcPr>
          <w:p w:rsidR="00336518" w:rsidRDefault="00336518" w:rsidP="0033651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P.H.</w:t>
            </w:r>
          </w:p>
        </w:tc>
        <w:tc>
          <w:tcPr>
            <w:tcW w:w="4740" w:type="dxa"/>
          </w:tcPr>
          <w:p w:rsidR="00336518" w:rsidRDefault="00336518" w:rsidP="0033651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Jogosult személy:</w:t>
            </w:r>
          </w:p>
          <w:p w:rsidR="00336518" w:rsidRDefault="00336518" w:rsidP="00336518">
            <w:pPr>
              <w:jc w:val="center"/>
              <w:rPr>
                <w:u w:val="single"/>
                <w:lang w:val="hu-HU"/>
              </w:rPr>
            </w:pPr>
            <w:r>
              <w:rPr>
                <w:u w:val="single"/>
                <w:lang w:val="hu-HU"/>
              </w:rPr>
              <w:tab/>
            </w:r>
            <w:r>
              <w:rPr>
                <w:u w:val="single"/>
                <w:lang w:val="hu-HU"/>
              </w:rPr>
              <w:tab/>
            </w:r>
            <w:r>
              <w:rPr>
                <w:u w:val="single"/>
                <w:lang w:val="hu-HU"/>
              </w:rPr>
              <w:tab/>
            </w:r>
            <w:r>
              <w:rPr>
                <w:u w:val="single"/>
                <w:lang w:val="hu-HU"/>
              </w:rPr>
              <w:tab/>
            </w:r>
          </w:p>
          <w:p w:rsidR="00336518" w:rsidRPr="00336518" w:rsidRDefault="00336518" w:rsidP="00336518">
            <w:pPr>
              <w:jc w:val="center"/>
              <w:rPr>
                <w:lang w:val="hu-HU"/>
              </w:rPr>
            </w:pPr>
            <w:r w:rsidRPr="00336518">
              <w:rPr>
                <w:lang w:val="hu-HU"/>
              </w:rPr>
              <w:t>Korponai Lívia</w:t>
            </w:r>
          </w:p>
        </w:tc>
      </w:tr>
    </w:tbl>
    <w:p w:rsidR="00336518" w:rsidRDefault="00336518" w:rsidP="00336518">
      <w:pPr>
        <w:jc w:val="both"/>
        <w:rPr>
          <w:lang w:val="hu-HU"/>
        </w:rPr>
      </w:pPr>
    </w:p>
    <w:p w:rsidR="00336518" w:rsidRPr="00336518" w:rsidRDefault="00336518" w:rsidP="00336518">
      <w:pPr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Készült: 2016. március 8. 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A Közbeszerzési Igazgatóság applikációja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1/</w:t>
      </w:r>
      <w:proofErr w:type="spellStart"/>
      <w:r>
        <w:rPr>
          <w:sz w:val="20"/>
          <w:szCs w:val="20"/>
          <w:lang w:val="hu-HU"/>
        </w:rPr>
        <w:t>1</w:t>
      </w:r>
      <w:proofErr w:type="spellEnd"/>
      <w:r>
        <w:rPr>
          <w:sz w:val="20"/>
          <w:szCs w:val="20"/>
          <w:lang w:val="hu-HU"/>
        </w:rPr>
        <w:t xml:space="preserve"> oldal</w:t>
      </w:r>
    </w:p>
    <w:sectPr w:rsidR="00336518" w:rsidRPr="00336518" w:rsidSect="00FD57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3B"/>
    <w:rsid w:val="000F0330"/>
    <w:rsid w:val="002B2D68"/>
    <w:rsid w:val="00336518"/>
    <w:rsid w:val="005755EF"/>
    <w:rsid w:val="005A03A1"/>
    <w:rsid w:val="0066473B"/>
    <w:rsid w:val="0072608D"/>
    <w:rsid w:val="008F3E0E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1125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Nadj</dc:creator>
  <cp:lastModifiedBy>Georgina Nadj</cp:lastModifiedBy>
  <cp:revision>4</cp:revision>
  <dcterms:created xsi:type="dcterms:W3CDTF">2016-03-11T10:43:00Z</dcterms:created>
  <dcterms:modified xsi:type="dcterms:W3CDTF">2016-03-16T10:04:00Z</dcterms:modified>
</cp:coreProperties>
</file>