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bookmarkStart w:id="0" w:name="_GoBack"/>
      <w:bookmarkEnd w:id="0"/>
      <w:r w:rsidRPr="004663BA">
        <w:rPr>
          <w:rFonts w:ascii="Verdana" w:hAnsi="Verdana"/>
          <w:lang w:val="hu-HU"/>
        </w:rPr>
        <w:t>A tartományi közigazgatásról szóló tartományi képviselőházi rendelet (Vajdaság AT Hivatalos Lapja, 37/2014. és 54/2104. – másik határozat, 37/2016. és 29/2017. szám) 37. szakaszának 11. bekezdése alapján, valamint a Vajdaság Autonóm Tartományi hatásköreinek meghatározásáról szóló törvény (Az SZK Hivatalos Közlönye, 99/2009. és 67/2012. szám – az Alkotmánybíróság határozata, IUz-353/2009. szám) 79. szakaszával és Az állandó bírósági tolmácsokról szóló szabályzat (Az S</w:t>
      </w:r>
      <w:r w:rsidR="004663BA">
        <w:rPr>
          <w:rFonts w:ascii="Verdana" w:hAnsi="Verdana"/>
          <w:lang w:val="hu-HU"/>
        </w:rPr>
        <w:t>ZK Hivatalos Közlönye, 35/2010.,</w:t>
      </w:r>
      <w:r w:rsidRPr="004663BA">
        <w:rPr>
          <w:rFonts w:ascii="Verdana" w:hAnsi="Verdana"/>
          <w:lang w:val="hu-HU"/>
        </w:rPr>
        <w:t xml:space="preserve"> 80/2016. és 7/2017. szám) 2. szakaszának 2. bekezdésével összhangban, a tartományi oktatási, közigazgatási és nemzeti kisebbségi - nemzeti közösségi titkár </w:t>
      </w:r>
    </w:p>
    <w:p w:rsidR="00F15CD3" w:rsidRPr="004663BA" w:rsidRDefault="00F15CD3" w:rsidP="00F15CD3">
      <w:pPr>
        <w:ind w:firstLine="720"/>
        <w:jc w:val="center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HIRDETMÉNYT</w:t>
      </w:r>
    </w:p>
    <w:p w:rsidR="00F15CD3" w:rsidRPr="004663BA" w:rsidRDefault="00F15CD3" w:rsidP="00F15CD3">
      <w:pPr>
        <w:ind w:firstLine="720"/>
        <w:jc w:val="center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tesz közzé</w:t>
      </w:r>
    </w:p>
    <w:p w:rsidR="00F15CD3" w:rsidRPr="004663BA" w:rsidRDefault="00F15CD3" w:rsidP="00F15CD3">
      <w:pPr>
        <w:ind w:firstLine="720"/>
        <w:jc w:val="center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A VAJDASÁG AUTONÓM TARTOMÁNY TERÜLETÉN MŰKÖDŐ FELSŐ</w:t>
      </w:r>
      <w:r w:rsidR="0081351B">
        <w:rPr>
          <w:rFonts w:ascii="Verdana" w:hAnsi="Verdana"/>
          <w:b/>
          <w:lang w:val="hu-HU"/>
        </w:rPr>
        <w:t xml:space="preserve"> </w:t>
      </w:r>
      <w:r w:rsidRPr="004663BA">
        <w:rPr>
          <w:rFonts w:ascii="Verdana" w:hAnsi="Verdana"/>
          <w:b/>
          <w:lang w:val="hu-HU"/>
        </w:rPr>
        <w:t>BÍRÓSÁGOK TERÜLETÉRE ÁLLANDÓ BÍRÓSÁGI FORDÍTÓK ÉS A VAKOK, SIKETEK VAGY NÉMÁK JELNYELVI TOLMÁCSAINAK KINEVEZÉSÉRE</w:t>
      </w:r>
    </w:p>
    <w:p w:rsidR="00F15CD3" w:rsidRPr="004663BA" w:rsidRDefault="00F15CD3" w:rsidP="00F15CD3">
      <w:pPr>
        <w:ind w:firstLine="720"/>
        <w:jc w:val="center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I.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 tartományi oktatási, közigazgatási és nemzeti kisebbségi - nemzeti közösségi titkár hirdetményt tesz közzé állandó bírósági fordítók és a vakok, siketek vagy némák állandó jelnyelvi bírósági tolmácsainak kinevezésére az alábbi területeken: </w:t>
      </w:r>
    </w:p>
    <w:p w:rsidR="00F15CD3" w:rsidRPr="004663BA" w:rsidRDefault="00F15CD3" w:rsidP="00F15CD3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Újvidéki Felső Bíróság:</w:t>
      </w:r>
    </w:p>
    <w:p w:rsidR="00F15CD3" w:rsidRPr="004663BA" w:rsidRDefault="00F15CD3" w:rsidP="00F15CD3">
      <w:pPr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albán nyelv – 1; </w:t>
      </w:r>
      <w:r w:rsidR="005D58B8" w:rsidRPr="004663BA">
        <w:rPr>
          <w:rFonts w:ascii="Verdana" w:hAnsi="Verdana"/>
          <w:lang w:val="hu-HU"/>
        </w:rPr>
        <w:t xml:space="preserve">angol nyelv – 1; </w:t>
      </w:r>
      <w:r w:rsidRPr="004663BA">
        <w:rPr>
          <w:rFonts w:ascii="Verdana" w:hAnsi="Verdana"/>
          <w:lang w:val="hu-HU"/>
        </w:rPr>
        <w:t xml:space="preserve">arab nyelv – 1; bosnyák nyelv – 1; dán nyelv – 1; holland nyelv – 1; magyar nyelv </w:t>
      </w:r>
      <w:r w:rsidR="005D58B8" w:rsidRPr="004663BA">
        <w:rPr>
          <w:rFonts w:ascii="Verdana" w:hAnsi="Verdana"/>
          <w:lang w:val="hu-HU"/>
        </w:rPr>
        <w:t>–</w:t>
      </w:r>
      <w:r w:rsidRPr="004663BA">
        <w:rPr>
          <w:rFonts w:ascii="Verdana" w:hAnsi="Verdana"/>
          <w:lang w:val="hu-HU"/>
        </w:rPr>
        <w:t xml:space="preserve"> </w:t>
      </w:r>
      <w:r w:rsidR="005D58B8" w:rsidRPr="004663BA">
        <w:rPr>
          <w:rFonts w:ascii="Verdana" w:hAnsi="Verdana"/>
          <w:lang w:val="hu-HU"/>
        </w:rPr>
        <w:t xml:space="preserve">1; német nyelv – 1; olasz nyelv – 1; </w:t>
      </w:r>
      <w:r w:rsidRPr="004663BA">
        <w:rPr>
          <w:rFonts w:ascii="Verdana" w:hAnsi="Verdana"/>
          <w:lang w:val="hu-HU"/>
        </w:rPr>
        <w:t xml:space="preserve">örmény nyelv – 1; </w:t>
      </w:r>
      <w:r w:rsidR="005D58B8" w:rsidRPr="004663BA">
        <w:rPr>
          <w:rFonts w:ascii="Verdana" w:hAnsi="Verdana"/>
          <w:lang w:val="hu-HU"/>
        </w:rPr>
        <w:t xml:space="preserve">szlovák nyelv – 1; </w:t>
      </w:r>
      <w:r w:rsidRPr="004663BA">
        <w:rPr>
          <w:rFonts w:ascii="Verdana" w:hAnsi="Verdana"/>
          <w:lang w:val="hu-HU"/>
        </w:rPr>
        <w:t>török nyelv – 1</w:t>
      </w:r>
      <w:r w:rsidR="005D58B8" w:rsidRPr="004663BA">
        <w:rPr>
          <w:rFonts w:ascii="Verdana" w:hAnsi="Verdana"/>
          <w:lang w:val="hu-HU"/>
        </w:rPr>
        <w:t>.</w:t>
      </w:r>
    </w:p>
    <w:p w:rsidR="00F15CD3" w:rsidRPr="004663BA" w:rsidRDefault="00F15CD3" w:rsidP="00F15CD3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Nagybecskereki Felső Bíróság:</w:t>
      </w:r>
    </w:p>
    <w:p w:rsidR="00F15CD3" w:rsidRPr="004663BA" w:rsidRDefault="005D58B8" w:rsidP="00F15CD3">
      <w:pPr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albán nyelv – 1; arab nyelv – 1; </w:t>
      </w:r>
      <w:r w:rsidR="002D7259" w:rsidRPr="004663BA">
        <w:rPr>
          <w:rFonts w:ascii="Verdana" w:hAnsi="Verdana"/>
          <w:lang w:val="hu-HU"/>
        </w:rPr>
        <w:t xml:space="preserve">bolgár nyelv – 1; görög nyelv - 1; kínai nyelv - 2; macedón nyelv - 1; magyar nyelv - 2; </w:t>
      </w:r>
      <w:r w:rsidR="00F15CD3" w:rsidRPr="004663BA">
        <w:rPr>
          <w:rFonts w:ascii="Verdana" w:hAnsi="Verdana"/>
          <w:lang w:val="hu-HU"/>
        </w:rPr>
        <w:t xml:space="preserve">roma nyelv – 2; </w:t>
      </w:r>
      <w:r w:rsidR="002D7259" w:rsidRPr="004663BA">
        <w:rPr>
          <w:rFonts w:ascii="Verdana" w:hAnsi="Verdana"/>
          <w:lang w:val="hu-HU"/>
        </w:rPr>
        <w:t>román nyelv – 1; szlovák nyelv - 1; jelnyelv – 1.</w:t>
      </w:r>
    </w:p>
    <w:p w:rsidR="00F15CD3" w:rsidRPr="004663BA" w:rsidRDefault="00F15CD3" w:rsidP="00F15CD3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 xml:space="preserve">Mitrovicai Felső Bíróság </w:t>
      </w:r>
    </w:p>
    <w:p w:rsidR="002D7259" w:rsidRPr="004663BA" w:rsidRDefault="00F15CD3" w:rsidP="002D7259">
      <w:pPr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albán nyelv - </w:t>
      </w:r>
      <w:r w:rsidR="002D7259" w:rsidRPr="004663BA">
        <w:rPr>
          <w:rFonts w:ascii="Verdana" w:hAnsi="Verdana"/>
          <w:lang w:val="hu-HU"/>
        </w:rPr>
        <w:t>2</w:t>
      </w:r>
      <w:r w:rsidRPr="004663BA">
        <w:rPr>
          <w:rFonts w:ascii="Verdana" w:hAnsi="Verdana"/>
          <w:lang w:val="hu-HU"/>
        </w:rPr>
        <w:t xml:space="preserve"> </w:t>
      </w:r>
      <w:r w:rsidR="002D7259" w:rsidRPr="004663BA">
        <w:rPr>
          <w:rFonts w:ascii="Verdana" w:hAnsi="Verdana"/>
          <w:lang w:val="hu-HU"/>
        </w:rPr>
        <w:t>; arab nyelv – 2; bolgár nyelv - 2; fárszi nyelv – 2; olasz nyelv – 1; török nyelv – 2.</w:t>
      </w:r>
    </w:p>
    <w:p w:rsidR="00F15CD3" w:rsidRPr="004663BA" w:rsidRDefault="00F15CD3" w:rsidP="00792E5D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 xml:space="preserve">Szabadkai Felső Bíróság </w:t>
      </w:r>
      <w:r w:rsidR="002D7259" w:rsidRPr="004663BA">
        <w:rPr>
          <w:rFonts w:ascii="Verdana" w:hAnsi="Verdana"/>
          <w:b/>
          <w:lang w:val="hu-HU"/>
        </w:rPr>
        <w:t xml:space="preserve"> </w:t>
      </w:r>
    </w:p>
    <w:p w:rsidR="00F15CD3" w:rsidRPr="004663BA" w:rsidRDefault="00792E5D" w:rsidP="00792E5D">
      <w:pPr>
        <w:jc w:val="both"/>
        <w:rPr>
          <w:lang w:val="hu-HU"/>
        </w:rPr>
      </w:pPr>
      <w:r w:rsidRPr="004663BA">
        <w:rPr>
          <w:rFonts w:ascii="Verdana" w:hAnsi="Verdana"/>
          <w:lang w:val="hu-HU"/>
        </w:rPr>
        <w:t xml:space="preserve">albán nyelv – 1; angol nyelv – 2; arab nyelv - 2; bolgár nyelv – 1; </w:t>
      </w:r>
      <w:r w:rsidR="00F15CD3" w:rsidRPr="004663BA">
        <w:rPr>
          <w:rFonts w:ascii="Verdana" w:hAnsi="Verdana"/>
          <w:lang w:val="hu-HU"/>
        </w:rPr>
        <w:t xml:space="preserve">fárszi nyelv – 2; </w:t>
      </w:r>
      <w:r w:rsidRPr="004663BA">
        <w:rPr>
          <w:rFonts w:ascii="Verdana" w:hAnsi="Verdana"/>
          <w:lang w:val="hu-HU"/>
        </w:rPr>
        <w:t xml:space="preserve">francia nyelv - 2; holland nyelv  - 1; macedón nyelv – 2; olasz nyelv – 1; orosz </w:t>
      </w:r>
      <w:r w:rsidRPr="004663BA">
        <w:rPr>
          <w:rFonts w:ascii="Verdana" w:hAnsi="Verdana"/>
          <w:lang w:val="hu-HU"/>
        </w:rPr>
        <w:lastRenderedPageBreak/>
        <w:t xml:space="preserve">nyelv – 1; pastu nyelv - 1; spanyol nyelv – 1; török nyelv – 2; </w:t>
      </w:r>
      <w:r w:rsidR="00F15CD3" w:rsidRPr="004663BA">
        <w:rPr>
          <w:rFonts w:ascii="Verdana" w:hAnsi="Verdana"/>
          <w:lang w:val="hu-HU"/>
        </w:rPr>
        <w:t>urdu nyelv - 2; jelnyelv – 1.</w:t>
      </w:r>
    </w:p>
    <w:p w:rsidR="00F15CD3" w:rsidRPr="004663BA" w:rsidRDefault="00F15CD3" w:rsidP="00F15CD3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Pancsovai Felső Bíróság</w:t>
      </w:r>
    </w:p>
    <w:p w:rsidR="00F15CD3" w:rsidRPr="004663BA" w:rsidRDefault="00792E5D" w:rsidP="00F15CD3">
      <w:pPr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cseh nyelv – 1</w:t>
      </w:r>
      <w:r w:rsidR="00AA6B3C" w:rsidRPr="004663BA">
        <w:rPr>
          <w:rFonts w:ascii="Verdana" w:hAnsi="Verdana"/>
          <w:lang w:val="hu-HU"/>
        </w:rPr>
        <w:t>;</w:t>
      </w:r>
      <w:r w:rsidRPr="004663BA">
        <w:rPr>
          <w:rFonts w:ascii="Verdana" w:hAnsi="Verdana"/>
          <w:lang w:val="hu-HU"/>
        </w:rPr>
        <w:t xml:space="preserve"> horvát nyelv – 1; magyar nyelv – 1; </w:t>
      </w:r>
      <w:r w:rsidR="00F15CD3" w:rsidRPr="004663BA">
        <w:rPr>
          <w:rFonts w:ascii="Verdana" w:hAnsi="Verdana"/>
          <w:lang w:val="hu-HU"/>
        </w:rPr>
        <w:t xml:space="preserve">német nyelv - 1; </w:t>
      </w:r>
      <w:r w:rsidRPr="004663BA">
        <w:rPr>
          <w:rFonts w:ascii="Verdana" w:hAnsi="Verdana"/>
          <w:lang w:val="hu-HU"/>
        </w:rPr>
        <w:t xml:space="preserve">roma nyelv – 1; román nyelv - 1; szlovák nyelv – 1, szlovén nyelv -1; </w:t>
      </w:r>
      <w:r w:rsidR="00F15CD3" w:rsidRPr="004663BA">
        <w:rPr>
          <w:rFonts w:ascii="Verdana" w:hAnsi="Verdana"/>
          <w:lang w:val="hu-HU"/>
        </w:rPr>
        <w:t xml:space="preserve">jelnyelv – 1. </w:t>
      </w:r>
    </w:p>
    <w:p w:rsidR="00F15CD3" w:rsidRPr="004663BA" w:rsidRDefault="00F15CD3" w:rsidP="00F15CD3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Zombori Felső Bíróság</w:t>
      </w:r>
    </w:p>
    <w:p w:rsidR="00F15CD3" w:rsidRPr="004663BA" w:rsidRDefault="00AA6B3C" w:rsidP="00F15CD3">
      <w:pPr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angol nyelv – 1; arab nyelv – 1; horvát nyelv – 1; kínai nyelv – 1; macedón nyelv – 1; </w:t>
      </w:r>
      <w:r w:rsidR="00F15CD3" w:rsidRPr="004663BA">
        <w:rPr>
          <w:rFonts w:ascii="Verdana" w:hAnsi="Verdana"/>
          <w:lang w:val="hu-HU"/>
        </w:rPr>
        <w:t xml:space="preserve">magyar nyelv – </w:t>
      </w:r>
      <w:r w:rsidRPr="004663BA">
        <w:rPr>
          <w:rFonts w:ascii="Verdana" w:hAnsi="Verdana"/>
          <w:lang w:val="hu-HU"/>
        </w:rPr>
        <w:t>3</w:t>
      </w:r>
      <w:r w:rsidR="00F15CD3" w:rsidRPr="004663BA">
        <w:rPr>
          <w:rFonts w:ascii="Verdana" w:hAnsi="Verdana"/>
          <w:lang w:val="hu-HU"/>
        </w:rPr>
        <w:t xml:space="preserve">; </w:t>
      </w:r>
      <w:r w:rsidRPr="004663BA">
        <w:rPr>
          <w:rFonts w:ascii="Verdana" w:hAnsi="Verdana"/>
          <w:lang w:val="hu-HU"/>
        </w:rPr>
        <w:t xml:space="preserve">német nyelv – 1; pastu </w:t>
      </w:r>
      <w:r w:rsidR="00F15CD3" w:rsidRPr="004663BA">
        <w:rPr>
          <w:rFonts w:ascii="Verdana" w:hAnsi="Verdana"/>
          <w:lang w:val="hu-HU"/>
        </w:rPr>
        <w:t>nyelv – 1;</w:t>
      </w:r>
      <w:r w:rsidRPr="004663BA">
        <w:rPr>
          <w:rFonts w:ascii="Verdana" w:hAnsi="Verdana"/>
          <w:lang w:val="hu-HU"/>
        </w:rPr>
        <w:t xml:space="preserve"> ruszin nyelv – 2; szlovák</w:t>
      </w:r>
      <w:r w:rsidR="00F15CD3" w:rsidRPr="004663BA">
        <w:rPr>
          <w:rFonts w:ascii="Verdana" w:hAnsi="Verdana"/>
          <w:lang w:val="hu-HU"/>
        </w:rPr>
        <w:t xml:space="preserve"> nyelv – 1; </w:t>
      </w:r>
      <w:r w:rsidRPr="004663BA">
        <w:rPr>
          <w:rFonts w:ascii="Verdana" w:hAnsi="Verdana"/>
          <w:lang w:val="hu-HU"/>
        </w:rPr>
        <w:t>szlovén nyelv – 1; urdu nyelv – 1; jelnyelv – 1.</w:t>
      </w:r>
    </w:p>
    <w:p w:rsidR="00F15CD3" w:rsidRPr="004663BA" w:rsidRDefault="00F15CD3" w:rsidP="00F15CD3">
      <w:pPr>
        <w:ind w:firstLine="720"/>
        <w:jc w:val="center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II.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Az állandó bírósági fordító vagy a vakok, sikete</w:t>
      </w:r>
      <w:r w:rsidR="0081351B">
        <w:rPr>
          <w:rFonts w:ascii="Verdana" w:hAnsi="Verdana"/>
          <w:lang w:val="hu-HU"/>
        </w:rPr>
        <w:t xml:space="preserve">k vagy némák </w:t>
      </w:r>
      <w:r w:rsidRPr="004663BA">
        <w:rPr>
          <w:rFonts w:ascii="Verdana" w:hAnsi="Verdana"/>
          <w:lang w:val="hu-HU"/>
        </w:rPr>
        <w:t xml:space="preserve">állandó </w:t>
      </w:r>
      <w:r w:rsidR="00AA6B3C" w:rsidRPr="004663BA">
        <w:rPr>
          <w:rFonts w:ascii="Verdana" w:hAnsi="Verdana"/>
          <w:lang w:val="hu-HU"/>
        </w:rPr>
        <w:t xml:space="preserve">jelnyelvi </w:t>
      </w:r>
      <w:r w:rsidRPr="004663BA">
        <w:rPr>
          <w:rFonts w:ascii="Verdana" w:hAnsi="Verdana"/>
          <w:lang w:val="hu-HU"/>
        </w:rPr>
        <w:t xml:space="preserve">bírósági tolmácsjelöltje (a továbbiakban: jelölt) az a személy lehet, aki eleget tesz a következő általános és külön feltételeknek, amelyeket a hirdetményben megállapított módon kell bizonyítani: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 xml:space="preserve">Általános feltételek: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1.</w:t>
      </w:r>
      <w:r w:rsidRPr="004663BA">
        <w:rPr>
          <w:rFonts w:ascii="Verdana" w:hAnsi="Verdana"/>
          <w:lang w:val="hu-HU"/>
        </w:rPr>
        <w:tab/>
        <w:t xml:space="preserve">nagykorú </w:t>
      </w:r>
      <w:r w:rsidR="008F7367" w:rsidRPr="004663BA">
        <w:rPr>
          <w:rFonts w:ascii="Verdana" w:hAnsi="Verdana"/>
          <w:lang w:val="hu-HU"/>
        </w:rPr>
        <w:t>és lakhelye Vajdaság AT területén van</w:t>
      </w:r>
      <w:r w:rsidRPr="004663BA">
        <w:rPr>
          <w:rFonts w:ascii="Verdana" w:hAnsi="Verdana"/>
          <w:lang w:val="hu-HU"/>
        </w:rPr>
        <w:t xml:space="preserve">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- a feltétel teljesítését személyi igazolvánnyal (</w:t>
      </w:r>
      <w:r w:rsidR="008F7367" w:rsidRPr="004663BA">
        <w:rPr>
          <w:rFonts w:ascii="Verdana" w:hAnsi="Verdana"/>
          <w:lang w:val="hu-HU"/>
        </w:rPr>
        <w:t xml:space="preserve">leolvasott chipes igazolvány) </w:t>
      </w:r>
      <w:r w:rsidRPr="004663BA">
        <w:rPr>
          <w:rFonts w:ascii="Verdana" w:hAnsi="Verdana"/>
          <w:lang w:val="hu-HU"/>
        </w:rPr>
        <w:t xml:space="preserve">bizonyítja,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2.</w:t>
      </w:r>
      <w:r w:rsidRPr="004663BA">
        <w:rPr>
          <w:rFonts w:ascii="Verdana" w:hAnsi="Verdana"/>
          <w:lang w:val="hu-HU"/>
        </w:rPr>
        <w:tab/>
        <w:t>a Szerb Köztársaság állampolgára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- a feltétel teljesítését állampolgársági bizonylattal bizonyítja, </w:t>
      </w:r>
      <w:r w:rsidR="008F7367" w:rsidRPr="004663BA">
        <w:rPr>
          <w:rFonts w:ascii="Verdana" w:hAnsi="Verdana"/>
          <w:lang w:val="hu-HU"/>
        </w:rPr>
        <w:t>amely hat hónapnál nem lehet régebbi,</w:t>
      </w:r>
    </w:p>
    <w:p w:rsidR="00F15CD3" w:rsidRPr="004663BA" w:rsidRDefault="008F7367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3</w:t>
      </w:r>
      <w:r w:rsidR="00F94BCB" w:rsidRPr="004663BA">
        <w:rPr>
          <w:rFonts w:ascii="Verdana" w:hAnsi="Verdana"/>
          <w:lang w:val="hu-HU"/>
        </w:rPr>
        <w:t xml:space="preserve">. </w:t>
      </w:r>
      <w:r w:rsidR="00F15CD3" w:rsidRPr="004663BA">
        <w:rPr>
          <w:rFonts w:ascii="Verdana" w:hAnsi="Verdana"/>
          <w:lang w:val="hu-HU"/>
        </w:rPr>
        <w:t>legalább egyetemi végzettséggel rendelkezik</w:t>
      </w:r>
      <w:r w:rsidRPr="004663BA">
        <w:rPr>
          <w:rFonts w:ascii="Verdana" w:hAnsi="Verdana"/>
          <w:lang w:val="hu-HU"/>
        </w:rPr>
        <w:t xml:space="preserve"> (bírósági fordító jelöltek)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- a feltétel teljesítését az egyetemi végzettség</w:t>
      </w:r>
      <w:r w:rsidR="008F7367" w:rsidRPr="004663BA">
        <w:rPr>
          <w:rFonts w:ascii="Verdana" w:hAnsi="Verdana"/>
          <w:lang w:val="hu-HU"/>
        </w:rPr>
        <w:t xml:space="preserve">éről szóló oklevéllel </w:t>
      </w:r>
      <w:r w:rsidRPr="004663BA">
        <w:rPr>
          <w:rFonts w:ascii="Verdana" w:hAnsi="Verdana"/>
          <w:lang w:val="hu-HU"/>
        </w:rPr>
        <w:t xml:space="preserve">bizonyítja, </w:t>
      </w:r>
    </w:p>
    <w:p w:rsidR="008F7367" w:rsidRPr="004663BA" w:rsidRDefault="00F94BCB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4. </w:t>
      </w:r>
      <w:r w:rsidR="008F7367" w:rsidRPr="004663BA">
        <w:rPr>
          <w:rFonts w:ascii="Verdana" w:hAnsi="Verdana"/>
          <w:lang w:val="hu-HU"/>
        </w:rPr>
        <w:t>legalább négyéves időtartamú középiskolai végzettséggel – negyedik fokozat rendelkezik (a vakok, siketek vagy néma személyek állandó jelnyelvi bírósági tolmácsjelöltje)</w:t>
      </w:r>
    </w:p>
    <w:p w:rsidR="008F7367" w:rsidRPr="004663BA" w:rsidRDefault="008F7367" w:rsidP="008F7367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- a feltétel teljesítését a középiskolai végzettségről szóló oklevéllel bizonyítja,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5.</w:t>
      </w:r>
      <w:r w:rsidRPr="004663BA">
        <w:rPr>
          <w:rFonts w:ascii="Verdana" w:hAnsi="Verdana"/>
          <w:lang w:val="hu-HU"/>
        </w:rPr>
        <w:tab/>
        <w:t>korábban munkaviszonyból eredő kötelesség súlyosabb megsértése miatt nem szűnt meg az államigazgatási szervekben való munkaviszonya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 - </w:t>
      </w:r>
      <w:r w:rsidR="00F94BCB" w:rsidRPr="004663BA">
        <w:rPr>
          <w:rFonts w:ascii="Verdana" w:hAnsi="Verdana"/>
          <w:noProof/>
          <w:color w:val="000000"/>
          <w:lang w:val="hu-HU"/>
        </w:rPr>
        <w:t xml:space="preserve">ennek a feltételnek a teljesítése csak azokra a jelöltekre vonatkozik, akik állami szervben voltak vagy vannak munkaviszonyban. A jelölt a feltétel teljesítését </w:t>
      </w:r>
      <w:r w:rsidR="00F94BCB" w:rsidRPr="004663BA">
        <w:rPr>
          <w:rFonts w:ascii="Verdana" w:hAnsi="Verdana"/>
          <w:noProof/>
          <w:color w:val="000000"/>
          <w:lang w:val="hu-HU"/>
        </w:rPr>
        <w:lastRenderedPageBreak/>
        <w:t xml:space="preserve">írásbeli nyilatkozattal bizonyítja, hogy nem szűnt meg a munkaviszonya az állami szervben fegyelmi intézkedés miatt. A jelölt maga fogalmazza </w:t>
      </w:r>
      <w:r w:rsidR="0081351B">
        <w:rPr>
          <w:rFonts w:ascii="Verdana" w:hAnsi="Verdana"/>
          <w:noProof/>
          <w:color w:val="000000"/>
          <w:lang w:val="hu-HU"/>
        </w:rPr>
        <w:t>meg és írja alá a nyilatkozatot</w:t>
      </w:r>
      <w:r w:rsidR="00F94BCB" w:rsidRPr="004663BA">
        <w:rPr>
          <w:rFonts w:ascii="Verdana" w:hAnsi="Verdana"/>
          <w:noProof/>
          <w:color w:val="000000"/>
          <w:lang w:val="hu-HU"/>
        </w:rPr>
        <w:t>.</w:t>
      </w:r>
      <w:r w:rsidRPr="004663BA">
        <w:rPr>
          <w:rFonts w:ascii="Verdana" w:hAnsi="Verdana"/>
          <w:lang w:val="hu-HU"/>
        </w:rPr>
        <w:t xml:space="preserve">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6. nem ítélték legalább hat hónapig terjedő börtönbüntetés letöltésére</w:t>
      </w:r>
    </w:p>
    <w:p w:rsidR="00F94BCB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- a feltételek teljesítését</w:t>
      </w:r>
      <w:r w:rsidR="00F94BCB" w:rsidRPr="004663BA">
        <w:rPr>
          <w:rFonts w:ascii="Verdana" w:hAnsi="Verdana"/>
          <w:lang w:val="hu-HU"/>
        </w:rPr>
        <w:t xml:space="preserve"> a Szerbiai Belügyminisztérium</w:t>
      </w:r>
      <w:r w:rsidRPr="004663BA">
        <w:rPr>
          <w:rFonts w:ascii="Verdana" w:hAnsi="Verdana"/>
          <w:lang w:val="hu-HU"/>
        </w:rPr>
        <w:t xml:space="preserve"> illetékes </w:t>
      </w:r>
      <w:r w:rsidR="00F94BCB" w:rsidRPr="004663BA">
        <w:rPr>
          <w:rFonts w:ascii="Verdana" w:hAnsi="Verdana"/>
          <w:lang w:val="hu-HU"/>
        </w:rPr>
        <w:t>rendőrkapitányságának nyilvántartásából kiadott bizonylattal bizonyítja, amely</w:t>
      </w:r>
      <w:r w:rsidRPr="004663BA">
        <w:rPr>
          <w:rFonts w:ascii="Verdana" w:hAnsi="Verdana"/>
          <w:lang w:val="hu-HU"/>
        </w:rPr>
        <w:t xml:space="preserve"> hat hónapnál nem</w:t>
      </w:r>
      <w:r w:rsidR="00F94BCB" w:rsidRPr="004663BA">
        <w:rPr>
          <w:rFonts w:ascii="Verdana" w:hAnsi="Verdana"/>
          <w:lang w:val="hu-HU"/>
        </w:rPr>
        <w:t xml:space="preserve"> lehet régebbi.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 xml:space="preserve">Külön feltételek: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1.</w:t>
      </w:r>
      <w:r w:rsidRPr="004663BA">
        <w:rPr>
          <w:rFonts w:ascii="Verdana" w:hAnsi="Verdana"/>
          <w:lang w:val="hu-HU"/>
        </w:rPr>
        <w:tab/>
        <w:t xml:space="preserve">meghatározott idegen nyelv esetében megfelelő egyetemi végzettséggel kell rendelkeznie, vagy teljes mértékben ismernie kell a beszéd vagy </w:t>
      </w:r>
      <w:r w:rsidR="0081351B">
        <w:rPr>
          <w:rFonts w:ascii="Verdana" w:hAnsi="Verdana"/>
          <w:lang w:val="hu-HU"/>
        </w:rPr>
        <w:t xml:space="preserve">írásos </w:t>
      </w:r>
      <w:r w:rsidRPr="004663BA">
        <w:rPr>
          <w:rFonts w:ascii="Verdana" w:hAnsi="Verdana"/>
          <w:lang w:val="hu-HU"/>
        </w:rPr>
        <w:t xml:space="preserve">szöveg forrásnyelvét és célnyelvét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- a feltételek teljesítését</w:t>
      </w:r>
    </w:p>
    <w:p w:rsidR="00941870" w:rsidRPr="004663BA" w:rsidRDefault="00F15CD3" w:rsidP="00F15CD3">
      <w:pPr>
        <w:pStyle w:val="ListParagraph"/>
        <w:numPr>
          <w:ilvl w:val="0"/>
          <w:numId w:val="2"/>
        </w:num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 meghatározott idegen nyelv esetében megfelelő egyetemi végzettségről szóló </w:t>
      </w:r>
      <w:r w:rsidR="00941870" w:rsidRPr="004663BA">
        <w:rPr>
          <w:rFonts w:ascii="Verdana" w:hAnsi="Verdana"/>
          <w:lang w:val="hu-HU"/>
        </w:rPr>
        <w:t>oklevéllel bizonyítja (bírósági fordító jelöltek),</w:t>
      </w:r>
    </w:p>
    <w:p w:rsidR="00F15CD3" w:rsidRPr="004663BA" w:rsidRDefault="00F15CD3" w:rsidP="00F15CD3">
      <w:pPr>
        <w:pStyle w:val="ListParagraph"/>
        <w:numPr>
          <w:ilvl w:val="0"/>
          <w:numId w:val="2"/>
        </w:num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 illetve bizonyítvánnyal vagy a jelnyelvi tolmács teendői ellátásának szakmai kompetenciáját megállapító, illetve a beszédnyelv jelnyelvre és ellenkező irányba való fordítási szakkompetenciát megállapító illetékes szervezet által kiadott más megfelelő bizonyítékkal</w:t>
      </w:r>
      <w:r w:rsidR="00941870" w:rsidRPr="004663BA">
        <w:rPr>
          <w:rFonts w:ascii="Verdana" w:hAnsi="Verdana"/>
          <w:lang w:val="hu-HU"/>
        </w:rPr>
        <w:t xml:space="preserve"> (a vakok, siketek vagy némák állandó jelnyelvi bírósági tolmácsjelöltjei)</w:t>
      </w:r>
    </w:p>
    <w:p w:rsidR="00F15CD3" w:rsidRPr="004663BA" w:rsidRDefault="00F15CD3" w:rsidP="00F15CD3">
      <w:pPr>
        <w:pStyle w:val="ListParagraph"/>
        <w:numPr>
          <w:ilvl w:val="0"/>
          <w:numId w:val="2"/>
        </w:num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az előzetesen letett nyelvi tudásfelmérésről bizottság által kiadott bizonyítvánnyal</w:t>
      </w:r>
    </w:p>
    <w:p w:rsidR="00F15CD3" w:rsidRPr="004663BA" w:rsidRDefault="00F15CD3" w:rsidP="00941870">
      <w:pPr>
        <w:pStyle w:val="ListParagraph"/>
        <w:numPr>
          <w:ilvl w:val="0"/>
          <w:numId w:val="2"/>
        </w:num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a bizottság előtti tudásfelméréssel.</w:t>
      </w:r>
    </w:p>
    <w:p w:rsidR="00F15CD3" w:rsidRPr="004663BA" w:rsidRDefault="00F15CD3" w:rsidP="00F15CD3">
      <w:pPr>
        <w:pStyle w:val="ListParagraph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2.</w:t>
      </w:r>
      <w:r w:rsidRPr="004663BA">
        <w:rPr>
          <w:rFonts w:ascii="Verdana" w:hAnsi="Verdana"/>
          <w:lang w:val="hu-HU"/>
        </w:rPr>
        <w:tab/>
        <w:t xml:space="preserve">ismernie kell az adott célnyelvben és forrásnyelvben használatos jogi szakkifejezéseket </w:t>
      </w:r>
    </w:p>
    <w:p w:rsidR="00F15CD3" w:rsidRPr="004663BA" w:rsidRDefault="00F15CD3" w:rsidP="00F15CD3">
      <w:pPr>
        <w:pStyle w:val="ListParagraph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- a feltételek teljesítését a bizottság előtt jogi terminológiából tett szóbeli nyelvvizsgán, illetve a bizottság által a jogi terminológiai ismeretekből előzetesen letett vizsgáról szóló bizonyítvánnyal bizonyítja, </w:t>
      </w:r>
    </w:p>
    <w:p w:rsidR="00F15CD3" w:rsidRPr="004663BA" w:rsidRDefault="00F15CD3" w:rsidP="00F15CD3">
      <w:pPr>
        <w:spacing w:after="0"/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3.</w:t>
      </w:r>
      <w:r w:rsidRPr="004663BA">
        <w:rPr>
          <w:rFonts w:ascii="Verdana" w:hAnsi="Verdana"/>
          <w:lang w:val="hu-HU"/>
        </w:rPr>
        <w:tab/>
        <w:t>a fordítói teendőkben szerzett legalább öt év szakmai tapasztalattal rendelkezik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-  a feltételek teljesítését a fordítói teendőkben szerzett tapasztalatról szóló bizonylattal, bizonyítvánnyal vagy egyéb megfelelő bizonyítékkal bizonyítja. </w:t>
      </w:r>
    </w:p>
    <w:p w:rsidR="00F15CD3" w:rsidRPr="004663BA" w:rsidRDefault="00F15CD3" w:rsidP="00F15CD3">
      <w:pPr>
        <w:ind w:firstLine="720"/>
        <w:jc w:val="center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III.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lastRenderedPageBreak/>
        <w:t xml:space="preserve">A jelöltnek a hirdetményre való jelentkezéshez mellékelnie kell a felsorolt bizonyítékok eredeti </w:t>
      </w:r>
      <w:r w:rsidR="00941870" w:rsidRPr="004663BA">
        <w:rPr>
          <w:rFonts w:ascii="Verdana" w:hAnsi="Verdana"/>
          <w:lang w:val="hu-HU"/>
        </w:rPr>
        <w:t>vagy az illetékes szervnél – közjegyzőnél, illetve ahol nincs kinevezett közjegyző, a községi közigazgatási hivatalnál hitelesített fénymásolatát.</w:t>
      </w:r>
    </w:p>
    <w:p w:rsidR="00C366E5" w:rsidRPr="004663BA" w:rsidRDefault="00C366E5" w:rsidP="00C366E5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 II. szakasz 1. bekezdésének 2. és 6. pontja szerinti feltételek teljesítéséről, Az általános közigazgatási eljárásról szóló törvény (Az SZK Hivatalos Közlönye, 18/2016. szám) 103. szakaszának 2. bekezdésével összhangban a Tartományi Oktatási, Jogalkotási, Közigazgatási és Nemzeti Kisebbségi – Nemzeti Közösségi Titkárság hivatalból szerzi be. </w:t>
      </w:r>
    </w:p>
    <w:p w:rsidR="00F15CD3" w:rsidRPr="004663BA" w:rsidRDefault="00F15CD3" w:rsidP="00F15CD3">
      <w:pPr>
        <w:ind w:firstLine="720"/>
        <w:jc w:val="center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IV.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A tartományi titkár által megalakított bizottság elbírálja a jelöltek kérvényeit és a benyújtott bizonyítékokat, valamint a külön feltételek teljesítésének bizonyítása céljából lefolytatja a nyelvtudás és a jogi terminológia ismeretének ellenőrzését.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 vizsga költségeit a jelölt viseli. </w:t>
      </w:r>
    </w:p>
    <w:p w:rsidR="00F15CD3" w:rsidRPr="004663BA" w:rsidRDefault="00F15CD3" w:rsidP="00F15CD3">
      <w:pPr>
        <w:ind w:firstLine="720"/>
        <w:jc w:val="center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V.</w:t>
      </w:r>
    </w:p>
    <w:p w:rsidR="00F15CD3" w:rsidRPr="0081351B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 II. pontban foglalt feltételek meglétéről szóló bizonyítékokat tartalmazó jelentkezéseket a hirdetmény megjelenésének napjától számított 30 napon belül </w:t>
      </w:r>
      <w:r w:rsidRPr="0081351B">
        <w:rPr>
          <w:rFonts w:ascii="Verdana" w:hAnsi="Verdana"/>
          <w:lang w:val="hu-HU"/>
        </w:rPr>
        <w:t>kell megküldeni, a következő címre: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i/>
          <w:u w:val="single"/>
          <w:lang w:val="hu-HU"/>
        </w:rPr>
      </w:pPr>
      <w:r w:rsidRPr="0081351B">
        <w:rPr>
          <w:rFonts w:ascii="Verdana" w:hAnsi="Verdana"/>
          <w:lang w:val="hu-HU"/>
        </w:rPr>
        <w:t>Tartományi Oktatási, Jogalkotási, Közigazgatási és Nemzeti Kisebbségi -  Nemzeti Közösségi Titkárság (Pokrajinski sekretarijat za obrazovanje, propise, upravu i nacionalne manjine – nacionalne zajednica), Mihajlo Pupin sugárút 16., 21 000 Újvidék, a következő megjelöléssel:</w:t>
      </w:r>
      <w:r w:rsidRPr="004663BA">
        <w:rPr>
          <w:rFonts w:ascii="Verdana" w:hAnsi="Verdana"/>
          <w:lang w:val="hu-HU"/>
        </w:rPr>
        <w:t xml:space="preserve"> </w:t>
      </w:r>
      <w:r w:rsidRPr="004663BA">
        <w:rPr>
          <w:rFonts w:ascii="Verdana" w:hAnsi="Verdana"/>
          <w:u w:val="single"/>
          <w:lang w:val="hu-HU"/>
        </w:rPr>
        <w:t>„</w:t>
      </w:r>
      <w:r w:rsidRPr="004663BA">
        <w:rPr>
          <w:rFonts w:ascii="Verdana" w:hAnsi="Verdana"/>
          <w:i/>
          <w:u w:val="single"/>
          <w:lang w:val="hu-HU"/>
        </w:rPr>
        <w:t xml:space="preserve">Jelentkezés a Vajdaság AT területén működő felső bíróságok területére állandó bírósági </w:t>
      </w:r>
      <w:r w:rsidR="00C366E5" w:rsidRPr="004663BA">
        <w:rPr>
          <w:rFonts w:ascii="Verdana" w:hAnsi="Verdana"/>
          <w:i/>
          <w:u w:val="single"/>
          <w:lang w:val="hu-HU"/>
        </w:rPr>
        <w:t>fordítók és a vakok, siketek vagy némák állandó jelnyelvi bírósági tolmácsainak</w:t>
      </w:r>
      <w:r w:rsidRPr="004663BA">
        <w:rPr>
          <w:rFonts w:ascii="Verdana" w:hAnsi="Verdana"/>
          <w:i/>
          <w:u w:val="single"/>
          <w:lang w:val="hu-HU"/>
        </w:rPr>
        <w:t xml:space="preserve"> kinevezésére közzétett hirdetményre.“ </w:t>
      </w:r>
    </w:p>
    <w:p w:rsidR="00F15CD3" w:rsidRPr="004663BA" w:rsidRDefault="005C7454" w:rsidP="00F15CD3">
      <w:pPr>
        <w:ind w:firstLine="720"/>
        <w:jc w:val="both"/>
        <w:rPr>
          <w:rFonts w:ascii="Verdana" w:hAnsi="Verdana"/>
          <w:i/>
          <w:u w:val="single"/>
          <w:lang w:val="hu-HU"/>
        </w:rPr>
      </w:pPr>
      <w:r w:rsidRPr="004663BA">
        <w:rPr>
          <w:rFonts w:ascii="Verdana" w:hAnsi="Verdana"/>
          <w:lang w:val="hu-HU"/>
        </w:rPr>
        <w:t xml:space="preserve">A kérelmeket a Tartományi Oktatási, Jogalkotási, Közigazgatási és Nemzeti Kisebbségi – Nemzeti Közösségi Titkárság </w:t>
      </w:r>
      <w:hyperlink r:id="rId6" w:history="1">
        <w:r w:rsidRPr="004663BA">
          <w:rPr>
            <w:rStyle w:val="Hyperlink"/>
            <w:rFonts w:ascii="Verdana" w:hAnsi="Verdana"/>
            <w:lang w:val="hu-HU"/>
          </w:rPr>
          <w:t>www.puma.vojvodina.gov.rs</w:t>
        </w:r>
      </w:hyperlink>
      <w:r w:rsidRPr="004663BA">
        <w:rPr>
          <w:rFonts w:ascii="Verdana" w:hAnsi="Verdana"/>
          <w:lang w:val="hu-HU"/>
        </w:rPr>
        <w:t xml:space="preserve"> honlapján a Feladataink részben – a Bírósági tolmácsok mezőből letölthető formanyomtatványon kell benyújtani.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 késve érkezett, megengedhetetlen, érthetetlen vagy hiányos jelentkezéseket nem bíráljuk el. 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A nyelvtudás ellenőrző vizsgát </w:t>
      </w:r>
      <w:r w:rsidR="005C7454" w:rsidRPr="004663BA">
        <w:rPr>
          <w:rFonts w:ascii="Verdana" w:hAnsi="Verdana"/>
          <w:lang w:val="hu-HU"/>
        </w:rPr>
        <w:t xml:space="preserve">legelőbb </w:t>
      </w:r>
      <w:r w:rsidRPr="004663BA">
        <w:rPr>
          <w:rFonts w:ascii="Verdana" w:hAnsi="Verdana"/>
          <w:lang w:val="hu-HU"/>
        </w:rPr>
        <w:t xml:space="preserve">a jelentkezés benyújtására kijelölt határidő utolsó napjától számított 30 napon belül kell megtartani. </w:t>
      </w:r>
    </w:p>
    <w:p w:rsidR="00F15CD3" w:rsidRPr="004663BA" w:rsidRDefault="00F15CD3" w:rsidP="00F15CD3">
      <w:pPr>
        <w:ind w:firstLine="720"/>
        <w:jc w:val="center"/>
        <w:rPr>
          <w:rFonts w:ascii="Verdana" w:hAnsi="Verdana"/>
          <w:b/>
          <w:lang w:val="hu-HU"/>
        </w:rPr>
      </w:pPr>
      <w:r w:rsidRPr="004663BA">
        <w:rPr>
          <w:rFonts w:ascii="Verdana" w:hAnsi="Verdana"/>
          <w:b/>
          <w:lang w:val="hu-HU"/>
        </w:rPr>
        <w:t>VII.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lastRenderedPageBreak/>
        <w:t xml:space="preserve">A hirdetményre való jelentkezés benyújtása után a jelöltnek </w:t>
      </w:r>
      <w:r w:rsidRPr="004663BA">
        <w:rPr>
          <w:rFonts w:ascii="Verdana" w:hAnsi="Verdana"/>
          <w:b/>
          <w:u w:val="single"/>
          <w:lang w:val="hu-HU"/>
        </w:rPr>
        <w:t>3</w:t>
      </w:r>
      <w:r w:rsidR="005C7454" w:rsidRPr="004663BA">
        <w:rPr>
          <w:rFonts w:ascii="Verdana" w:hAnsi="Verdana"/>
          <w:b/>
          <w:u w:val="single"/>
          <w:lang w:val="hu-HU"/>
        </w:rPr>
        <w:t>1</w:t>
      </w:r>
      <w:r w:rsidRPr="004663BA">
        <w:rPr>
          <w:rFonts w:ascii="Verdana" w:hAnsi="Verdana"/>
          <w:b/>
          <w:u w:val="single"/>
          <w:lang w:val="hu-HU"/>
        </w:rPr>
        <w:t>0,00</w:t>
      </w:r>
      <w:r w:rsidRPr="004663BA">
        <w:rPr>
          <w:rFonts w:ascii="Verdana" w:hAnsi="Verdana"/>
          <w:lang w:val="hu-HU"/>
        </w:rPr>
        <w:t xml:space="preserve"> dinár összegben köztársasági közigazgatási illetéket kell befizetnie a Szerb Köztársaság költségvetésének </w:t>
      </w:r>
      <w:r w:rsidRPr="004663BA">
        <w:rPr>
          <w:rFonts w:ascii="Verdana" w:hAnsi="Verdana"/>
          <w:b/>
          <w:lang w:val="hu-HU"/>
        </w:rPr>
        <w:t>840-742221843-57, hivatkozási sz</w:t>
      </w:r>
      <w:r w:rsidR="005C7454" w:rsidRPr="004663BA">
        <w:rPr>
          <w:rFonts w:ascii="Verdana" w:hAnsi="Verdana"/>
          <w:b/>
          <w:lang w:val="hu-HU"/>
        </w:rPr>
        <w:t xml:space="preserve">ám: 97 11-223 számú számlájára, </w:t>
      </w:r>
      <w:r w:rsidR="005C7454" w:rsidRPr="004663BA">
        <w:rPr>
          <w:rFonts w:ascii="Verdana" w:hAnsi="Verdana"/>
          <w:lang w:val="hu-HU"/>
        </w:rPr>
        <w:t xml:space="preserve">a befizetés rendeltetése – köztársasági adminisztratív illeték, címzett: a Szerb Köztársaság költségvetése. </w:t>
      </w:r>
    </w:p>
    <w:p w:rsidR="00F15CD3" w:rsidRPr="004663BA" w:rsidRDefault="00F15CD3" w:rsidP="00F15CD3">
      <w:pPr>
        <w:spacing w:after="0" w:line="240" w:lineRule="auto"/>
        <w:ind w:firstLine="720"/>
        <w:jc w:val="center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TARTOMÁNYI OKTATÁSI, JOGALKOTÁSI, KÖZIGAZGATÁSI ÉS NEMZETI KISEBBSÉGI - NEMZETI KÖZÖSSÉGI TITKÁRSÁG</w:t>
      </w:r>
    </w:p>
    <w:p w:rsidR="00F15CD3" w:rsidRPr="004663BA" w:rsidRDefault="00F15CD3" w:rsidP="00F15CD3">
      <w:pPr>
        <w:spacing w:after="0" w:line="240" w:lineRule="auto"/>
        <w:ind w:firstLine="720"/>
        <w:jc w:val="center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VAJDASÁG AUTONÓM TARTOMÁNY</w:t>
      </w:r>
    </w:p>
    <w:p w:rsidR="00F15CD3" w:rsidRPr="004663BA" w:rsidRDefault="00F15CD3" w:rsidP="00F15CD3">
      <w:pPr>
        <w:spacing w:after="0" w:line="240" w:lineRule="auto"/>
        <w:ind w:firstLine="720"/>
        <w:jc w:val="center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SZERB KÖZTÁRSASÁG</w:t>
      </w:r>
    </w:p>
    <w:p w:rsidR="00F15CD3" w:rsidRPr="004663BA" w:rsidRDefault="00F15CD3" w:rsidP="00F15CD3">
      <w:pPr>
        <w:spacing w:after="0" w:line="240" w:lineRule="auto"/>
        <w:ind w:firstLine="720"/>
        <w:jc w:val="center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128-74-</w:t>
      </w:r>
      <w:r w:rsidR="005C7454" w:rsidRPr="004663BA">
        <w:rPr>
          <w:rFonts w:ascii="Verdana" w:hAnsi="Verdana"/>
          <w:lang w:val="hu-HU"/>
        </w:rPr>
        <w:t>15/2017</w:t>
      </w:r>
      <w:r w:rsidRPr="004663BA">
        <w:rPr>
          <w:rFonts w:ascii="Verdana" w:hAnsi="Verdana"/>
          <w:lang w:val="hu-HU"/>
        </w:rPr>
        <w:t>-02.</w:t>
      </w:r>
    </w:p>
    <w:p w:rsidR="00F15CD3" w:rsidRPr="004663BA" w:rsidRDefault="005C7454" w:rsidP="00F15CD3">
      <w:pPr>
        <w:spacing w:after="0" w:line="240" w:lineRule="auto"/>
        <w:ind w:firstLine="720"/>
        <w:jc w:val="center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>2017</w:t>
      </w:r>
      <w:r w:rsidR="00F15CD3" w:rsidRPr="004663BA">
        <w:rPr>
          <w:rFonts w:ascii="Verdana" w:hAnsi="Verdana"/>
          <w:lang w:val="hu-HU"/>
        </w:rPr>
        <w:t>. 11. 25.</w:t>
      </w:r>
    </w:p>
    <w:p w:rsidR="00F15CD3" w:rsidRPr="004663BA" w:rsidRDefault="00F15CD3" w:rsidP="00F15CD3">
      <w:pPr>
        <w:jc w:val="both"/>
        <w:rPr>
          <w:rFonts w:ascii="Verdana" w:hAnsi="Verdana"/>
          <w:lang w:val="hu-HU"/>
        </w:rPr>
      </w:pPr>
    </w:p>
    <w:p w:rsidR="00F15CD3" w:rsidRPr="004663BA" w:rsidRDefault="00F15CD3" w:rsidP="00F15CD3">
      <w:pPr>
        <w:ind w:firstLine="720"/>
        <w:jc w:val="center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ab/>
      </w:r>
      <w:r w:rsidRPr="004663BA">
        <w:rPr>
          <w:rFonts w:ascii="Verdana" w:hAnsi="Verdana"/>
          <w:lang w:val="hu-HU"/>
        </w:rPr>
        <w:tab/>
      </w:r>
      <w:r w:rsidRPr="004663BA">
        <w:rPr>
          <w:rFonts w:ascii="Verdana" w:hAnsi="Verdana"/>
          <w:lang w:val="hu-HU"/>
        </w:rPr>
        <w:tab/>
      </w:r>
      <w:r w:rsidRPr="004663BA">
        <w:rPr>
          <w:rFonts w:ascii="Verdana" w:hAnsi="Verdana"/>
          <w:lang w:val="hu-HU"/>
        </w:rPr>
        <w:tab/>
      </w:r>
      <w:r w:rsidRPr="004663BA">
        <w:rPr>
          <w:rFonts w:ascii="Verdana" w:hAnsi="Verdana"/>
          <w:lang w:val="hu-HU"/>
        </w:rPr>
        <w:tab/>
      </w:r>
      <w:r w:rsidRPr="004663BA">
        <w:rPr>
          <w:rFonts w:ascii="Verdana" w:hAnsi="Verdana"/>
          <w:lang w:val="hu-HU"/>
        </w:rPr>
        <w:tab/>
        <w:t>Nyilas Mihály</w:t>
      </w:r>
    </w:p>
    <w:p w:rsidR="00F15CD3" w:rsidRPr="004663BA" w:rsidRDefault="00F15CD3" w:rsidP="00F15CD3">
      <w:pPr>
        <w:ind w:firstLine="720"/>
        <w:jc w:val="both"/>
        <w:rPr>
          <w:rFonts w:ascii="Verdana" w:hAnsi="Verdana"/>
          <w:lang w:val="hu-HU"/>
        </w:rPr>
      </w:pPr>
      <w:r w:rsidRPr="004663BA">
        <w:rPr>
          <w:rFonts w:ascii="Verdana" w:hAnsi="Verdana"/>
          <w:lang w:val="hu-HU"/>
        </w:rPr>
        <w:t xml:space="preserve">                                                                      TARTOMÁNYI TITKÁR </w:t>
      </w:r>
    </w:p>
    <w:p w:rsidR="00F15CD3" w:rsidRPr="004663BA" w:rsidRDefault="00F15CD3" w:rsidP="00F15CD3">
      <w:pPr>
        <w:jc w:val="both"/>
        <w:rPr>
          <w:rFonts w:ascii="Verdana" w:hAnsi="Verdana"/>
          <w:b/>
          <w:lang w:val="hu-HU"/>
        </w:rPr>
      </w:pPr>
    </w:p>
    <w:p w:rsidR="00F15CD3" w:rsidRPr="004663BA" w:rsidRDefault="00F15CD3" w:rsidP="00F15CD3">
      <w:pPr>
        <w:ind w:firstLine="720"/>
        <w:jc w:val="both"/>
        <w:rPr>
          <w:rFonts w:ascii="Verdana" w:hAnsi="Verdana"/>
          <w:b/>
          <w:lang w:val="hu-HU"/>
        </w:rPr>
      </w:pPr>
    </w:p>
    <w:p w:rsidR="00F15CD3" w:rsidRPr="004663BA" w:rsidRDefault="00F15CD3" w:rsidP="00F15CD3">
      <w:pPr>
        <w:rPr>
          <w:lang w:val="hu-HU"/>
        </w:rPr>
      </w:pPr>
    </w:p>
    <w:p w:rsidR="00023AD9" w:rsidRPr="004663BA" w:rsidRDefault="00023AD9">
      <w:pPr>
        <w:rPr>
          <w:lang w:val="hu-HU"/>
        </w:rPr>
      </w:pPr>
    </w:p>
    <w:sectPr w:rsidR="00023AD9" w:rsidRPr="00466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EED"/>
    <w:multiLevelType w:val="hybridMultilevel"/>
    <w:tmpl w:val="4C2A5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D50D1"/>
    <w:multiLevelType w:val="hybridMultilevel"/>
    <w:tmpl w:val="419EC020"/>
    <w:lvl w:ilvl="0" w:tplc="2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D3"/>
    <w:rsid w:val="00023AD9"/>
    <w:rsid w:val="002D7259"/>
    <w:rsid w:val="003A7CEA"/>
    <w:rsid w:val="004663BA"/>
    <w:rsid w:val="005C7454"/>
    <w:rsid w:val="005D58B8"/>
    <w:rsid w:val="00725D5B"/>
    <w:rsid w:val="00792E5D"/>
    <w:rsid w:val="0081351B"/>
    <w:rsid w:val="008F7367"/>
    <w:rsid w:val="00941870"/>
    <w:rsid w:val="00AA6B3C"/>
    <w:rsid w:val="00C366E5"/>
    <w:rsid w:val="00F15CD3"/>
    <w:rsid w:val="00F9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Tatjana Sadiki</cp:lastModifiedBy>
  <cp:revision>2</cp:revision>
  <dcterms:created xsi:type="dcterms:W3CDTF">2017-11-16T08:14:00Z</dcterms:created>
  <dcterms:modified xsi:type="dcterms:W3CDTF">2017-11-16T08:14:00Z</dcterms:modified>
</cp:coreProperties>
</file>