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E2" w:rsidRPr="008B3342" w:rsidRDefault="00F42FAE" w:rsidP="0084056D">
      <w:pPr>
        <w:jc w:val="both"/>
      </w:pPr>
      <w:bookmarkStart w:id="0" w:name="_GoBack"/>
      <w:bookmarkEnd w:id="0"/>
      <w:r w:rsidRPr="008B3342">
        <w:tab/>
        <w:t>На основи члена 37. пасус 11. Покраїнскей скупштинскей одлуки о Покраїнскей управи («Службени новини АПВ</w:t>
      </w:r>
      <w:r w:rsidR="004C3B57">
        <w:t>», число 37/2014, 54/2014 – др.</w:t>
      </w:r>
      <w:r w:rsidRPr="008B3342">
        <w:t>, 37/ 2016 и 29/2017), у складзе зоз членом 79. Закона о утвердзованю компетенцийох Автономней Покраїни Войводини («Службени глашнїк РС» число 99/2009, 67/2012 – Одлука Уставного суда Републики Сербиї число ИУ3 – 353/2009) и членом 2. пасус 2. Правилнїка о стаємних судских толмачох («Службени глашнїк РС», число 35/2010, 80/2016 и 7/2017), покраїнски секретар за образованє, предписаня, управу и национални меншини – национални заєднїци, розписує</w:t>
      </w:r>
    </w:p>
    <w:p w:rsidR="0084056D" w:rsidRPr="008B3342" w:rsidRDefault="0084056D" w:rsidP="0084056D">
      <w:pPr>
        <w:jc w:val="both"/>
        <w:rPr>
          <w:lang w:val="sr-Cyrl-CS"/>
        </w:rPr>
      </w:pPr>
    </w:p>
    <w:p w:rsidR="009B4382" w:rsidRPr="008B3342" w:rsidRDefault="009B4382" w:rsidP="0084056D">
      <w:pPr>
        <w:jc w:val="center"/>
        <w:rPr>
          <w:b/>
          <w:noProof/>
        </w:rPr>
      </w:pPr>
      <w:r w:rsidRPr="008B3342">
        <w:rPr>
          <w:b/>
        </w:rPr>
        <w:t>ОГЛАШКУ</w:t>
      </w:r>
    </w:p>
    <w:p w:rsidR="009B4382" w:rsidRPr="008B3342" w:rsidRDefault="00C10BAB" w:rsidP="0084056D">
      <w:pPr>
        <w:jc w:val="center"/>
        <w:rPr>
          <w:b/>
          <w:noProof/>
        </w:rPr>
      </w:pPr>
      <w:r w:rsidRPr="008B3342">
        <w:rPr>
          <w:b/>
        </w:rPr>
        <w:t xml:space="preserve">ЗА ПОСТАВЯНЄ СТАЄМНИХ СУДСКИХ ПРЕКЛАДАТЕЛЬОХ </w:t>
      </w:r>
      <w:r w:rsidR="009B4382" w:rsidRPr="008B3342">
        <w:rPr>
          <w:b/>
        </w:rPr>
        <w:t>ЗА ПОДРУЧЕ ВИСШИХ СУДОХ НА ТЕРИТОРИЇ АВТОНОМНЕЙ ПОКРАЇНИ ВОЙВОДИНИ</w:t>
      </w:r>
    </w:p>
    <w:p w:rsidR="00FF0F75" w:rsidRPr="008B3342" w:rsidRDefault="00FF0F75" w:rsidP="0084056D">
      <w:pPr>
        <w:jc w:val="center"/>
        <w:rPr>
          <w:b/>
          <w:noProof/>
          <w:lang w:val="sr-Cyrl-CS"/>
        </w:rPr>
      </w:pPr>
    </w:p>
    <w:p w:rsidR="009B4382" w:rsidRPr="008B3342" w:rsidRDefault="009B4382" w:rsidP="0084056D">
      <w:pPr>
        <w:jc w:val="center"/>
        <w:rPr>
          <w:b/>
          <w:noProof/>
        </w:rPr>
      </w:pPr>
      <w:r w:rsidRPr="008B3342">
        <w:rPr>
          <w:b/>
        </w:rPr>
        <w:t>I</w:t>
      </w:r>
    </w:p>
    <w:p w:rsidR="0084056D" w:rsidRPr="008B3342" w:rsidRDefault="0084056D" w:rsidP="0084056D">
      <w:pPr>
        <w:jc w:val="center"/>
        <w:rPr>
          <w:b/>
          <w:noProof/>
          <w:lang w:val="sr-Cyrl-CS"/>
        </w:rPr>
      </w:pPr>
    </w:p>
    <w:p w:rsidR="009B4382" w:rsidRPr="0075505B" w:rsidRDefault="0084056D" w:rsidP="0084056D">
      <w:pPr>
        <w:tabs>
          <w:tab w:val="left" w:pos="709"/>
        </w:tabs>
        <w:ind w:right="3"/>
        <w:jc w:val="both"/>
        <w:rPr>
          <w:noProof/>
          <w:lang w:val="ru-RU"/>
        </w:rPr>
      </w:pPr>
      <w:r w:rsidRPr="008B3342">
        <w:tab/>
        <w:t>Розписує ше оглашку за поставянє стаємних судских прекладательох за подруче</w:t>
      </w:r>
      <w:r w:rsidR="0075505B">
        <w:rPr>
          <w:lang w:val="ru-RU"/>
        </w:rPr>
        <w:t>:</w:t>
      </w:r>
    </w:p>
    <w:p w:rsidR="0084056D" w:rsidRPr="008B3342" w:rsidRDefault="0084056D" w:rsidP="0084056D">
      <w:pPr>
        <w:ind w:right="3"/>
        <w:jc w:val="both"/>
        <w:rPr>
          <w:noProof/>
          <w:lang w:val="sr-Latn-RS"/>
        </w:rPr>
      </w:pPr>
    </w:p>
    <w:p w:rsidR="009B4382" w:rsidRPr="008B3342" w:rsidRDefault="009B4382" w:rsidP="0084056D">
      <w:pPr>
        <w:numPr>
          <w:ilvl w:val="0"/>
          <w:numId w:val="1"/>
        </w:numPr>
        <w:ind w:left="426"/>
        <w:jc w:val="both"/>
        <w:rPr>
          <w:b/>
          <w:noProof/>
        </w:rPr>
      </w:pPr>
      <w:r w:rsidRPr="008B3342">
        <w:rPr>
          <w:b/>
        </w:rPr>
        <w:t>Висшого суду у Новим Садзе, за:</w:t>
      </w:r>
    </w:p>
    <w:p w:rsidR="0084056D" w:rsidRPr="008B3342" w:rsidRDefault="0084056D" w:rsidP="0084056D">
      <w:pPr>
        <w:ind w:left="426"/>
        <w:jc w:val="both"/>
        <w:rPr>
          <w:b/>
          <w:noProof/>
          <w:lang w:val="sr-Cyrl-CS"/>
        </w:rPr>
      </w:pPr>
    </w:p>
    <w:p w:rsidR="002C15D9" w:rsidRPr="008B3342" w:rsidRDefault="0084056D" w:rsidP="0084056D">
      <w:pPr>
        <w:ind w:left="426"/>
        <w:jc w:val="both"/>
        <w:rPr>
          <w:color w:val="000000"/>
        </w:rPr>
      </w:pPr>
      <w:r w:rsidRPr="008B3342">
        <w:rPr>
          <w:color w:val="000000"/>
        </w:rPr>
        <w:tab/>
        <w:t>словенацки язик – 2; нємецки язик – 1.</w:t>
      </w:r>
    </w:p>
    <w:p w:rsidR="0084056D" w:rsidRPr="008B3342" w:rsidRDefault="0084056D" w:rsidP="0084056D">
      <w:pPr>
        <w:ind w:left="426"/>
        <w:jc w:val="both"/>
        <w:rPr>
          <w:noProof/>
          <w:color w:val="000000"/>
          <w:lang w:val="sr-Cyrl-CS"/>
        </w:rPr>
      </w:pPr>
    </w:p>
    <w:p w:rsidR="009B4382" w:rsidRPr="008B3342" w:rsidRDefault="009B4382" w:rsidP="0084056D">
      <w:pPr>
        <w:jc w:val="center"/>
        <w:rPr>
          <w:b/>
          <w:noProof/>
          <w:color w:val="000000"/>
        </w:rPr>
      </w:pPr>
      <w:r w:rsidRPr="008B3342">
        <w:rPr>
          <w:b/>
          <w:color w:val="000000"/>
        </w:rPr>
        <w:t>II</w:t>
      </w:r>
    </w:p>
    <w:p w:rsidR="0084056D" w:rsidRPr="008B3342" w:rsidRDefault="0084056D" w:rsidP="0084056D">
      <w:pPr>
        <w:jc w:val="center"/>
        <w:rPr>
          <w:b/>
          <w:noProof/>
          <w:color w:val="000000"/>
          <w:lang w:val="sr-Cyrl-CS"/>
        </w:rPr>
      </w:pPr>
    </w:p>
    <w:p w:rsidR="00590D70" w:rsidRPr="008B3342" w:rsidRDefault="009B4382" w:rsidP="0084056D">
      <w:pPr>
        <w:jc w:val="both"/>
        <w:rPr>
          <w:noProof/>
          <w:color w:val="000000"/>
        </w:rPr>
      </w:pPr>
      <w:r w:rsidRPr="008B3342">
        <w:rPr>
          <w:color w:val="000000"/>
        </w:rPr>
        <w:tab/>
        <w:t>Кандидат за стаємного судского прекладателя (у дальшим тексту: кандидат) може буц особа хтора виполнює шлїдуюци общи и окремни условия, хтори доказує на способ яки утвердзени у оглашки.</w:t>
      </w:r>
    </w:p>
    <w:p w:rsidR="0084056D" w:rsidRPr="008B3342" w:rsidRDefault="0084056D" w:rsidP="0084056D">
      <w:pPr>
        <w:jc w:val="both"/>
        <w:rPr>
          <w:noProof/>
          <w:color w:val="000000"/>
          <w:lang w:val="sr-Cyrl-RS"/>
        </w:rPr>
      </w:pPr>
    </w:p>
    <w:p w:rsidR="009B4382" w:rsidRPr="008B3342" w:rsidRDefault="009B4382" w:rsidP="0084056D">
      <w:pPr>
        <w:jc w:val="both"/>
        <w:rPr>
          <w:b/>
          <w:noProof/>
          <w:color w:val="000000"/>
        </w:rPr>
      </w:pPr>
      <w:r w:rsidRPr="008B3342">
        <w:rPr>
          <w:b/>
          <w:color w:val="000000"/>
        </w:rPr>
        <w:t>Общи условия за кандидатох:</w:t>
      </w:r>
    </w:p>
    <w:p w:rsidR="0084056D" w:rsidRPr="008B3342" w:rsidRDefault="0084056D" w:rsidP="0084056D">
      <w:pPr>
        <w:jc w:val="both"/>
        <w:rPr>
          <w:b/>
          <w:noProof/>
          <w:color w:val="000000"/>
        </w:rPr>
      </w:pPr>
    </w:p>
    <w:p w:rsidR="00DE08AF" w:rsidRPr="008B3342" w:rsidRDefault="00DE08AF" w:rsidP="0084056D">
      <w:pPr>
        <w:numPr>
          <w:ilvl w:val="0"/>
          <w:numId w:val="14"/>
        </w:numPr>
        <w:jc w:val="both"/>
        <w:rPr>
          <w:noProof/>
          <w:color w:val="000000"/>
        </w:rPr>
      </w:pPr>
      <w:r w:rsidRPr="008B3342">
        <w:rPr>
          <w:color w:val="000000"/>
        </w:rPr>
        <w:t>же є полнолїтна особа и же ма место биваня на териториї АП Войводини</w:t>
      </w:r>
    </w:p>
    <w:p w:rsidR="009B4382" w:rsidRPr="008B3342" w:rsidRDefault="00DE08AF" w:rsidP="0084056D">
      <w:pPr>
        <w:pStyle w:val="ListParagraph"/>
        <w:numPr>
          <w:ilvl w:val="1"/>
          <w:numId w:val="14"/>
        </w:numPr>
        <w:jc w:val="both"/>
        <w:rPr>
          <w:noProof/>
          <w:color w:val="000000"/>
        </w:rPr>
      </w:pPr>
      <w:r w:rsidRPr="008B3342">
        <w:rPr>
          <w:color w:val="000000"/>
        </w:rPr>
        <w:t>виполньованє услови</w:t>
      </w:r>
      <w:r w:rsidR="00D2728C">
        <w:rPr>
          <w:color w:val="000000"/>
          <w:lang w:val="ru-RU"/>
        </w:rPr>
        <w:t>я</w:t>
      </w:r>
      <w:r w:rsidRPr="008B3342">
        <w:rPr>
          <w:color w:val="000000"/>
        </w:rPr>
        <w:t xml:space="preserve"> ше доказує з особн</w:t>
      </w:r>
      <w:r w:rsidR="00D2728C">
        <w:rPr>
          <w:color w:val="000000"/>
          <w:lang w:val="ru-RU"/>
        </w:rPr>
        <w:t>у</w:t>
      </w:r>
      <w:r w:rsidR="00D2728C">
        <w:rPr>
          <w:color w:val="000000"/>
        </w:rPr>
        <w:t xml:space="preserve"> леґитимаци</w:t>
      </w:r>
      <w:r w:rsidR="00D2728C">
        <w:rPr>
          <w:color w:val="000000"/>
          <w:lang w:val="ru-RU"/>
        </w:rPr>
        <w:t>ю</w:t>
      </w:r>
      <w:r w:rsidRPr="008B3342">
        <w:rPr>
          <w:color w:val="000000"/>
        </w:rPr>
        <w:t xml:space="preserve"> (чипована особна леґитимация муши буц одчитана);</w:t>
      </w:r>
    </w:p>
    <w:p w:rsidR="00DE08AF" w:rsidRPr="008B3342" w:rsidRDefault="009B4382" w:rsidP="0084056D">
      <w:pPr>
        <w:numPr>
          <w:ilvl w:val="0"/>
          <w:numId w:val="14"/>
        </w:numPr>
        <w:jc w:val="both"/>
        <w:rPr>
          <w:noProof/>
          <w:color w:val="000000"/>
        </w:rPr>
      </w:pPr>
      <w:r w:rsidRPr="008B3342">
        <w:rPr>
          <w:color w:val="000000"/>
        </w:rPr>
        <w:t>же є державян Републики Сербиї</w:t>
      </w:r>
    </w:p>
    <w:p w:rsidR="009B4382" w:rsidRPr="008B3342" w:rsidRDefault="00DE08AF" w:rsidP="0084056D">
      <w:pPr>
        <w:pStyle w:val="ListParagraph"/>
        <w:numPr>
          <w:ilvl w:val="1"/>
          <w:numId w:val="14"/>
        </w:numPr>
        <w:jc w:val="both"/>
        <w:rPr>
          <w:noProof/>
          <w:color w:val="000000"/>
        </w:rPr>
      </w:pPr>
      <w:r w:rsidRPr="008B3342">
        <w:rPr>
          <w:color w:val="000000"/>
        </w:rPr>
        <w:t xml:space="preserve">виполньованє условия </w:t>
      </w:r>
      <w:r w:rsidR="00D2728C" w:rsidRPr="008B3342">
        <w:rPr>
          <w:color w:val="000000"/>
        </w:rPr>
        <w:t xml:space="preserve">ше </w:t>
      </w:r>
      <w:r w:rsidRPr="008B3342">
        <w:rPr>
          <w:color w:val="000000"/>
        </w:rPr>
        <w:t>доказує на основи увереня о державянстве хторе нє шме буц старше як шейсц мешаци;</w:t>
      </w:r>
    </w:p>
    <w:p w:rsidR="00DE08AF" w:rsidRPr="008B3342" w:rsidRDefault="008708D7" w:rsidP="0084056D">
      <w:pPr>
        <w:numPr>
          <w:ilvl w:val="0"/>
          <w:numId w:val="14"/>
        </w:numPr>
        <w:jc w:val="both"/>
        <w:rPr>
          <w:noProof/>
          <w:color w:val="000000"/>
        </w:rPr>
      </w:pPr>
      <w:r w:rsidRPr="008B3342">
        <w:rPr>
          <w:color w:val="000000"/>
        </w:rPr>
        <w:t>же ма найменєй високе образованє (за кандидатох за стаємних судских прекладательох)</w:t>
      </w:r>
    </w:p>
    <w:p w:rsidR="006B76B3" w:rsidRPr="008B3342" w:rsidRDefault="00DE08AF" w:rsidP="0084056D">
      <w:pPr>
        <w:pStyle w:val="ListParagraph"/>
        <w:numPr>
          <w:ilvl w:val="1"/>
          <w:numId w:val="14"/>
        </w:numPr>
        <w:jc w:val="both"/>
        <w:rPr>
          <w:noProof/>
          <w:color w:val="000000"/>
        </w:rPr>
      </w:pPr>
      <w:r w:rsidRPr="008B3342">
        <w:rPr>
          <w:color w:val="000000"/>
        </w:rPr>
        <w:t>виполньованє условия ше доказує на основи дипломи о здобутим високим образованю;</w:t>
      </w:r>
    </w:p>
    <w:p w:rsidR="00DE08AF" w:rsidRPr="008B3342" w:rsidRDefault="009B4382" w:rsidP="0084056D">
      <w:pPr>
        <w:pStyle w:val="ListParagraph"/>
        <w:numPr>
          <w:ilvl w:val="0"/>
          <w:numId w:val="14"/>
        </w:numPr>
        <w:jc w:val="both"/>
        <w:rPr>
          <w:noProof/>
          <w:color w:val="000000"/>
        </w:rPr>
      </w:pPr>
      <w:r w:rsidRPr="008B3342">
        <w:rPr>
          <w:color w:val="000000"/>
        </w:rPr>
        <w:t>же му/єй скорей нє престало роботне одношенє у державним орґану пре чежше потупенє длужносцох зоз роботного одношеня</w:t>
      </w:r>
    </w:p>
    <w:p w:rsidR="0084056D" w:rsidRPr="008B3342" w:rsidRDefault="00DE08AF" w:rsidP="0084056D">
      <w:pPr>
        <w:pStyle w:val="ListParagraph"/>
        <w:numPr>
          <w:ilvl w:val="1"/>
          <w:numId w:val="14"/>
        </w:numPr>
        <w:jc w:val="both"/>
        <w:rPr>
          <w:noProof/>
        </w:rPr>
      </w:pPr>
      <w:r w:rsidRPr="008B3342">
        <w:t>виполньованє услови</w:t>
      </w:r>
      <w:r w:rsidR="00D2728C">
        <w:rPr>
          <w:lang w:val="ru-RU"/>
        </w:rPr>
        <w:t>я</w:t>
      </w:r>
      <w:r w:rsidRPr="008B3342">
        <w:t xml:space="preserve"> важи лєм за гевтих кандидатох хтори були, односно за тих хтори ище вше у роботним одношеню у державним орґану.</w:t>
      </w:r>
      <w:r w:rsidRPr="008B3342">
        <w:rPr>
          <w:color w:val="000000"/>
        </w:rPr>
        <w:t xml:space="preserve"> </w:t>
      </w:r>
      <w:r w:rsidR="00CB55D9" w:rsidRPr="008B3342">
        <w:t>В</w:t>
      </w:r>
      <w:r w:rsidRPr="008B3342">
        <w:t>иполньованє условия ше доказує на основи вияви кандидата у писаней форми же му/єй нє престало роботне одношенє у державним орґану пре вирекнуту дисциплинску миру. Кандидат сам составя и подписує вияву.</w:t>
      </w:r>
    </w:p>
    <w:p w:rsidR="00DE08AF" w:rsidRPr="008B3342" w:rsidRDefault="009B4382" w:rsidP="0084056D">
      <w:pPr>
        <w:numPr>
          <w:ilvl w:val="0"/>
          <w:numId w:val="14"/>
        </w:numPr>
        <w:jc w:val="both"/>
        <w:rPr>
          <w:noProof/>
          <w:color w:val="000000"/>
        </w:rPr>
      </w:pPr>
      <w:r w:rsidRPr="008B3342">
        <w:rPr>
          <w:color w:val="000000"/>
        </w:rPr>
        <w:lastRenderedPageBreak/>
        <w:t xml:space="preserve">же є нє осудзовани на кару гарешту </w:t>
      </w:r>
      <w:r w:rsidR="007C6481">
        <w:rPr>
          <w:color w:val="000000"/>
          <w:lang w:val="ru-RU"/>
        </w:rPr>
        <w:t>у тирваню</w:t>
      </w:r>
      <w:r w:rsidRPr="008B3342">
        <w:rPr>
          <w:color w:val="000000"/>
        </w:rPr>
        <w:t xml:space="preserve"> найменєй шейсцох мешацох</w:t>
      </w:r>
    </w:p>
    <w:p w:rsidR="00B11089" w:rsidRPr="008B3342" w:rsidRDefault="003E4ADB" w:rsidP="0084056D">
      <w:pPr>
        <w:pStyle w:val="ListParagraph"/>
        <w:numPr>
          <w:ilvl w:val="1"/>
          <w:numId w:val="14"/>
        </w:numPr>
        <w:jc w:val="both"/>
      </w:pPr>
      <w:r w:rsidRPr="008B3342">
        <w:t xml:space="preserve">виполньованє условия ше доказує на основи увереня зоз каребней евиденциї компетентней Полицийней управи МУП РС, хторе нє шме буц старше як шейсц мешаци. </w:t>
      </w:r>
    </w:p>
    <w:p w:rsidR="0084056D" w:rsidRPr="008B3342" w:rsidRDefault="0084056D" w:rsidP="0084056D">
      <w:pPr>
        <w:pStyle w:val="ListParagraph"/>
        <w:ind w:left="1440"/>
        <w:jc w:val="both"/>
      </w:pPr>
    </w:p>
    <w:p w:rsidR="009B4382" w:rsidRPr="008B3342" w:rsidRDefault="009B4382" w:rsidP="0084056D">
      <w:pPr>
        <w:ind w:left="360"/>
        <w:jc w:val="both"/>
        <w:rPr>
          <w:b/>
          <w:noProof/>
          <w:color w:val="000000"/>
        </w:rPr>
      </w:pPr>
      <w:r w:rsidRPr="008B3342">
        <w:rPr>
          <w:b/>
          <w:color w:val="000000"/>
        </w:rPr>
        <w:t>Окремни условия за кандидатох:</w:t>
      </w:r>
    </w:p>
    <w:p w:rsidR="0084056D" w:rsidRPr="008B3342" w:rsidRDefault="0084056D" w:rsidP="0084056D">
      <w:pPr>
        <w:ind w:left="360"/>
        <w:jc w:val="both"/>
        <w:rPr>
          <w:b/>
          <w:noProof/>
          <w:color w:val="000000"/>
          <w:lang w:val="sr-Cyrl-CS"/>
        </w:rPr>
      </w:pPr>
    </w:p>
    <w:p w:rsidR="002B717E" w:rsidRPr="008B3342" w:rsidRDefault="009B4382" w:rsidP="0084056D">
      <w:pPr>
        <w:numPr>
          <w:ilvl w:val="0"/>
          <w:numId w:val="9"/>
        </w:numPr>
        <w:tabs>
          <w:tab w:val="clear" w:pos="720"/>
        </w:tabs>
        <w:ind w:left="425" w:hanging="357"/>
        <w:jc w:val="both"/>
        <w:rPr>
          <w:noProof/>
        </w:rPr>
      </w:pPr>
      <w:r w:rsidRPr="008B3342">
        <w:t>же ма одвитуюце високе образованє за одредзени странски язик або же у подполносци зна язик зоз хторого преклада и на хтори преклада усну бешеду або писани текст,</w:t>
      </w:r>
    </w:p>
    <w:p w:rsidR="00AC726F" w:rsidRPr="008B3342" w:rsidRDefault="003E4ADB" w:rsidP="00FB64AF">
      <w:pPr>
        <w:pStyle w:val="ListParagraph"/>
        <w:numPr>
          <w:ilvl w:val="0"/>
          <w:numId w:val="16"/>
        </w:numPr>
        <w:jc w:val="both"/>
        <w:rPr>
          <w:noProof/>
        </w:rPr>
      </w:pPr>
      <w:r w:rsidRPr="008B3342">
        <w:t>виполньованє условия ше доказує:</w:t>
      </w:r>
    </w:p>
    <w:p w:rsidR="001A252F" w:rsidRPr="008B3342" w:rsidRDefault="00AC726F" w:rsidP="0084056D">
      <w:pPr>
        <w:pStyle w:val="ListParagraph"/>
        <w:numPr>
          <w:ilvl w:val="0"/>
          <w:numId w:val="13"/>
        </w:numPr>
        <w:ind w:left="851" w:hanging="284"/>
        <w:jc w:val="both"/>
        <w:rPr>
          <w:noProof/>
        </w:rPr>
      </w:pPr>
      <w:r w:rsidRPr="008B3342">
        <w:t>на основи дипломи о здобутим високим образованю хторе одвитуюце за одредзени странски язик;</w:t>
      </w:r>
    </w:p>
    <w:p w:rsidR="001A2D1E" w:rsidRPr="008B3342" w:rsidRDefault="00A71EF9" w:rsidP="0084056D">
      <w:pPr>
        <w:pStyle w:val="ListParagraph"/>
        <w:numPr>
          <w:ilvl w:val="0"/>
          <w:numId w:val="13"/>
        </w:numPr>
        <w:ind w:left="851" w:hanging="284"/>
        <w:jc w:val="both"/>
        <w:rPr>
          <w:noProof/>
        </w:rPr>
      </w:pPr>
      <w:r w:rsidRPr="008B3342">
        <w:t>з</w:t>
      </w:r>
      <w:r w:rsidR="001A2D1E" w:rsidRPr="008B3342">
        <w:t>оз увереньом комисиї о предходно положеним преверйованю знаня язика;</w:t>
      </w:r>
    </w:p>
    <w:p w:rsidR="001A2D1E" w:rsidRPr="008B3342" w:rsidRDefault="00A71EF9" w:rsidP="0084056D">
      <w:pPr>
        <w:pStyle w:val="ListParagraph"/>
        <w:numPr>
          <w:ilvl w:val="0"/>
          <w:numId w:val="13"/>
        </w:numPr>
        <w:ind w:left="851" w:hanging="284"/>
        <w:jc w:val="both"/>
        <w:rPr>
          <w:noProof/>
        </w:rPr>
      </w:pPr>
      <w:r w:rsidRPr="008B3342">
        <w:t>з</w:t>
      </w:r>
      <w:r w:rsidR="00DC7195">
        <w:t>оз пр</w:t>
      </w:r>
      <w:r w:rsidR="00DC7195">
        <w:rPr>
          <w:lang w:val="ru-RU"/>
        </w:rPr>
        <w:t>е</w:t>
      </w:r>
      <w:r w:rsidR="00E16E9D" w:rsidRPr="008B3342">
        <w:t>верйованьом знаня язика хторе запровадзує комисия</w:t>
      </w:r>
      <w:r w:rsidR="00FB64AF">
        <w:rPr>
          <w:lang w:val="ru-RU"/>
        </w:rPr>
        <w:t>.</w:t>
      </w:r>
    </w:p>
    <w:p w:rsidR="003E4ADB" w:rsidRPr="008B3342" w:rsidRDefault="009B4382" w:rsidP="0084056D">
      <w:pPr>
        <w:numPr>
          <w:ilvl w:val="0"/>
          <w:numId w:val="9"/>
        </w:numPr>
        <w:tabs>
          <w:tab w:val="clear" w:pos="720"/>
        </w:tabs>
        <w:ind w:left="425" w:hanging="357"/>
        <w:jc w:val="both"/>
        <w:rPr>
          <w:noProof/>
        </w:rPr>
      </w:pPr>
      <w:r w:rsidRPr="008B3342">
        <w:t>же зна правну терминолоґию хтору ше хаснує у язику зоз хторого ше преклада и на хтори ше преклада</w:t>
      </w:r>
    </w:p>
    <w:p w:rsidR="00F27ED1" w:rsidRPr="008B3342" w:rsidRDefault="005F2154" w:rsidP="00FB64AF">
      <w:pPr>
        <w:pStyle w:val="ListParagraph"/>
        <w:numPr>
          <w:ilvl w:val="0"/>
          <w:numId w:val="15"/>
        </w:numPr>
        <w:jc w:val="both"/>
        <w:rPr>
          <w:noProof/>
        </w:rPr>
      </w:pPr>
      <w:r w:rsidRPr="008B3342">
        <w:t>виполньованє условия ше доказує з</w:t>
      </w:r>
      <w:r w:rsidR="004D63F8">
        <w:rPr>
          <w:lang w:val="ru-RU"/>
        </w:rPr>
        <w:t>оз</w:t>
      </w:r>
      <w:r w:rsidRPr="008B3342">
        <w:t xml:space="preserve"> преверйованьом знаня правней терминолоґиї, хторе запровадзує комисия, односно з</w:t>
      </w:r>
      <w:r w:rsidR="00E02668">
        <w:rPr>
          <w:lang w:val="ru-RU"/>
        </w:rPr>
        <w:t>оз</w:t>
      </w:r>
      <w:r w:rsidRPr="008B3342">
        <w:t xml:space="preserve"> увереньом комисиї о предходно положеним преверйованю знаня правней терминолоґиї</w:t>
      </w:r>
      <w:r w:rsidR="00E02668">
        <w:rPr>
          <w:lang w:val="ru-RU"/>
        </w:rPr>
        <w:t>.</w:t>
      </w:r>
    </w:p>
    <w:p w:rsidR="002B717E" w:rsidRPr="008B3342" w:rsidRDefault="009B4382" w:rsidP="0084056D">
      <w:pPr>
        <w:pStyle w:val="ListParagraph"/>
        <w:numPr>
          <w:ilvl w:val="0"/>
          <w:numId w:val="9"/>
        </w:numPr>
        <w:tabs>
          <w:tab w:val="clear" w:pos="720"/>
          <w:tab w:val="num" w:pos="426"/>
        </w:tabs>
        <w:ind w:hanging="578"/>
        <w:jc w:val="both"/>
        <w:rPr>
          <w:noProof/>
        </w:rPr>
      </w:pPr>
      <w:r w:rsidRPr="008B3342">
        <w:t xml:space="preserve">же ма найменєй пейц роки искуства на прекладательних роботох </w:t>
      </w:r>
    </w:p>
    <w:p w:rsidR="009B4382" w:rsidRPr="008B3342" w:rsidRDefault="005F2154" w:rsidP="00942F63">
      <w:pPr>
        <w:pStyle w:val="ListParagraph"/>
        <w:numPr>
          <w:ilvl w:val="0"/>
          <w:numId w:val="15"/>
        </w:numPr>
        <w:jc w:val="both"/>
        <w:rPr>
          <w:noProof/>
        </w:rPr>
      </w:pPr>
      <w:r w:rsidRPr="008B3342">
        <w:t>виполньованє условия ше доказує на основи потв</w:t>
      </w:r>
      <w:r w:rsidR="005A5192">
        <w:rPr>
          <w:lang w:val="ru-RU"/>
        </w:rPr>
        <w:t>е</w:t>
      </w:r>
      <w:r w:rsidRPr="008B3342">
        <w:t>рдзеньох о искустве на прекладательних роботох.</w:t>
      </w:r>
    </w:p>
    <w:p w:rsidR="0084056D" w:rsidRPr="008B3342" w:rsidRDefault="0084056D" w:rsidP="0084056D">
      <w:pPr>
        <w:ind w:left="425"/>
        <w:jc w:val="both"/>
        <w:rPr>
          <w:noProof/>
          <w:lang w:val="sr-Cyrl-CS"/>
        </w:rPr>
      </w:pPr>
    </w:p>
    <w:p w:rsidR="009B4382" w:rsidRPr="008B3342" w:rsidRDefault="009B4382" w:rsidP="0084056D">
      <w:pPr>
        <w:jc w:val="center"/>
        <w:rPr>
          <w:b/>
          <w:noProof/>
          <w:color w:val="000000"/>
        </w:rPr>
      </w:pPr>
      <w:r w:rsidRPr="008B3342">
        <w:rPr>
          <w:b/>
          <w:color w:val="000000"/>
        </w:rPr>
        <w:t>III</w:t>
      </w:r>
    </w:p>
    <w:p w:rsidR="0084056D" w:rsidRPr="008B3342" w:rsidRDefault="0084056D" w:rsidP="0084056D">
      <w:pPr>
        <w:jc w:val="center"/>
        <w:rPr>
          <w:b/>
          <w:noProof/>
          <w:color w:val="000000"/>
          <w:lang w:val="sr-Cyrl-CS"/>
        </w:rPr>
      </w:pPr>
    </w:p>
    <w:p w:rsidR="003E1741" w:rsidRPr="008B3342" w:rsidRDefault="00F42FAE" w:rsidP="0084056D">
      <w:pPr>
        <w:jc w:val="both"/>
        <w:rPr>
          <w:noProof/>
        </w:rPr>
      </w:pPr>
      <w:r w:rsidRPr="008B3342">
        <w:rPr>
          <w:color w:val="000000"/>
        </w:rPr>
        <w:tab/>
      </w:r>
      <w:r w:rsidRPr="008B3342">
        <w:t xml:space="preserve">Кандидат ґу прияви на оглашку доручує </w:t>
      </w:r>
      <w:r w:rsidRPr="008B3342">
        <w:rPr>
          <w:b/>
          <w:u w:val="single"/>
        </w:rPr>
        <w:t>ориґинали або овeрeни фотокопиї</w:t>
      </w:r>
      <w:r w:rsidRPr="008B3342">
        <w:t xml:space="preserve"> вимаганих доказох, хтори оверел явни новтаруш або хтори оверени у општинских управох у хторих нє меновани явни новтарушове.</w:t>
      </w:r>
    </w:p>
    <w:p w:rsidR="009B4382" w:rsidRPr="008B3342" w:rsidRDefault="003E1741" w:rsidP="0084056D">
      <w:pPr>
        <w:jc w:val="both"/>
        <w:rPr>
          <w:noProof/>
        </w:rPr>
      </w:pPr>
      <w:r w:rsidRPr="008B3342">
        <w:tab/>
        <w:t xml:space="preserve">Докази о виполнєносци условийох зоз члена II пасус 1. точки 2. и 5, у складзе зоз членом 103. пасус 2. Закона о общим управним поступку («Службени гласник РС», число 18/2016), по службеней длужносци, обезпечує Покраїнски секретарият за образованє, предписаня, управу и национални меншини </w:t>
      </w:r>
      <w:r w:rsidR="005A5192">
        <w:t>‒</w:t>
      </w:r>
      <w:r w:rsidRPr="008B3342">
        <w:t xml:space="preserve"> национални заєднїци.</w:t>
      </w:r>
    </w:p>
    <w:p w:rsidR="0084056D" w:rsidRPr="008B3342" w:rsidRDefault="0084056D" w:rsidP="0084056D">
      <w:pPr>
        <w:jc w:val="both"/>
        <w:rPr>
          <w:noProof/>
          <w:color w:val="000000"/>
          <w:lang w:val="sr-Cyrl-CS"/>
        </w:rPr>
      </w:pPr>
    </w:p>
    <w:p w:rsidR="009B4382" w:rsidRPr="008B3342" w:rsidRDefault="009B4382" w:rsidP="0084056D">
      <w:pPr>
        <w:tabs>
          <w:tab w:val="left" w:pos="360"/>
        </w:tabs>
        <w:jc w:val="center"/>
        <w:rPr>
          <w:b/>
          <w:noProof/>
          <w:color w:val="000000"/>
        </w:rPr>
      </w:pPr>
      <w:r w:rsidRPr="008B3342">
        <w:rPr>
          <w:b/>
          <w:color w:val="000000"/>
        </w:rPr>
        <w:t>IV</w:t>
      </w:r>
    </w:p>
    <w:p w:rsidR="0084056D" w:rsidRPr="008B3342" w:rsidRDefault="0084056D" w:rsidP="0084056D">
      <w:pPr>
        <w:tabs>
          <w:tab w:val="left" w:pos="360"/>
        </w:tabs>
        <w:jc w:val="center"/>
        <w:rPr>
          <w:b/>
          <w:noProof/>
          <w:color w:val="000000"/>
          <w:lang w:val="sr-Cyrl-CS"/>
        </w:rPr>
      </w:pPr>
    </w:p>
    <w:p w:rsidR="008708D7" w:rsidRPr="008B3342" w:rsidRDefault="00C9226E" w:rsidP="0084056D">
      <w:pPr>
        <w:jc w:val="both"/>
        <w:rPr>
          <w:noProof/>
          <w:color w:val="000000"/>
        </w:rPr>
      </w:pPr>
      <w:r>
        <w:rPr>
          <w:color w:val="000000"/>
        </w:rPr>
        <w:tab/>
        <w:t xml:space="preserve">Комисия – </w:t>
      </w:r>
      <w:r w:rsidR="00F42FAE" w:rsidRPr="008B3342">
        <w:rPr>
          <w:color w:val="000000"/>
        </w:rPr>
        <w:t>хтору формує покраїнски сeкрeтар – розпатра прияви кандидатох и поднєшени докази и, пре доказованє виполньованя окремних условийох запровадзує преверйованє знаня язика и правней терминолоґиї.</w:t>
      </w:r>
    </w:p>
    <w:p w:rsidR="009B4382" w:rsidRPr="008B3342" w:rsidRDefault="008708D7" w:rsidP="0084056D">
      <w:pPr>
        <w:jc w:val="both"/>
        <w:rPr>
          <w:noProof/>
          <w:color w:val="000000"/>
        </w:rPr>
      </w:pPr>
      <w:r w:rsidRPr="008B3342">
        <w:rPr>
          <w:color w:val="000000"/>
        </w:rPr>
        <w:tab/>
        <w:t>Трошки преверйованя зноши кандидат.</w:t>
      </w:r>
    </w:p>
    <w:p w:rsidR="0084056D" w:rsidRPr="008B3342" w:rsidRDefault="0084056D" w:rsidP="0084056D">
      <w:pPr>
        <w:jc w:val="both"/>
        <w:rPr>
          <w:noProof/>
          <w:color w:val="000000"/>
          <w:lang w:val="sr-Cyrl-CS"/>
        </w:rPr>
      </w:pPr>
    </w:p>
    <w:p w:rsidR="009B4382" w:rsidRPr="008B3342" w:rsidRDefault="009B4382" w:rsidP="0084056D">
      <w:pPr>
        <w:tabs>
          <w:tab w:val="left" w:pos="360"/>
        </w:tabs>
        <w:jc w:val="center"/>
        <w:rPr>
          <w:b/>
          <w:noProof/>
          <w:color w:val="000000"/>
        </w:rPr>
      </w:pPr>
      <w:r w:rsidRPr="008B3342">
        <w:rPr>
          <w:b/>
          <w:color w:val="000000"/>
        </w:rPr>
        <w:t>V</w:t>
      </w:r>
    </w:p>
    <w:p w:rsidR="0084056D" w:rsidRPr="008B3342" w:rsidRDefault="0084056D" w:rsidP="0084056D">
      <w:pPr>
        <w:tabs>
          <w:tab w:val="left" w:pos="360"/>
        </w:tabs>
        <w:jc w:val="center"/>
        <w:rPr>
          <w:b/>
          <w:noProof/>
          <w:color w:val="000000"/>
          <w:lang w:val="sr-Cyrl-CS"/>
        </w:rPr>
      </w:pPr>
    </w:p>
    <w:p w:rsidR="008708D7" w:rsidRPr="008B3342" w:rsidRDefault="00F42FAE" w:rsidP="0084056D">
      <w:pPr>
        <w:jc w:val="both"/>
        <w:rPr>
          <w:noProof/>
          <w:color w:val="000000"/>
        </w:rPr>
      </w:pPr>
      <w:r w:rsidRPr="008B3342">
        <w:rPr>
          <w:color w:val="000000"/>
        </w:rPr>
        <w:tab/>
        <w:t>Прияви на оглашку зоз доказами о виполньованю условийох зоз точки II тeй оглашки шe доручує у чашe 15 дньох од дня обявйованя оглашки на адресу:</w:t>
      </w:r>
    </w:p>
    <w:p w:rsidR="00157989" w:rsidRPr="008B3342" w:rsidRDefault="008708D7" w:rsidP="0084056D">
      <w:pPr>
        <w:jc w:val="both"/>
        <w:rPr>
          <w:b/>
          <w:noProof/>
        </w:rPr>
      </w:pPr>
      <w:r w:rsidRPr="008B3342">
        <w:rPr>
          <w:color w:val="000000"/>
        </w:rPr>
        <w:tab/>
        <w:t xml:space="preserve">Покраїнски секретарият за образованє, предписаня, управу и национални меншини – национални заєднїци, Булевар Михайла Пупина число 16, 21000 Нови Сад, зоз </w:t>
      </w:r>
      <w:r w:rsidRPr="008B3342">
        <w:rPr>
          <w:color w:val="000000"/>
        </w:rPr>
        <w:lastRenderedPageBreak/>
        <w:t xml:space="preserve">назначеньом </w:t>
      </w:r>
      <w:r w:rsidRPr="008B3342">
        <w:rPr>
          <w:i/>
          <w:color w:val="000000"/>
          <w:u w:val="single"/>
        </w:rPr>
        <w:t xml:space="preserve">Приява на оглашку за поставянє </w:t>
      </w:r>
      <w:r w:rsidR="008808A8">
        <w:rPr>
          <w:i/>
          <w:color w:val="000000"/>
          <w:u w:val="single"/>
        </w:rPr>
        <w:t>стаємних судских прекладательох</w:t>
      </w:r>
      <w:r w:rsidR="008808A8">
        <w:rPr>
          <w:i/>
          <w:color w:val="000000"/>
          <w:u w:val="single"/>
          <w:lang w:val="ru-RU"/>
        </w:rPr>
        <w:t xml:space="preserve"> </w:t>
      </w:r>
      <w:r w:rsidRPr="008B3342">
        <w:rPr>
          <w:i/>
          <w:color w:val="000000"/>
          <w:u w:val="single"/>
        </w:rPr>
        <w:t>за подруче висших судох на териториї АПВ.</w:t>
      </w:r>
      <w:r w:rsidRPr="008B3342">
        <w:rPr>
          <w:b/>
        </w:rPr>
        <w:t xml:space="preserve"> </w:t>
      </w:r>
    </w:p>
    <w:p w:rsidR="00F42FAE" w:rsidRPr="008B3342" w:rsidRDefault="00F42FAE" w:rsidP="0084056D">
      <w:pPr>
        <w:jc w:val="both"/>
        <w:rPr>
          <w:i/>
          <w:noProof/>
          <w:color w:val="000000"/>
          <w:u w:val="single"/>
          <w:lang w:val="sr-Cyrl-CS"/>
        </w:rPr>
      </w:pPr>
    </w:p>
    <w:p w:rsidR="009B4382" w:rsidRPr="008B3342" w:rsidRDefault="00F42FAE" w:rsidP="0084056D">
      <w:pPr>
        <w:jc w:val="both"/>
        <w:rPr>
          <w:noProof/>
          <w:color w:val="000000"/>
        </w:rPr>
      </w:pPr>
      <w:r w:rsidRPr="008B3342">
        <w:rPr>
          <w:color w:val="000000"/>
        </w:rPr>
        <w:tab/>
        <w:t xml:space="preserve">Прияви ше подноши на формуларе хтори мож превжац на интернет боку Покраїнского секретарияту за образованє, предписаня, управу и национални меншини – национални заєнїци: </w:t>
      </w:r>
      <w:hyperlink r:id="rId9" w:history="1">
        <w:r w:rsidRPr="008B3342">
          <w:rPr>
            <w:rStyle w:val="Hyperlink"/>
          </w:rPr>
          <w:t>www.puma.vojvodina.gov.rs</w:t>
        </w:r>
      </w:hyperlink>
      <w:r w:rsidRPr="008B3342">
        <w:rPr>
          <w:color w:val="000000"/>
        </w:rPr>
        <w:t xml:space="preserve"> у часци «Сервиси» – рубрика «Судски толмаче».</w:t>
      </w:r>
    </w:p>
    <w:p w:rsidR="009B4382" w:rsidRPr="008B3342" w:rsidRDefault="00F42FAE" w:rsidP="0084056D">
      <w:pPr>
        <w:jc w:val="both"/>
        <w:rPr>
          <w:noProof/>
          <w:color w:val="000000"/>
        </w:rPr>
      </w:pPr>
      <w:r w:rsidRPr="008B3342">
        <w:rPr>
          <w:color w:val="000000"/>
        </w:rPr>
        <w:tab/>
        <w:t>Нєблагочасни, нєдопущени, нєрозумлїви и нєподполни прияви ше нє будзе розпатрац.</w:t>
      </w:r>
    </w:p>
    <w:p w:rsidR="00BF5021" w:rsidRPr="008B3342" w:rsidRDefault="00F42FAE" w:rsidP="0084056D">
      <w:pPr>
        <w:jc w:val="both"/>
        <w:rPr>
          <w:noProof/>
          <w:color w:val="000000"/>
        </w:rPr>
      </w:pPr>
      <w:r w:rsidRPr="008B3342">
        <w:rPr>
          <w:color w:val="000000"/>
        </w:rPr>
        <w:tab/>
        <w:t>Преверйованє знаня язика ше запровадзує у чаше 30 дньох од остатнього дня термину за подношенє приявох.</w:t>
      </w:r>
    </w:p>
    <w:p w:rsidR="0084056D" w:rsidRPr="008B3342" w:rsidRDefault="0084056D" w:rsidP="0084056D">
      <w:pPr>
        <w:jc w:val="both"/>
        <w:rPr>
          <w:noProof/>
          <w:color w:val="000000"/>
          <w:lang w:val="sr-Cyrl-RS"/>
        </w:rPr>
      </w:pPr>
    </w:p>
    <w:p w:rsidR="009B4382" w:rsidRPr="008B3342" w:rsidRDefault="009B4382" w:rsidP="0084056D">
      <w:pPr>
        <w:tabs>
          <w:tab w:val="left" w:pos="360"/>
        </w:tabs>
        <w:jc w:val="center"/>
        <w:rPr>
          <w:b/>
          <w:noProof/>
          <w:color w:val="000000"/>
        </w:rPr>
      </w:pPr>
      <w:r w:rsidRPr="008B3342">
        <w:rPr>
          <w:b/>
          <w:color w:val="000000"/>
        </w:rPr>
        <w:t>VI</w:t>
      </w:r>
    </w:p>
    <w:p w:rsidR="0084056D" w:rsidRPr="008B3342" w:rsidRDefault="0084056D" w:rsidP="0084056D">
      <w:pPr>
        <w:tabs>
          <w:tab w:val="left" w:pos="360"/>
        </w:tabs>
        <w:jc w:val="center"/>
        <w:rPr>
          <w:b/>
          <w:noProof/>
          <w:color w:val="000000"/>
          <w:lang w:val="sr-Cyrl-CS"/>
        </w:rPr>
      </w:pPr>
    </w:p>
    <w:p w:rsidR="009B4382" w:rsidRPr="008B3342" w:rsidRDefault="00E249DA" w:rsidP="0084056D">
      <w:pPr>
        <w:jc w:val="both"/>
        <w:rPr>
          <w:noProof/>
          <w:color w:val="000000"/>
        </w:rPr>
      </w:pPr>
      <w:r w:rsidRPr="008B3342">
        <w:rPr>
          <w:color w:val="000000"/>
        </w:rPr>
        <w:tab/>
        <w:t xml:space="preserve">У складзе зоз Законом о републичних административних таксох, тарифне число 1, кандидат длужен при подношеню прияви уплациц </w:t>
      </w:r>
      <w:r w:rsidRPr="008B3342">
        <w:rPr>
          <w:b/>
          <w:color w:val="000000"/>
        </w:rPr>
        <w:t>310,00</w:t>
      </w:r>
      <w:r w:rsidRPr="008B3342">
        <w:rPr>
          <w:color w:val="000000"/>
        </w:rPr>
        <w:t xml:space="preserve"> динари – як таксу на вимаганє, на жиро рахунок число </w:t>
      </w:r>
      <w:r w:rsidRPr="008B3342">
        <w:rPr>
          <w:b/>
          <w:color w:val="000000"/>
        </w:rPr>
        <w:t xml:space="preserve">840-742221843-57, поволанка на число 97 11-223, </w:t>
      </w:r>
      <w:r w:rsidRPr="008B3342">
        <w:rPr>
          <w:color w:val="000000"/>
        </w:rPr>
        <w:t>наменка уплацованя</w:t>
      </w:r>
      <w:r w:rsidRPr="008B3342">
        <w:rPr>
          <w:b/>
          <w:color w:val="000000"/>
        </w:rPr>
        <w:t xml:space="preserve"> – </w:t>
      </w:r>
      <w:r w:rsidRPr="008B3342">
        <w:rPr>
          <w:color w:val="000000"/>
        </w:rPr>
        <w:t>Републична административна такса, приматель: Буджет Републики Сербиї.</w:t>
      </w:r>
    </w:p>
    <w:p w:rsidR="0084056D" w:rsidRPr="008B3342" w:rsidRDefault="0084056D" w:rsidP="0084056D">
      <w:pPr>
        <w:jc w:val="both"/>
        <w:rPr>
          <w:noProof/>
          <w:color w:val="000000"/>
          <w:lang w:val="sr-Cyrl-CS"/>
        </w:rPr>
      </w:pPr>
    </w:p>
    <w:p w:rsidR="00C74ACF" w:rsidRPr="008B3342" w:rsidRDefault="009B4382" w:rsidP="0084056D">
      <w:pPr>
        <w:jc w:val="center"/>
        <w:rPr>
          <w:noProof/>
        </w:rPr>
      </w:pPr>
      <w:r w:rsidRPr="008B3342">
        <w:t xml:space="preserve">ПОКРАЇНСКИ СЕКРЕТАРИЯТ ЗА ОБРАЗОВАНЄ, ПРЕДПИСАНЯ, УПРАВУ И </w:t>
      </w:r>
    </w:p>
    <w:p w:rsidR="009B4382" w:rsidRPr="008B3342" w:rsidRDefault="009B4382" w:rsidP="0084056D">
      <w:pPr>
        <w:jc w:val="center"/>
        <w:rPr>
          <w:noProof/>
        </w:rPr>
      </w:pPr>
      <w:r w:rsidRPr="008B3342">
        <w:t>НАЦИОНАЛНИ МЕНШИНИ – НАЦИОНАЛНИ ЗАЄДНЇЦИ</w:t>
      </w:r>
    </w:p>
    <w:p w:rsidR="009B4382" w:rsidRPr="008225EE" w:rsidRDefault="009B4382" w:rsidP="0084056D">
      <w:pPr>
        <w:jc w:val="center"/>
        <w:rPr>
          <w:noProof/>
          <w:lang w:val="ru-RU"/>
        </w:rPr>
      </w:pPr>
      <w:r w:rsidRPr="008B3342">
        <w:t>АВТОНОМНА ПОКРАЇНА ВОЙВОДИН</w:t>
      </w:r>
      <w:r w:rsidR="008225EE">
        <w:rPr>
          <w:lang w:val="ru-RU"/>
        </w:rPr>
        <w:t>А</w:t>
      </w:r>
    </w:p>
    <w:p w:rsidR="009B4382" w:rsidRPr="008B3342" w:rsidRDefault="009B4382" w:rsidP="0084056D">
      <w:pPr>
        <w:jc w:val="center"/>
        <w:rPr>
          <w:noProof/>
        </w:rPr>
      </w:pPr>
      <w:r w:rsidRPr="008B3342">
        <w:t>РЕПУБЛИКА СEРБИЯ</w:t>
      </w:r>
    </w:p>
    <w:p w:rsidR="00572E3D" w:rsidRPr="008B3342" w:rsidRDefault="00B567AC" w:rsidP="0084056D">
      <w:pPr>
        <w:jc w:val="center"/>
        <w:rPr>
          <w:noProof/>
        </w:rPr>
      </w:pPr>
      <w:r w:rsidRPr="008B3342">
        <w:t>128-74-1/2019-03</w:t>
      </w:r>
      <w:r w:rsidRPr="008B3342">
        <w:rPr>
          <w:color w:val="1F497D"/>
        </w:rPr>
        <w:t xml:space="preserve"> </w:t>
      </w:r>
      <w:r w:rsidRPr="008B3342">
        <w:t>од 30.1.2019. року</w:t>
      </w:r>
    </w:p>
    <w:p w:rsidR="0084056D" w:rsidRPr="008B3342" w:rsidRDefault="0084056D" w:rsidP="0084056D">
      <w:pPr>
        <w:jc w:val="center"/>
        <w:rPr>
          <w:noProof/>
          <w:lang w:val="sr-Cyrl-RS"/>
        </w:rPr>
      </w:pPr>
    </w:p>
    <w:p w:rsidR="00E40566" w:rsidRPr="003F3B03" w:rsidRDefault="00E40566" w:rsidP="00E40566">
      <w:pPr>
        <w:ind w:left="6480"/>
        <w:jc w:val="center"/>
        <w:rPr>
          <w:lang w:val="sr-Cyrl-RS"/>
        </w:rPr>
      </w:pPr>
      <w:r w:rsidRPr="003F3B03">
        <w:rPr>
          <w:lang w:val="sr-Cyrl-RS"/>
        </w:rPr>
        <w:t>ПОКРАЇНСКИ СЕКРЕТАР,</w:t>
      </w:r>
    </w:p>
    <w:p w:rsidR="00E40566" w:rsidRPr="003F3B03" w:rsidRDefault="00E40566" w:rsidP="00E40566">
      <w:pPr>
        <w:ind w:left="6480"/>
        <w:rPr>
          <w:lang w:val="sr-Cyrl-RS"/>
        </w:rPr>
      </w:pPr>
    </w:p>
    <w:p w:rsidR="00E40566" w:rsidRPr="003F3B03" w:rsidRDefault="00E40566" w:rsidP="00E40566">
      <w:pPr>
        <w:ind w:left="6480"/>
        <w:jc w:val="center"/>
        <w:rPr>
          <w:lang w:val="sr-Cyrl-RS"/>
        </w:rPr>
      </w:pPr>
      <w:r w:rsidRPr="003F3B03">
        <w:rPr>
          <w:lang w:val="sr-Cyrl-RS"/>
        </w:rPr>
        <w:t>Михаль Нїлаш</w:t>
      </w:r>
    </w:p>
    <w:p w:rsidR="00550D2B" w:rsidRPr="008B3342" w:rsidRDefault="00572E3D" w:rsidP="0084056D">
      <w:pPr>
        <w:tabs>
          <w:tab w:val="left" w:pos="6237"/>
          <w:tab w:val="left" w:pos="6379"/>
          <w:tab w:val="center" w:pos="7200"/>
        </w:tabs>
      </w:pPr>
      <w:r w:rsidRPr="008B3342">
        <w:t xml:space="preserve">                                                                                             </w:t>
      </w:r>
      <w:r w:rsidRPr="008B3342">
        <w:tab/>
      </w:r>
      <w:r w:rsidRPr="008B3342">
        <w:tab/>
        <w:t xml:space="preserve"> </w:t>
      </w:r>
    </w:p>
    <w:sectPr w:rsidR="00550D2B" w:rsidRPr="008B3342" w:rsidSect="008B334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C57" w:rsidRDefault="00693C57" w:rsidP="00C6172A">
      <w:r>
        <w:separator/>
      </w:r>
    </w:p>
  </w:endnote>
  <w:endnote w:type="continuationSeparator" w:id="0">
    <w:p w:rsidR="00693C57" w:rsidRDefault="00693C57" w:rsidP="00C6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C57" w:rsidRDefault="00693C57" w:rsidP="00C6172A">
      <w:r>
        <w:separator/>
      </w:r>
    </w:p>
  </w:footnote>
  <w:footnote w:type="continuationSeparator" w:id="0">
    <w:p w:rsidR="00693C57" w:rsidRDefault="00693C57" w:rsidP="00C6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761D"/>
    <w:multiLevelType w:val="hybridMultilevel"/>
    <w:tmpl w:val="77DE1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BE130A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20314"/>
    <w:multiLevelType w:val="hybridMultilevel"/>
    <w:tmpl w:val="935CA6A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E4F7CCB"/>
    <w:multiLevelType w:val="hybridMultilevel"/>
    <w:tmpl w:val="89703242"/>
    <w:lvl w:ilvl="0" w:tplc="CC50A8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FE13B6"/>
    <w:multiLevelType w:val="hybridMultilevel"/>
    <w:tmpl w:val="39BC5592"/>
    <w:lvl w:ilvl="0" w:tplc="E9D67EF2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2305318A"/>
    <w:multiLevelType w:val="hybridMultilevel"/>
    <w:tmpl w:val="28B6406C"/>
    <w:lvl w:ilvl="0" w:tplc="E3ACF54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2CBC5E49"/>
    <w:multiLevelType w:val="hybridMultilevel"/>
    <w:tmpl w:val="EB2C8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E10A0B"/>
    <w:multiLevelType w:val="hybridMultilevel"/>
    <w:tmpl w:val="FD10D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4C0E58"/>
    <w:multiLevelType w:val="hybridMultilevel"/>
    <w:tmpl w:val="3DCC1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B772BD"/>
    <w:multiLevelType w:val="hybridMultilevel"/>
    <w:tmpl w:val="413C150C"/>
    <w:lvl w:ilvl="0" w:tplc="706098D8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A6147F"/>
    <w:multiLevelType w:val="hybridMultilevel"/>
    <w:tmpl w:val="E8D6F14E"/>
    <w:lvl w:ilvl="0" w:tplc="E9D67EF2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>
    <w:nsid w:val="582003CE"/>
    <w:multiLevelType w:val="hybridMultilevel"/>
    <w:tmpl w:val="82323F46"/>
    <w:lvl w:ilvl="0" w:tplc="05AC076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88265B"/>
    <w:multiLevelType w:val="hybridMultilevel"/>
    <w:tmpl w:val="404E5628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907E3D"/>
    <w:multiLevelType w:val="hybridMultilevel"/>
    <w:tmpl w:val="FD10D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373BBF"/>
    <w:multiLevelType w:val="hybridMultilevel"/>
    <w:tmpl w:val="C0BEF152"/>
    <w:lvl w:ilvl="0" w:tplc="3C4E0BF0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1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</w:num>
  <w:num w:numId="9">
    <w:abstractNumId w:val="5"/>
  </w:num>
  <w:num w:numId="10">
    <w:abstractNumId w:val="6"/>
  </w:num>
  <w:num w:numId="11">
    <w:abstractNumId w:val="2"/>
  </w:num>
  <w:num w:numId="12">
    <w:abstractNumId w:val="13"/>
  </w:num>
  <w:num w:numId="13">
    <w:abstractNumId w:val="1"/>
  </w:num>
  <w:num w:numId="14">
    <w:abstractNumId w:val="0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zNjI3MLAwNTGysDBW0lEKTi0uzszPAykwrAUAtZJbLywAAAA="/>
  </w:docVars>
  <w:rsids>
    <w:rsidRoot w:val="009B4382"/>
    <w:rsid w:val="0002134C"/>
    <w:rsid w:val="0005332D"/>
    <w:rsid w:val="00065BFE"/>
    <w:rsid w:val="00066977"/>
    <w:rsid w:val="000A582A"/>
    <w:rsid w:val="000B47B0"/>
    <w:rsid w:val="000C0EAB"/>
    <w:rsid w:val="000C3514"/>
    <w:rsid w:val="000D3ACF"/>
    <w:rsid w:val="00102B95"/>
    <w:rsid w:val="00117F84"/>
    <w:rsid w:val="00123957"/>
    <w:rsid w:val="00124141"/>
    <w:rsid w:val="00140B9A"/>
    <w:rsid w:val="00144B73"/>
    <w:rsid w:val="00157989"/>
    <w:rsid w:val="001A252F"/>
    <w:rsid w:val="001A2D1E"/>
    <w:rsid w:val="001A378A"/>
    <w:rsid w:val="001C60B9"/>
    <w:rsid w:val="001F24BB"/>
    <w:rsid w:val="001F477A"/>
    <w:rsid w:val="002338A4"/>
    <w:rsid w:val="00235309"/>
    <w:rsid w:val="00245EA9"/>
    <w:rsid w:val="00257EC1"/>
    <w:rsid w:val="002705D7"/>
    <w:rsid w:val="002A00C6"/>
    <w:rsid w:val="002B717E"/>
    <w:rsid w:val="002C15D9"/>
    <w:rsid w:val="002C7A9D"/>
    <w:rsid w:val="002D340D"/>
    <w:rsid w:val="002F5254"/>
    <w:rsid w:val="00301B1D"/>
    <w:rsid w:val="003160FA"/>
    <w:rsid w:val="003372EE"/>
    <w:rsid w:val="00385367"/>
    <w:rsid w:val="003956BF"/>
    <w:rsid w:val="003A3330"/>
    <w:rsid w:val="003D1308"/>
    <w:rsid w:val="003E1741"/>
    <w:rsid w:val="003E4ADB"/>
    <w:rsid w:val="0043112A"/>
    <w:rsid w:val="00431BCF"/>
    <w:rsid w:val="004336BE"/>
    <w:rsid w:val="00486BDC"/>
    <w:rsid w:val="004C3B57"/>
    <w:rsid w:val="004D63F8"/>
    <w:rsid w:val="004E0C9B"/>
    <w:rsid w:val="004F3779"/>
    <w:rsid w:val="005032EB"/>
    <w:rsid w:val="00546B2C"/>
    <w:rsid w:val="00550D2B"/>
    <w:rsid w:val="00572E3D"/>
    <w:rsid w:val="00590D70"/>
    <w:rsid w:val="005A5192"/>
    <w:rsid w:val="005A6EA3"/>
    <w:rsid w:val="005B554C"/>
    <w:rsid w:val="005C1A95"/>
    <w:rsid w:val="005F2154"/>
    <w:rsid w:val="005F261C"/>
    <w:rsid w:val="00616F18"/>
    <w:rsid w:val="00624069"/>
    <w:rsid w:val="006431F9"/>
    <w:rsid w:val="00644EF7"/>
    <w:rsid w:val="00660E4F"/>
    <w:rsid w:val="00661D64"/>
    <w:rsid w:val="00661F50"/>
    <w:rsid w:val="006675AC"/>
    <w:rsid w:val="00693C57"/>
    <w:rsid w:val="006B76B3"/>
    <w:rsid w:val="006D0FF7"/>
    <w:rsid w:val="006D37FC"/>
    <w:rsid w:val="006D6DD2"/>
    <w:rsid w:val="00705C79"/>
    <w:rsid w:val="0072090A"/>
    <w:rsid w:val="0075505B"/>
    <w:rsid w:val="007565F4"/>
    <w:rsid w:val="00781BFA"/>
    <w:rsid w:val="007A1910"/>
    <w:rsid w:val="007A530C"/>
    <w:rsid w:val="007C6481"/>
    <w:rsid w:val="008149E7"/>
    <w:rsid w:val="00814EF7"/>
    <w:rsid w:val="008225EE"/>
    <w:rsid w:val="0084056D"/>
    <w:rsid w:val="00840899"/>
    <w:rsid w:val="00857D14"/>
    <w:rsid w:val="008708D7"/>
    <w:rsid w:val="00871847"/>
    <w:rsid w:val="008808A8"/>
    <w:rsid w:val="008A17D8"/>
    <w:rsid w:val="008B3342"/>
    <w:rsid w:val="008D7FF1"/>
    <w:rsid w:val="0090068B"/>
    <w:rsid w:val="009111C5"/>
    <w:rsid w:val="00911208"/>
    <w:rsid w:val="00931C20"/>
    <w:rsid w:val="00932627"/>
    <w:rsid w:val="00942F63"/>
    <w:rsid w:val="009907C5"/>
    <w:rsid w:val="009B4382"/>
    <w:rsid w:val="009F470C"/>
    <w:rsid w:val="00A14EE9"/>
    <w:rsid w:val="00A15BEB"/>
    <w:rsid w:val="00A26CED"/>
    <w:rsid w:val="00A36F1D"/>
    <w:rsid w:val="00A71EF9"/>
    <w:rsid w:val="00A8085E"/>
    <w:rsid w:val="00A81E43"/>
    <w:rsid w:val="00AA65F7"/>
    <w:rsid w:val="00AB6FB7"/>
    <w:rsid w:val="00AC726F"/>
    <w:rsid w:val="00AD489C"/>
    <w:rsid w:val="00B11089"/>
    <w:rsid w:val="00B475E3"/>
    <w:rsid w:val="00B567AC"/>
    <w:rsid w:val="00B6502A"/>
    <w:rsid w:val="00B673BF"/>
    <w:rsid w:val="00BA51F6"/>
    <w:rsid w:val="00BB4038"/>
    <w:rsid w:val="00BB40C2"/>
    <w:rsid w:val="00BF5021"/>
    <w:rsid w:val="00C10BAB"/>
    <w:rsid w:val="00C12F4B"/>
    <w:rsid w:val="00C4278C"/>
    <w:rsid w:val="00C443E7"/>
    <w:rsid w:val="00C6172A"/>
    <w:rsid w:val="00C63C09"/>
    <w:rsid w:val="00C642AD"/>
    <w:rsid w:val="00C74ACF"/>
    <w:rsid w:val="00C9226E"/>
    <w:rsid w:val="00C9293C"/>
    <w:rsid w:val="00C93B66"/>
    <w:rsid w:val="00CA532D"/>
    <w:rsid w:val="00CA7670"/>
    <w:rsid w:val="00CB403E"/>
    <w:rsid w:val="00CB55D9"/>
    <w:rsid w:val="00CE2ADB"/>
    <w:rsid w:val="00CF196B"/>
    <w:rsid w:val="00CF39BA"/>
    <w:rsid w:val="00D101FC"/>
    <w:rsid w:val="00D20D79"/>
    <w:rsid w:val="00D2728C"/>
    <w:rsid w:val="00D3565F"/>
    <w:rsid w:val="00D51FB8"/>
    <w:rsid w:val="00D55BDA"/>
    <w:rsid w:val="00D60D68"/>
    <w:rsid w:val="00D630E3"/>
    <w:rsid w:val="00D65214"/>
    <w:rsid w:val="00D6603A"/>
    <w:rsid w:val="00D718CD"/>
    <w:rsid w:val="00DC7195"/>
    <w:rsid w:val="00DD4ED0"/>
    <w:rsid w:val="00DE08AF"/>
    <w:rsid w:val="00DF296A"/>
    <w:rsid w:val="00E02668"/>
    <w:rsid w:val="00E06637"/>
    <w:rsid w:val="00E16E9D"/>
    <w:rsid w:val="00E17DC0"/>
    <w:rsid w:val="00E249DA"/>
    <w:rsid w:val="00E3155C"/>
    <w:rsid w:val="00E31A9A"/>
    <w:rsid w:val="00E330FA"/>
    <w:rsid w:val="00E40566"/>
    <w:rsid w:val="00E66535"/>
    <w:rsid w:val="00EA180B"/>
    <w:rsid w:val="00EB5105"/>
    <w:rsid w:val="00ED3FEC"/>
    <w:rsid w:val="00ED6A90"/>
    <w:rsid w:val="00EF1E8F"/>
    <w:rsid w:val="00F25985"/>
    <w:rsid w:val="00F27ED1"/>
    <w:rsid w:val="00F30D47"/>
    <w:rsid w:val="00F35C96"/>
    <w:rsid w:val="00F42FAE"/>
    <w:rsid w:val="00F6444B"/>
    <w:rsid w:val="00FA0EA8"/>
    <w:rsid w:val="00FA492A"/>
    <w:rsid w:val="00FB64AF"/>
    <w:rsid w:val="00FE1CE2"/>
    <w:rsid w:val="00FF0F75"/>
    <w:rsid w:val="00FF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1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5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1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6F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1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5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1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6F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F97FC-3B87-40C1-90FA-4F88DF26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4628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 Jukic</dc:creator>
  <cp:lastModifiedBy>Ankica Jukic</cp:lastModifiedBy>
  <cp:revision>2</cp:revision>
  <cp:lastPrinted>2019-01-23T10:17:00Z</cp:lastPrinted>
  <dcterms:created xsi:type="dcterms:W3CDTF">2019-01-28T13:39:00Z</dcterms:created>
  <dcterms:modified xsi:type="dcterms:W3CDTF">2019-01-28T13:39:00Z</dcterms:modified>
</cp:coreProperties>
</file>