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12" w:rsidRDefault="001C36FD" w:rsidP="001C36FD">
      <w:pPr>
        <w:jc w:val="both"/>
        <w:rPr>
          <w:rFonts w:eastAsia="Times New Roman" w:cs="Times New Roman"/>
          <w:color w:val="000000" w:themeColor="text1"/>
          <w:sz w:val="18"/>
          <w:szCs w:val="18"/>
          <w:lang w:eastAsia="x-none"/>
        </w:rPr>
      </w:pPr>
      <w:r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 xml:space="preserve">НА ОСНОВУ ЧЛАНА 26. ЗАКОНА О  БЕСПЛАТНОЈ ПРАВНОЈ ПОМОЋИ („СЛ. ГЛАСНИК РС“ БР. 87/18) </w:t>
      </w:r>
      <w:r w:rsidRPr="0055042B"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>У О</w:t>
      </w:r>
      <w:r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>КВИРУ БЕСПЛАТНЕ ПРАВНЕ ПОДРШКЕ НАЧЕЛНИЦИ ОДЕЉЕЊА У СЕКРЕТАРИЈАТУ КОЈИ ПР</w:t>
      </w:r>
      <w:r w:rsidRPr="0055042B"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>УЖА</w:t>
      </w:r>
      <w:r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>ЈУ</w:t>
      </w:r>
      <w:r w:rsidRPr="0055042B"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 xml:space="preserve"> ОПШТЕ ПРАВНЕ ИНФОРМАЦИЈЕ ИЗ НАДЛЕЖНОСТИ ОДЕЉЕЊА</w:t>
      </w:r>
      <w:r>
        <w:rPr>
          <w:rFonts w:eastAsia="Times New Roman" w:cs="Times New Roman"/>
          <w:b/>
          <w:color w:val="000000" w:themeColor="text1"/>
          <w:sz w:val="18"/>
          <w:szCs w:val="18"/>
          <w:lang w:eastAsia="x-none"/>
        </w:rPr>
        <w:t xml:space="preserve"> СУ: </w:t>
      </w:r>
    </w:p>
    <w:p w:rsidR="0055085D" w:rsidRPr="001C36FD" w:rsidRDefault="0055085D" w:rsidP="001C36FD">
      <w:pPr>
        <w:spacing w:after="0" w:line="240" w:lineRule="auto"/>
        <w:rPr>
          <w:rFonts w:eastAsia="Times New Roman" w:cs="Times New Roman"/>
          <w:sz w:val="18"/>
          <w:szCs w:val="18"/>
          <w:lang w:eastAsia="x-none"/>
        </w:rPr>
      </w:pPr>
    </w:p>
    <w:p w:rsidR="0055085D" w:rsidRPr="001C36FD" w:rsidRDefault="0055085D" w:rsidP="001C36FD">
      <w:pPr>
        <w:spacing w:after="0" w:line="240" w:lineRule="auto"/>
        <w:rPr>
          <w:rFonts w:eastAsia="Times New Roman" w:cs="Times New Roman"/>
          <w:sz w:val="18"/>
          <w:szCs w:val="18"/>
          <w:lang w:eastAsia="x-none"/>
        </w:rPr>
      </w:pP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  <w:lang w:val="en-US"/>
        </w:rPr>
        <w:t>-</w:t>
      </w:r>
      <w:r w:rsidRPr="001C36FD">
        <w:rPr>
          <w:rFonts w:cs="Tahoma"/>
        </w:rPr>
        <w:t xml:space="preserve"> </w:t>
      </w:r>
      <w:r w:rsidRPr="001C36FD">
        <w:rPr>
          <w:rFonts w:cs="Tahoma"/>
          <w:b/>
        </w:rPr>
        <w:t xml:space="preserve">Даница Лучић </w:t>
      </w:r>
      <w:r w:rsidRPr="001C36FD">
        <w:rPr>
          <w:rFonts w:cs="Tahoma"/>
          <w:b/>
          <w:lang w:val="en-US"/>
        </w:rPr>
        <w:t xml:space="preserve">, </w:t>
      </w:r>
      <w:r w:rsidRPr="001C36FD">
        <w:rPr>
          <w:rFonts w:cs="Tahoma"/>
          <w:b/>
        </w:rPr>
        <w:t>начелник одељења за област образовања и правне послове у области образовања</w:t>
      </w:r>
      <w:r w:rsidRPr="001C36FD">
        <w:rPr>
          <w:rFonts w:cs="Tahoma"/>
        </w:rPr>
        <w:t xml:space="preserve"> (021/487-4451, имејл:  </w:t>
      </w:r>
      <w:hyperlink r:id="rId4" w:history="1">
        <w:r w:rsidRPr="001C36FD">
          <w:rPr>
            <w:rStyle w:val="Hyperlink"/>
            <w:rFonts w:cs="Tahoma"/>
            <w:color w:val="auto"/>
          </w:rPr>
          <w:t>danica.lucic@vojvodina.gov.rs</w:t>
        </w:r>
      </w:hyperlink>
      <w:r w:rsidRPr="001C36FD">
        <w:rPr>
          <w:rFonts w:cs="Tahoma"/>
        </w:rPr>
        <w:t xml:space="preserve">) </w:t>
      </w: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 xml:space="preserve">-  </w:t>
      </w:r>
      <w:r w:rsidRPr="001C36FD">
        <w:rPr>
          <w:rFonts w:cs="Tahoma"/>
          <w:b/>
        </w:rPr>
        <w:t>Драган Граховац, начелник одељења за инспекцијски надзор у области образовања</w:t>
      </w:r>
      <w:r w:rsidRPr="001C36FD">
        <w:rPr>
          <w:rFonts w:cs="Tahoma"/>
        </w:rPr>
        <w:t xml:space="preserve"> (021/487-4452, имејл: </w:t>
      </w:r>
      <w:hyperlink r:id="rId5" w:history="1">
        <w:r w:rsidRPr="001C36FD">
          <w:rPr>
            <w:rStyle w:val="Hyperlink"/>
            <w:rFonts w:cs="Tahoma"/>
            <w:color w:val="auto"/>
          </w:rPr>
          <w:t>dragan.grahovac@vojvodina.gov.rs</w:t>
        </w:r>
      </w:hyperlink>
      <w:r w:rsidRPr="001C36FD">
        <w:rPr>
          <w:rFonts w:cs="Tahoma"/>
        </w:rPr>
        <w:t>)</w:t>
      </w: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 xml:space="preserve">-  </w:t>
      </w:r>
      <w:r w:rsidR="00646C0D">
        <w:rPr>
          <w:rFonts w:cs="Tahoma"/>
          <w:b/>
        </w:rPr>
        <w:t xml:space="preserve">Слободанка Станковић </w:t>
      </w:r>
      <w:bookmarkStart w:id="0" w:name="_GoBack"/>
      <w:bookmarkEnd w:id="0"/>
      <w:r w:rsidRPr="001C36FD">
        <w:rPr>
          <w:rFonts w:cs="Tahoma"/>
          <w:b/>
        </w:rPr>
        <w:t>Давидов , начелник одељења за испите</w:t>
      </w:r>
      <w:r w:rsidRPr="001C36FD">
        <w:rPr>
          <w:rFonts w:cs="Tahoma"/>
        </w:rPr>
        <w:t xml:space="preserve"> (лиценце за рад наставника, васпитача и стручних сарадника, лиценце за директоре образовних установа, стручни испит за секретаре образованих установа, првосудни испит, судски тумачи, државни стручни испит, језички испити) (021/487-4226,имејл: </w:t>
      </w:r>
      <w:hyperlink r:id="rId6" w:history="1">
        <w:r w:rsidRPr="001C36FD">
          <w:rPr>
            <w:rStyle w:val="Hyperlink"/>
            <w:rFonts w:cs="Tahoma"/>
            <w:color w:val="auto"/>
          </w:rPr>
          <w:t>slobodanka.stankovic@vojvodina.gov.rs</w:t>
        </w:r>
      </w:hyperlink>
      <w:r w:rsidRPr="001C36FD">
        <w:rPr>
          <w:rFonts w:cs="Tahoma"/>
        </w:rPr>
        <w:t>)</w:t>
      </w: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 xml:space="preserve">- </w:t>
      </w:r>
      <w:r w:rsidRPr="001C36FD">
        <w:rPr>
          <w:rFonts w:cs="Tahoma"/>
          <w:b/>
        </w:rPr>
        <w:t>Дијана Катона, начелник одељења за прописе и послове управе</w:t>
      </w:r>
      <w:r w:rsidRPr="001C36FD">
        <w:rPr>
          <w:rFonts w:cs="Tahoma"/>
        </w:rPr>
        <w:t xml:space="preserve"> </w:t>
      </w:r>
      <w:r w:rsidR="001C36FD">
        <w:rPr>
          <w:rFonts w:cs="Tahoma"/>
        </w:rPr>
        <w:t>(</w:t>
      </w:r>
      <w:r w:rsidRPr="001C36FD">
        <w:rPr>
          <w:rFonts w:cs="Tahoma"/>
        </w:rPr>
        <w:t xml:space="preserve">у вези са давањем сагласности на печате, употребу грба АПВ и имена „Војводина“,  (021/487-4427, имејл: </w:t>
      </w:r>
      <w:hyperlink r:id="rId7" w:history="1">
        <w:r w:rsidRPr="001C36FD">
          <w:rPr>
            <w:rStyle w:val="Hyperlink"/>
            <w:rFonts w:cs="Tahoma"/>
            <w:color w:val="auto"/>
          </w:rPr>
          <w:t>dijana.katona@vojvodina.gov.rs</w:t>
        </w:r>
      </w:hyperlink>
      <w:r w:rsidRPr="001C36FD">
        <w:rPr>
          <w:rFonts w:cs="Tahoma"/>
        </w:rPr>
        <w:t>)</w:t>
      </w: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 xml:space="preserve">- </w:t>
      </w:r>
      <w:r w:rsidRPr="001C36FD">
        <w:rPr>
          <w:rFonts w:cs="Tahoma"/>
          <w:b/>
        </w:rPr>
        <w:t>Жужана Мацко, начелник одељења за остваривање права националних мањина-националних заједница и преводилачке послове</w:t>
      </w:r>
      <w:r w:rsidRPr="001C36FD">
        <w:rPr>
          <w:rFonts w:cs="Tahoma"/>
        </w:rPr>
        <w:t xml:space="preserve">,  (021/487-4439, имејл: </w:t>
      </w:r>
      <w:hyperlink r:id="rId8" w:history="1">
        <w:r w:rsidRPr="001C36FD">
          <w:rPr>
            <w:rStyle w:val="Hyperlink"/>
            <w:rFonts w:cs="Tahoma"/>
            <w:color w:val="auto"/>
          </w:rPr>
          <w:t>zuzana.macko@vojvodina.gov.rs</w:t>
        </w:r>
      </w:hyperlink>
      <w:r w:rsidRPr="001C36FD">
        <w:rPr>
          <w:rFonts w:cs="Tahoma"/>
        </w:rPr>
        <w:t>)</w:t>
      </w:r>
    </w:p>
    <w:p w:rsidR="004F24AE" w:rsidRPr="001C36FD" w:rsidRDefault="004F24AE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>-</w:t>
      </w:r>
      <w:r w:rsidR="001C36FD">
        <w:rPr>
          <w:rFonts w:cs="Tahoma"/>
        </w:rPr>
        <w:t xml:space="preserve"> </w:t>
      </w:r>
      <w:r w:rsidRPr="001C36FD">
        <w:rPr>
          <w:rFonts w:cs="Tahoma"/>
          <w:b/>
        </w:rPr>
        <w:t>Валерија Глишић Кесег</w:t>
      </w:r>
      <w:r w:rsidRPr="001C36FD">
        <w:rPr>
          <w:rFonts w:cs="Tahoma"/>
        </w:rPr>
        <w:t xml:space="preserve">, начелник одељења за материјално финансијске послове у области образовања  (021/487-4262 имејл: </w:t>
      </w:r>
      <w:hyperlink r:id="rId9" w:history="1">
        <w:r w:rsidR="0062315A" w:rsidRPr="001C36FD">
          <w:rPr>
            <w:rStyle w:val="Hyperlink"/>
            <w:rFonts w:cs="Tahoma"/>
            <w:color w:val="auto"/>
            <w:lang w:val="sr-Latn-RS"/>
          </w:rPr>
          <w:t>valerija.glisic</w:t>
        </w:r>
        <w:r w:rsidR="0062315A" w:rsidRPr="001C36FD">
          <w:rPr>
            <w:rStyle w:val="Hyperlink"/>
            <w:rFonts w:cs="Tahoma"/>
            <w:color w:val="auto"/>
          </w:rPr>
          <w:t>@vojvodina.gov.rs</w:t>
        </w:r>
      </w:hyperlink>
      <w:r w:rsidRPr="001C36FD">
        <w:rPr>
          <w:rFonts w:cs="Tahoma"/>
        </w:rPr>
        <w:t>)</w:t>
      </w:r>
    </w:p>
    <w:p w:rsidR="0062315A" w:rsidRPr="001C36FD" w:rsidRDefault="0062315A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  <w:lang w:val="sr-Latn-RS"/>
        </w:rPr>
        <w:t xml:space="preserve">- </w:t>
      </w:r>
      <w:r w:rsidRPr="001C36FD">
        <w:rPr>
          <w:rFonts w:cs="Tahoma"/>
          <w:b/>
        </w:rPr>
        <w:t>Чаба Варга</w:t>
      </w:r>
      <w:r w:rsidRPr="001C36FD">
        <w:rPr>
          <w:rFonts w:cs="Tahoma"/>
          <w:b/>
          <w:lang w:val="sr-Latn-RS"/>
        </w:rPr>
        <w:t xml:space="preserve">, </w:t>
      </w:r>
      <w:r w:rsidRPr="001C36FD">
        <w:rPr>
          <w:rFonts w:cs="Tahoma"/>
          <w:b/>
        </w:rPr>
        <w:t>начелник одељења за материјално финансијске послове</w:t>
      </w:r>
      <w:r w:rsidRPr="001C36FD">
        <w:rPr>
          <w:rFonts w:cs="Tahoma"/>
        </w:rPr>
        <w:t xml:space="preserve">  (021/487-4681, </w:t>
      </w:r>
      <w:hyperlink r:id="rId10" w:history="1">
        <w:r w:rsidRPr="001C36FD">
          <w:rPr>
            <w:rStyle w:val="Hyperlink"/>
            <w:rFonts w:cs="Tahoma"/>
            <w:color w:val="auto"/>
          </w:rPr>
          <w:t>caba.varga@vojvodina.gov.rs</w:t>
        </w:r>
      </w:hyperlink>
      <w:r w:rsidRPr="001C36FD">
        <w:rPr>
          <w:rFonts w:cs="Tahoma"/>
        </w:rPr>
        <w:t>)</w:t>
      </w:r>
    </w:p>
    <w:p w:rsidR="0062315A" w:rsidRPr="001C36FD" w:rsidRDefault="0062315A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</w:rPr>
        <w:t>-</w:t>
      </w:r>
      <w:r w:rsidR="001C36FD">
        <w:rPr>
          <w:rFonts w:cs="Tahoma"/>
        </w:rPr>
        <w:t xml:space="preserve"> </w:t>
      </w:r>
      <w:r w:rsidRPr="001C36FD">
        <w:rPr>
          <w:rFonts w:cs="Tahoma"/>
          <w:b/>
        </w:rPr>
        <w:t>Весна Рашетић, начелник одељења за заједничке послове</w:t>
      </w:r>
      <w:r w:rsidRPr="001C36FD">
        <w:rPr>
          <w:rFonts w:cs="Tahoma"/>
        </w:rPr>
        <w:t xml:space="preserve"> (021/487-4396 , имејл: </w:t>
      </w:r>
      <w:hyperlink r:id="rId11" w:history="1">
        <w:r w:rsidRPr="001C36FD">
          <w:rPr>
            <w:rStyle w:val="Hyperlink"/>
            <w:rFonts w:cs="Tahoma"/>
            <w:color w:val="auto"/>
            <w:lang w:val="sr-Latn-RS"/>
          </w:rPr>
          <w:t>vesna. rasetic</w:t>
        </w:r>
        <w:r w:rsidRPr="001C36FD">
          <w:rPr>
            <w:rStyle w:val="Hyperlink"/>
            <w:rFonts w:cs="Tahoma"/>
            <w:color w:val="auto"/>
          </w:rPr>
          <w:t>@vojvodina.gov.rs</w:t>
        </w:r>
      </w:hyperlink>
      <w:r w:rsidRPr="001C36FD">
        <w:rPr>
          <w:rFonts w:cs="Tahoma"/>
        </w:rPr>
        <w:t>)</w:t>
      </w:r>
    </w:p>
    <w:p w:rsidR="0062315A" w:rsidRPr="001C36FD" w:rsidRDefault="0062315A" w:rsidP="001C36FD">
      <w:pPr>
        <w:spacing w:after="0" w:line="240" w:lineRule="auto"/>
        <w:jc w:val="both"/>
        <w:rPr>
          <w:rFonts w:cs="Tahoma"/>
        </w:rPr>
      </w:pPr>
      <w:r w:rsidRPr="001C36FD">
        <w:rPr>
          <w:rFonts w:cs="Tahoma"/>
          <w:lang w:val="sr-Latn-RS"/>
        </w:rPr>
        <w:t>-</w:t>
      </w:r>
      <w:r w:rsidR="001C36FD">
        <w:rPr>
          <w:rFonts w:cs="Tahoma"/>
        </w:rPr>
        <w:t xml:space="preserve">  </w:t>
      </w:r>
      <w:r w:rsidRPr="001C36FD">
        <w:rPr>
          <w:rFonts w:cs="Tahoma"/>
          <w:b/>
          <w:lang w:val="sr-Latn-RS"/>
        </w:rPr>
        <w:t>M</w:t>
      </w:r>
      <w:r w:rsidRPr="001C36FD">
        <w:rPr>
          <w:rFonts w:cs="Tahoma"/>
          <w:b/>
        </w:rPr>
        <w:t>илош Зубац, начелник одељења за лекторисање и послове превођења</w:t>
      </w:r>
      <w:r w:rsidRPr="001C36FD">
        <w:rPr>
          <w:rFonts w:cs="Tahoma"/>
        </w:rPr>
        <w:t xml:space="preserve">  (021/487-4746 , имејл: </w:t>
      </w:r>
      <w:hyperlink r:id="rId12" w:history="1">
        <w:r w:rsidR="0055085D" w:rsidRPr="001C36FD">
          <w:rPr>
            <w:rStyle w:val="Hyperlink"/>
            <w:rFonts w:cs="Tahoma"/>
            <w:color w:val="auto"/>
            <w:lang w:val="sr-Latn-RS"/>
          </w:rPr>
          <w:t>milos.zubac</w:t>
        </w:r>
        <w:r w:rsidR="0055085D" w:rsidRPr="001C36FD">
          <w:rPr>
            <w:rStyle w:val="Hyperlink"/>
            <w:rFonts w:cs="Tahoma"/>
            <w:color w:val="auto"/>
          </w:rPr>
          <w:t>@vojvodina.gov.rs</w:t>
        </w:r>
      </w:hyperlink>
      <w:r w:rsidRPr="001C36FD">
        <w:rPr>
          <w:rFonts w:cs="Tahoma"/>
        </w:rPr>
        <w:t>)</w:t>
      </w:r>
    </w:p>
    <w:p w:rsidR="0062315A" w:rsidRPr="0062315A" w:rsidRDefault="0062315A" w:rsidP="001C36FD">
      <w:pPr>
        <w:jc w:val="both"/>
        <w:rPr>
          <w:rFonts w:cs="Tahoma"/>
        </w:rPr>
      </w:pPr>
    </w:p>
    <w:p w:rsidR="0062315A" w:rsidRPr="0062315A" w:rsidRDefault="0062315A" w:rsidP="001C36FD">
      <w:pPr>
        <w:jc w:val="both"/>
      </w:pPr>
    </w:p>
    <w:p w:rsidR="0062315A" w:rsidRPr="0062315A" w:rsidRDefault="0062315A" w:rsidP="001C36FD">
      <w:pPr>
        <w:jc w:val="both"/>
        <w:rPr>
          <w:rFonts w:cs="Tahoma"/>
          <w:lang w:val="sr-Latn-RS"/>
        </w:rPr>
      </w:pPr>
    </w:p>
    <w:p w:rsidR="0062315A" w:rsidRDefault="0062315A" w:rsidP="001C36FD">
      <w:pPr>
        <w:jc w:val="both"/>
        <w:rPr>
          <w:rFonts w:cs="Tahoma"/>
        </w:rPr>
      </w:pPr>
    </w:p>
    <w:p w:rsidR="004F24AE" w:rsidRPr="004F24AE" w:rsidRDefault="004F24AE" w:rsidP="001C36FD">
      <w:pPr>
        <w:jc w:val="both"/>
        <w:rPr>
          <w:rFonts w:cs="Tahoma"/>
        </w:rPr>
      </w:pPr>
    </w:p>
    <w:p w:rsidR="004F24AE" w:rsidRPr="004F24AE" w:rsidRDefault="004F24AE" w:rsidP="001C36FD">
      <w:pPr>
        <w:jc w:val="both"/>
        <w:rPr>
          <w:rFonts w:cs="Tahoma"/>
        </w:rPr>
      </w:pPr>
      <w:r w:rsidRPr="004F24AE">
        <w:rPr>
          <w:rFonts w:cs="Tahoma"/>
          <w:color w:val="FF0000"/>
        </w:rPr>
        <w:br/>
      </w:r>
      <w:r w:rsidRPr="004F24AE">
        <w:rPr>
          <w:rFonts w:cs="Tahoma"/>
          <w:color w:val="FF0000"/>
        </w:rPr>
        <w:br/>
      </w:r>
    </w:p>
    <w:p w:rsidR="004336B1" w:rsidRPr="004F24AE" w:rsidRDefault="004F24AE" w:rsidP="001C36FD">
      <w:pPr>
        <w:jc w:val="both"/>
        <w:rPr>
          <w:color w:val="FF0000"/>
        </w:rPr>
      </w:pPr>
      <w:r w:rsidRPr="004F24AE">
        <w:rPr>
          <w:rFonts w:cs="Tahoma"/>
          <w:color w:val="FF0000"/>
        </w:rPr>
        <w:br/>
      </w:r>
      <w:r>
        <w:rPr>
          <w:rFonts w:cs="Tahoma"/>
        </w:rPr>
        <w:t>-</w:t>
      </w:r>
      <w:r w:rsidRPr="004F24AE">
        <w:rPr>
          <w:rFonts w:cs="Tahoma"/>
        </w:rPr>
        <w:br/>
      </w:r>
    </w:p>
    <w:sectPr w:rsidR="004336B1" w:rsidRPr="004F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4D"/>
    <w:rsid w:val="001C36FD"/>
    <w:rsid w:val="004336B1"/>
    <w:rsid w:val="004F24AE"/>
    <w:rsid w:val="0055085D"/>
    <w:rsid w:val="0062315A"/>
    <w:rsid w:val="00646C0D"/>
    <w:rsid w:val="00703D12"/>
    <w:rsid w:val="00B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88AB"/>
  <w15:chartTrackingRefBased/>
  <w15:docId w15:val="{BE7FF96A-8379-478D-A56A-48CD5D4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4AE"/>
    <w:rPr>
      <w:color w:val="0563C1" w:themeColor="hyperlink"/>
      <w:u w:val="single"/>
    </w:rPr>
  </w:style>
  <w:style w:type="paragraph" w:customStyle="1" w:styleId="7podnas">
    <w:name w:val="_7podnas"/>
    <w:basedOn w:val="Normal"/>
    <w:rsid w:val="005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4clan">
    <w:name w:val="_4clan"/>
    <w:basedOn w:val="Normal"/>
    <w:rsid w:val="005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1tekst">
    <w:name w:val="_1tekst"/>
    <w:basedOn w:val="Normal"/>
    <w:rsid w:val="005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2zakon">
    <w:name w:val="_2zakon"/>
    <w:basedOn w:val="Normal"/>
    <w:rsid w:val="001C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3mesto">
    <w:name w:val="_3mesto"/>
    <w:basedOn w:val="Normal"/>
    <w:rsid w:val="001C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macko@vojvodina.gov.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jana.katona@vojvodina.gov.rs" TargetMode="External"/><Relationship Id="rId12" Type="http://schemas.openxmlformats.org/officeDocument/2006/relationships/hyperlink" Target="mailto:milos.zubac@vojvodin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obodanka.stankovic@vojvodina.gov.rs" TargetMode="External"/><Relationship Id="rId11" Type="http://schemas.openxmlformats.org/officeDocument/2006/relationships/hyperlink" Target="mailto:vesna.%20rasetic@vojvodina.gov.rs" TargetMode="External"/><Relationship Id="rId5" Type="http://schemas.openxmlformats.org/officeDocument/2006/relationships/hyperlink" Target="mailto:dragan.grahovac@vojvodina.gov.rs" TargetMode="External"/><Relationship Id="rId10" Type="http://schemas.openxmlformats.org/officeDocument/2006/relationships/hyperlink" Target="mailto:caba.varga@vojvodina.gov.rs" TargetMode="External"/><Relationship Id="rId4" Type="http://schemas.openxmlformats.org/officeDocument/2006/relationships/hyperlink" Target="mailto:danica.lucic@vojvodina.gov.rs" TargetMode="External"/><Relationship Id="rId9" Type="http://schemas.openxmlformats.org/officeDocument/2006/relationships/hyperlink" Target="mailto:valerija.glisic@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Tatjana Stojanov</cp:lastModifiedBy>
  <cp:revision>4</cp:revision>
  <dcterms:created xsi:type="dcterms:W3CDTF">2020-04-13T07:07:00Z</dcterms:created>
  <dcterms:modified xsi:type="dcterms:W3CDTF">2020-04-13T09:53:00Z</dcterms:modified>
</cp:coreProperties>
</file>