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A7" w:rsidRPr="00FA3813" w:rsidRDefault="00BC0FA7" w:rsidP="00BC0FA7">
      <w:pPr>
        <w:spacing w:after="0" w:line="240" w:lineRule="auto"/>
        <w:jc w:val="center"/>
        <w:rPr>
          <w:rStyle w:val="Textedelespacerserv"/>
          <w:b/>
          <w:sz w:val="28"/>
        </w:rPr>
      </w:pPr>
      <w:r w:rsidRPr="00FA3813">
        <w:rPr>
          <w:rStyle w:val="Textedelespacerserv"/>
          <w:b/>
          <w:sz w:val="28"/>
        </w:rPr>
        <w:t xml:space="preserve">The Role and Importance of Regional Authorities in Education and Management of </w:t>
      </w:r>
      <w:r>
        <w:rPr>
          <w:rStyle w:val="Textedelespacerserv"/>
          <w:b/>
          <w:sz w:val="28"/>
        </w:rPr>
        <w:t xml:space="preserve">the </w:t>
      </w:r>
      <w:r w:rsidRPr="00FA3813">
        <w:rPr>
          <w:rStyle w:val="Textedelespacerserv"/>
          <w:b/>
          <w:sz w:val="28"/>
        </w:rPr>
        <w:t>European Educational Projects</w:t>
      </w:r>
    </w:p>
    <w:p w:rsidR="00BC0FA7" w:rsidRPr="00FA3813" w:rsidRDefault="00BC0FA7" w:rsidP="00BC0FA7">
      <w:pPr>
        <w:spacing w:after="0" w:line="240" w:lineRule="auto"/>
        <w:jc w:val="center"/>
        <w:rPr>
          <w:rStyle w:val="Textedelespacerserv"/>
          <w:b/>
        </w:rPr>
      </w:pPr>
    </w:p>
    <w:p w:rsidR="00BC0FA7" w:rsidRDefault="00BC0FA7" w:rsidP="00BC0FA7">
      <w:pPr>
        <w:pStyle w:val="NoSpacing"/>
        <w:jc w:val="center"/>
        <w:rPr>
          <w:b/>
        </w:rPr>
      </w:pPr>
      <w:r w:rsidRPr="00FA3813">
        <w:rPr>
          <w:rStyle w:val="Textedelespacerserv"/>
          <w:b/>
        </w:rPr>
        <w:t xml:space="preserve">Novi Sad, </w:t>
      </w:r>
      <w:proofErr w:type="spellStart"/>
      <w:r w:rsidRPr="00FA3813">
        <w:rPr>
          <w:rStyle w:val="Textedelespacerserv"/>
          <w:b/>
        </w:rPr>
        <w:t>Vojvodina</w:t>
      </w:r>
      <w:proofErr w:type="spellEnd"/>
      <w:r w:rsidRPr="00FA3813">
        <w:rPr>
          <w:rStyle w:val="Textedelespacerserv"/>
          <w:b/>
        </w:rPr>
        <w:t xml:space="preserve"> (RS), 26</w:t>
      </w:r>
      <w:r w:rsidRPr="00FA3813">
        <w:rPr>
          <w:rStyle w:val="Textedelespacerserv"/>
          <w:b/>
          <w:vertAlign w:val="superscript"/>
        </w:rPr>
        <w:t>th</w:t>
      </w:r>
      <w:r>
        <w:rPr>
          <w:rStyle w:val="Textedelespacerserv"/>
          <w:b/>
        </w:rPr>
        <w:t xml:space="preserve"> November</w:t>
      </w:r>
      <w:r w:rsidRPr="00FA3813">
        <w:rPr>
          <w:rStyle w:val="Textedelespacerserv"/>
          <w:b/>
        </w:rPr>
        <w:t xml:space="preserve"> 2015</w:t>
      </w:r>
    </w:p>
    <w:p w:rsidR="00BC0FA7" w:rsidRDefault="00BC0FA7" w:rsidP="00BC0FA7">
      <w:pPr>
        <w:pStyle w:val="NoSpacing"/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643"/>
      </w:tblGrid>
      <w:tr w:rsidR="00BC0FA7" w:rsidTr="009E4E87">
        <w:tc>
          <w:tcPr>
            <w:tcW w:w="10728" w:type="dxa"/>
            <w:gridSpan w:val="2"/>
          </w:tcPr>
          <w:p w:rsidR="00BC0FA7" w:rsidRDefault="00BC0FA7" w:rsidP="00BC0FA7">
            <w:pPr>
              <w:pStyle w:val="NoSpacing"/>
              <w:jc w:val="center"/>
            </w:pPr>
            <w:r w:rsidRPr="007E2786">
              <w:rPr>
                <w:b/>
                <w:sz w:val="28"/>
                <w:szCs w:val="28"/>
                <w:u w:val="single"/>
              </w:rPr>
              <w:t>Conference Registration Form</w:t>
            </w:r>
          </w:p>
        </w:tc>
      </w:tr>
      <w:tr w:rsidR="00BC0FA7" w:rsidTr="00BC0FA7">
        <w:tc>
          <w:tcPr>
            <w:tcW w:w="3085" w:type="dxa"/>
          </w:tcPr>
          <w:p w:rsidR="00BC0FA7" w:rsidRDefault="00BC0FA7" w:rsidP="00701272">
            <w:pPr>
              <w:pStyle w:val="NoSpacing"/>
              <w:spacing w:before="120" w:after="120"/>
            </w:pPr>
            <w:r>
              <w:t>Title:</w:t>
            </w:r>
          </w:p>
        </w:tc>
        <w:tc>
          <w:tcPr>
            <w:tcW w:w="7643" w:type="dxa"/>
          </w:tcPr>
          <w:p w:rsidR="00BC0FA7" w:rsidRPr="00701272" w:rsidRDefault="00BC0FA7" w:rsidP="00701272">
            <w:pPr>
              <w:pStyle w:val="NoSpacing"/>
              <w:spacing w:before="120" w:after="120"/>
              <w:rPr>
                <w:b/>
              </w:rPr>
            </w:pPr>
            <w:r w:rsidRPr="00701272">
              <w:rPr>
                <w:rStyle w:val="PlaceholderText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1272">
              <w:rPr>
                <w:rStyle w:val="PlaceholderText"/>
                <w:b/>
              </w:rPr>
              <w:instrText xml:space="preserve"> FORMTEXT </w:instrText>
            </w:r>
            <w:r w:rsidRPr="00701272">
              <w:rPr>
                <w:rStyle w:val="PlaceholderText"/>
                <w:b/>
              </w:rPr>
            </w:r>
            <w:r w:rsidRPr="00701272">
              <w:rPr>
                <w:rStyle w:val="PlaceholderText"/>
                <w:b/>
              </w:rPr>
              <w:fldChar w:fldCharType="separate"/>
            </w:r>
            <w:bookmarkStart w:id="0" w:name="_GoBack"/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bookmarkEnd w:id="0"/>
            <w:r w:rsidRPr="00701272">
              <w:rPr>
                <w:rStyle w:val="PlaceholderText"/>
                <w:b/>
              </w:rPr>
              <w:fldChar w:fldCharType="end"/>
            </w:r>
          </w:p>
        </w:tc>
      </w:tr>
      <w:tr w:rsidR="00BC0FA7" w:rsidTr="00BC0FA7">
        <w:tc>
          <w:tcPr>
            <w:tcW w:w="3085" w:type="dxa"/>
          </w:tcPr>
          <w:p w:rsidR="00BC0FA7" w:rsidRDefault="00BC0FA7" w:rsidP="00701272">
            <w:pPr>
              <w:pStyle w:val="NoSpacing"/>
              <w:spacing w:before="120" w:after="120"/>
            </w:pPr>
            <w:r w:rsidRPr="00BC0FA7">
              <w:t>Name And Surname</w:t>
            </w:r>
            <w:r>
              <w:t>:</w:t>
            </w:r>
          </w:p>
        </w:tc>
        <w:tc>
          <w:tcPr>
            <w:tcW w:w="7643" w:type="dxa"/>
          </w:tcPr>
          <w:p w:rsidR="00BC0FA7" w:rsidRPr="00701272" w:rsidRDefault="00BC0FA7" w:rsidP="00701272">
            <w:pPr>
              <w:pStyle w:val="NoSpacing"/>
              <w:spacing w:before="120" w:after="120"/>
              <w:rPr>
                <w:b/>
              </w:rPr>
            </w:pPr>
            <w:r w:rsidRPr="00701272">
              <w:rPr>
                <w:rStyle w:val="PlaceholderText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1272">
              <w:rPr>
                <w:rStyle w:val="PlaceholderText"/>
                <w:b/>
              </w:rPr>
              <w:instrText xml:space="preserve"> FORMTEXT </w:instrText>
            </w:r>
            <w:r w:rsidRPr="00701272">
              <w:rPr>
                <w:rStyle w:val="PlaceholderText"/>
                <w:b/>
              </w:rPr>
            </w:r>
            <w:r w:rsidRPr="00701272">
              <w:rPr>
                <w:rStyle w:val="PlaceholderText"/>
                <w:b/>
              </w:rPr>
              <w:fldChar w:fldCharType="separate"/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</w:rPr>
              <w:fldChar w:fldCharType="end"/>
            </w:r>
          </w:p>
        </w:tc>
      </w:tr>
      <w:tr w:rsidR="00BC0FA7" w:rsidTr="00BC0FA7">
        <w:tc>
          <w:tcPr>
            <w:tcW w:w="3085" w:type="dxa"/>
          </w:tcPr>
          <w:p w:rsidR="00BC0FA7" w:rsidRDefault="00BC0FA7" w:rsidP="00701272">
            <w:pPr>
              <w:pStyle w:val="NoSpacing"/>
              <w:spacing w:before="120" w:after="120"/>
            </w:pPr>
            <w:r w:rsidRPr="00BC0FA7">
              <w:t>Position:</w:t>
            </w:r>
          </w:p>
        </w:tc>
        <w:tc>
          <w:tcPr>
            <w:tcW w:w="7643" w:type="dxa"/>
          </w:tcPr>
          <w:p w:rsidR="00BC0FA7" w:rsidRPr="00701272" w:rsidRDefault="00BC0FA7" w:rsidP="00701272">
            <w:pPr>
              <w:pStyle w:val="NoSpacing"/>
              <w:spacing w:before="120" w:after="120"/>
              <w:rPr>
                <w:b/>
              </w:rPr>
            </w:pPr>
            <w:r w:rsidRPr="00701272">
              <w:rPr>
                <w:rStyle w:val="PlaceholderText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1272">
              <w:rPr>
                <w:rStyle w:val="PlaceholderText"/>
                <w:b/>
              </w:rPr>
              <w:instrText xml:space="preserve"> FORMTEXT </w:instrText>
            </w:r>
            <w:r w:rsidRPr="00701272">
              <w:rPr>
                <w:rStyle w:val="PlaceholderText"/>
                <w:b/>
              </w:rPr>
            </w:r>
            <w:r w:rsidRPr="00701272">
              <w:rPr>
                <w:rStyle w:val="PlaceholderText"/>
                <w:b/>
              </w:rPr>
              <w:fldChar w:fldCharType="separate"/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</w:rPr>
              <w:fldChar w:fldCharType="end"/>
            </w:r>
          </w:p>
        </w:tc>
      </w:tr>
      <w:tr w:rsidR="00BC0FA7" w:rsidTr="00BC0FA7">
        <w:tc>
          <w:tcPr>
            <w:tcW w:w="3085" w:type="dxa"/>
          </w:tcPr>
          <w:p w:rsidR="00BC0FA7" w:rsidRDefault="00BC0FA7" w:rsidP="00701272">
            <w:pPr>
              <w:pStyle w:val="NoSpacing"/>
              <w:spacing w:before="120" w:after="120"/>
            </w:pPr>
            <w:r w:rsidRPr="00BC0FA7">
              <w:t>Institution:</w:t>
            </w:r>
          </w:p>
        </w:tc>
        <w:tc>
          <w:tcPr>
            <w:tcW w:w="7643" w:type="dxa"/>
          </w:tcPr>
          <w:p w:rsidR="00BC0FA7" w:rsidRPr="00701272" w:rsidRDefault="00BC0FA7" w:rsidP="00701272">
            <w:pPr>
              <w:pStyle w:val="NoSpacing"/>
              <w:spacing w:before="120" w:after="120"/>
              <w:rPr>
                <w:b/>
              </w:rPr>
            </w:pPr>
            <w:r w:rsidRPr="00701272">
              <w:rPr>
                <w:rStyle w:val="PlaceholderText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1272">
              <w:rPr>
                <w:rStyle w:val="PlaceholderText"/>
                <w:b/>
              </w:rPr>
              <w:instrText xml:space="preserve"> FORMTEXT </w:instrText>
            </w:r>
            <w:r w:rsidRPr="00701272">
              <w:rPr>
                <w:rStyle w:val="PlaceholderText"/>
                <w:b/>
              </w:rPr>
            </w:r>
            <w:r w:rsidRPr="00701272">
              <w:rPr>
                <w:rStyle w:val="PlaceholderText"/>
                <w:b/>
              </w:rPr>
              <w:fldChar w:fldCharType="separate"/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</w:rPr>
              <w:fldChar w:fldCharType="end"/>
            </w:r>
          </w:p>
        </w:tc>
      </w:tr>
      <w:tr w:rsidR="00BC0FA7" w:rsidTr="00BC0FA7">
        <w:tc>
          <w:tcPr>
            <w:tcW w:w="3085" w:type="dxa"/>
          </w:tcPr>
          <w:p w:rsidR="00BC0FA7" w:rsidRDefault="00BC0FA7" w:rsidP="00701272">
            <w:pPr>
              <w:pStyle w:val="NoSpacing"/>
              <w:spacing w:before="120" w:after="120"/>
            </w:pPr>
            <w:r w:rsidRPr="00BC0FA7">
              <w:t>Region:</w:t>
            </w:r>
          </w:p>
        </w:tc>
        <w:tc>
          <w:tcPr>
            <w:tcW w:w="7643" w:type="dxa"/>
          </w:tcPr>
          <w:p w:rsidR="00BC0FA7" w:rsidRPr="00701272" w:rsidRDefault="00BC0FA7" w:rsidP="00701272">
            <w:pPr>
              <w:pStyle w:val="NoSpacing"/>
              <w:spacing w:before="120" w:after="120"/>
              <w:rPr>
                <w:b/>
              </w:rPr>
            </w:pPr>
            <w:r w:rsidRPr="00701272">
              <w:rPr>
                <w:rStyle w:val="PlaceholderText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1272">
              <w:rPr>
                <w:rStyle w:val="PlaceholderText"/>
                <w:b/>
              </w:rPr>
              <w:instrText xml:space="preserve"> FORMTEXT </w:instrText>
            </w:r>
            <w:r w:rsidRPr="00701272">
              <w:rPr>
                <w:rStyle w:val="PlaceholderText"/>
                <w:b/>
              </w:rPr>
            </w:r>
            <w:r w:rsidRPr="00701272">
              <w:rPr>
                <w:rStyle w:val="PlaceholderText"/>
                <w:b/>
              </w:rPr>
              <w:fldChar w:fldCharType="separate"/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</w:rPr>
              <w:fldChar w:fldCharType="end"/>
            </w:r>
          </w:p>
        </w:tc>
      </w:tr>
      <w:tr w:rsidR="00BC0FA7" w:rsidTr="00BC0FA7">
        <w:tc>
          <w:tcPr>
            <w:tcW w:w="3085" w:type="dxa"/>
          </w:tcPr>
          <w:p w:rsidR="00BC0FA7" w:rsidRDefault="00BC0FA7" w:rsidP="00701272">
            <w:pPr>
              <w:pStyle w:val="NoSpacing"/>
              <w:spacing w:before="120" w:after="120"/>
            </w:pPr>
            <w:r w:rsidRPr="00BC0FA7">
              <w:t>Topic:</w:t>
            </w:r>
          </w:p>
        </w:tc>
        <w:tc>
          <w:tcPr>
            <w:tcW w:w="7643" w:type="dxa"/>
          </w:tcPr>
          <w:p w:rsidR="00BC0FA7" w:rsidRPr="00701272" w:rsidRDefault="00BC0FA7" w:rsidP="00701272">
            <w:pPr>
              <w:pStyle w:val="NoSpacing"/>
              <w:spacing w:before="120" w:after="120"/>
              <w:rPr>
                <w:b/>
              </w:rPr>
            </w:pPr>
            <w:r w:rsidRPr="00701272">
              <w:rPr>
                <w:rStyle w:val="PlaceholderText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1272">
              <w:rPr>
                <w:rStyle w:val="PlaceholderText"/>
                <w:b/>
              </w:rPr>
              <w:instrText xml:space="preserve"> FORMTEXT </w:instrText>
            </w:r>
            <w:r w:rsidRPr="00701272">
              <w:rPr>
                <w:rStyle w:val="PlaceholderText"/>
                <w:b/>
              </w:rPr>
            </w:r>
            <w:r w:rsidRPr="00701272">
              <w:rPr>
                <w:rStyle w:val="PlaceholderText"/>
                <w:b/>
              </w:rPr>
              <w:fldChar w:fldCharType="separate"/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</w:rPr>
              <w:fldChar w:fldCharType="end"/>
            </w:r>
          </w:p>
        </w:tc>
      </w:tr>
      <w:tr w:rsidR="00BC0FA7" w:rsidTr="00BC0FA7">
        <w:tc>
          <w:tcPr>
            <w:tcW w:w="3085" w:type="dxa"/>
          </w:tcPr>
          <w:p w:rsidR="00BC0FA7" w:rsidRPr="00BC0FA7" w:rsidRDefault="00BC0FA7" w:rsidP="00701272">
            <w:pPr>
              <w:pStyle w:val="NoSpacing"/>
              <w:spacing w:before="120" w:after="120"/>
            </w:pPr>
            <w:r w:rsidRPr="00BC0FA7">
              <w:t>Phone:</w:t>
            </w:r>
          </w:p>
        </w:tc>
        <w:tc>
          <w:tcPr>
            <w:tcW w:w="7643" w:type="dxa"/>
          </w:tcPr>
          <w:p w:rsidR="00BC0FA7" w:rsidRPr="00701272" w:rsidRDefault="00BC0FA7" w:rsidP="00701272">
            <w:pPr>
              <w:pStyle w:val="NoSpacing"/>
              <w:spacing w:before="120" w:after="120"/>
              <w:rPr>
                <w:b/>
              </w:rPr>
            </w:pPr>
            <w:r w:rsidRPr="00701272">
              <w:rPr>
                <w:rStyle w:val="PlaceholderText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1272">
              <w:rPr>
                <w:rStyle w:val="PlaceholderText"/>
                <w:b/>
              </w:rPr>
              <w:instrText xml:space="preserve"> FORMTEXT </w:instrText>
            </w:r>
            <w:r w:rsidRPr="00701272">
              <w:rPr>
                <w:rStyle w:val="PlaceholderText"/>
                <w:b/>
              </w:rPr>
            </w:r>
            <w:r w:rsidRPr="00701272">
              <w:rPr>
                <w:rStyle w:val="PlaceholderText"/>
                <w:b/>
              </w:rPr>
              <w:fldChar w:fldCharType="separate"/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</w:rPr>
              <w:fldChar w:fldCharType="end"/>
            </w:r>
          </w:p>
        </w:tc>
      </w:tr>
      <w:tr w:rsidR="00BC0FA7" w:rsidTr="00BC0FA7">
        <w:tc>
          <w:tcPr>
            <w:tcW w:w="3085" w:type="dxa"/>
          </w:tcPr>
          <w:p w:rsidR="00BC0FA7" w:rsidRPr="00BC0FA7" w:rsidRDefault="00BC0FA7" w:rsidP="00701272">
            <w:pPr>
              <w:pStyle w:val="NoSpacing"/>
              <w:spacing w:before="120" w:after="120"/>
            </w:pPr>
            <w:r w:rsidRPr="00BC0FA7">
              <w:t>Email Address:</w:t>
            </w:r>
          </w:p>
        </w:tc>
        <w:tc>
          <w:tcPr>
            <w:tcW w:w="7643" w:type="dxa"/>
          </w:tcPr>
          <w:p w:rsidR="00BC0FA7" w:rsidRPr="00701272" w:rsidRDefault="00BC0FA7" w:rsidP="00701272">
            <w:pPr>
              <w:pStyle w:val="NoSpacing"/>
              <w:spacing w:before="120" w:after="120"/>
              <w:rPr>
                <w:b/>
              </w:rPr>
            </w:pPr>
            <w:r w:rsidRPr="00701272">
              <w:rPr>
                <w:rStyle w:val="PlaceholderText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1272">
              <w:rPr>
                <w:rStyle w:val="PlaceholderText"/>
                <w:b/>
              </w:rPr>
              <w:instrText xml:space="preserve"> FORMTEXT </w:instrText>
            </w:r>
            <w:r w:rsidRPr="00701272">
              <w:rPr>
                <w:rStyle w:val="PlaceholderText"/>
                <w:b/>
              </w:rPr>
            </w:r>
            <w:r w:rsidRPr="00701272">
              <w:rPr>
                <w:rStyle w:val="PlaceholderText"/>
                <w:b/>
              </w:rPr>
              <w:fldChar w:fldCharType="separate"/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  <w:noProof/>
              </w:rPr>
              <w:t> </w:t>
            </w:r>
            <w:r w:rsidRPr="00701272">
              <w:rPr>
                <w:rStyle w:val="PlaceholderText"/>
                <w:b/>
              </w:rPr>
              <w:fldChar w:fldCharType="end"/>
            </w:r>
          </w:p>
        </w:tc>
      </w:tr>
    </w:tbl>
    <w:p w:rsidR="00BC0FA7" w:rsidRDefault="00BC0FA7" w:rsidP="00BC0FA7">
      <w:pPr>
        <w:pStyle w:val="NoSpacing"/>
      </w:pPr>
    </w:p>
    <w:p w:rsidR="00BC0FA7" w:rsidRDefault="00BC0FA7" w:rsidP="00BC0FA7">
      <w:pPr>
        <w:pStyle w:val="NoSpacing"/>
      </w:pPr>
    </w:p>
    <w:p w:rsidR="00BC0FA7" w:rsidRDefault="00BC0FA7" w:rsidP="00BC0FA7">
      <w:pPr>
        <w:pStyle w:val="NoSpacing"/>
        <w:rPr>
          <w:b/>
        </w:rPr>
        <w:sectPr w:rsidR="00BC0FA7" w:rsidSect="0094005F">
          <w:headerReference w:type="default" r:id="rId7"/>
          <w:pgSz w:w="12240" w:h="15840"/>
          <w:pgMar w:top="1440" w:right="864" w:bottom="1440" w:left="864" w:header="720" w:footer="720" w:gutter="0"/>
          <w:cols w:space="720"/>
          <w:docGrid w:linePitch="360"/>
        </w:sectPr>
      </w:pPr>
    </w:p>
    <w:p w:rsidR="00BC0FA7" w:rsidRDefault="00BC0FA7" w:rsidP="00BC0FA7">
      <w:pPr>
        <w:pStyle w:val="NoSpacing"/>
        <w:rPr>
          <w:b/>
        </w:rPr>
      </w:pPr>
      <w:r w:rsidRPr="003755A8">
        <w:rPr>
          <w:b/>
        </w:rPr>
        <w:lastRenderedPageBreak/>
        <w:t>Mail/Fax to:</w:t>
      </w:r>
    </w:p>
    <w:p w:rsidR="00BC0FA7" w:rsidRPr="00BC0FA7" w:rsidRDefault="00BC0FA7" w:rsidP="00BC0FA7">
      <w:pPr>
        <w:pStyle w:val="NoSpacing"/>
        <w:rPr>
          <w:b/>
        </w:rPr>
      </w:pPr>
      <w:r w:rsidRPr="00BC0FA7">
        <w:rPr>
          <w:color w:val="000000"/>
        </w:rPr>
        <w:t>Fax: +381 21 557 074</w:t>
      </w:r>
    </w:p>
    <w:p w:rsidR="00BC0FA7" w:rsidRDefault="00766E8F" w:rsidP="00BC0FA7">
      <w:pPr>
        <w:spacing w:after="0" w:line="240" w:lineRule="auto"/>
        <w:jc w:val="both"/>
        <w:rPr>
          <w:rFonts w:cs="Arial"/>
          <w:lang w:eastAsia="sv-SE"/>
        </w:rPr>
      </w:pPr>
      <w:hyperlink r:id="rId8" w:history="1">
        <w:r w:rsidR="00BC0FA7" w:rsidRPr="005D4F1B">
          <w:rPr>
            <w:rStyle w:val="Hyperlink"/>
            <w:rFonts w:cs="Arial"/>
            <w:lang w:eastAsia="sv-SE"/>
          </w:rPr>
          <w:t>lana.patkovic@vojvodina.gov.rs</w:t>
        </w:r>
      </w:hyperlink>
    </w:p>
    <w:p w:rsidR="00BC0FA7" w:rsidRDefault="00701272" w:rsidP="00BC0FA7">
      <w:pPr>
        <w:pStyle w:val="NoSpacing"/>
        <w:rPr>
          <w:rFonts w:cs="Arial"/>
          <w:lang w:eastAsia="sv-SE"/>
        </w:rPr>
      </w:pPr>
      <w:proofErr w:type="gramStart"/>
      <w:r w:rsidRPr="003755A8">
        <w:rPr>
          <w:b/>
        </w:rPr>
        <w:t>Questions?</w:t>
      </w:r>
      <w:proofErr w:type="gramEnd"/>
    </w:p>
    <w:p w:rsidR="004347FD" w:rsidRPr="00701272" w:rsidRDefault="00BC0FA7" w:rsidP="00701272">
      <w:pPr>
        <w:spacing w:after="0" w:line="240" w:lineRule="auto"/>
        <w:jc w:val="both"/>
        <w:rPr>
          <w:rFonts w:cs="Arial"/>
          <w:lang w:eastAsia="sv-SE"/>
        </w:rPr>
      </w:pPr>
      <w:r>
        <w:rPr>
          <w:rFonts w:cs="Arial"/>
          <w:lang w:eastAsia="sv-SE"/>
        </w:rPr>
        <w:t xml:space="preserve">Tel: +381 21 487 40 63 </w:t>
      </w:r>
      <w:r w:rsidR="00701272">
        <w:rPr>
          <w:rFonts w:cs="Arial"/>
          <w:lang w:eastAsia="sv-SE"/>
        </w:rPr>
        <w:t xml:space="preserve">Lana </w:t>
      </w:r>
      <w:proofErr w:type="spellStart"/>
      <w:r w:rsidR="00701272">
        <w:rPr>
          <w:rFonts w:cs="Arial"/>
          <w:lang w:eastAsia="sv-SE"/>
        </w:rPr>
        <w:t>Patković</w:t>
      </w:r>
      <w:proofErr w:type="spellEnd"/>
      <w:r w:rsidR="00701272">
        <w:rPr>
          <w:rFonts w:cs="Arial"/>
          <w:lang w:eastAsia="sv-SE"/>
        </w:rPr>
        <w:t xml:space="preserve"> </w:t>
      </w:r>
      <w:proofErr w:type="spellStart"/>
      <w:r w:rsidR="00701272">
        <w:rPr>
          <w:rFonts w:cs="Arial"/>
          <w:lang w:eastAsia="sv-SE"/>
        </w:rPr>
        <w:t>Mrkela</w:t>
      </w:r>
      <w:proofErr w:type="spellEnd"/>
    </w:p>
    <w:sectPr w:rsidR="004347FD" w:rsidRPr="00701272" w:rsidSect="007E278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8F" w:rsidRDefault="00766E8F" w:rsidP="00BC0FA7">
      <w:pPr>
        <w:spacing w:after="0" w:line="240" w:lineRule="auto"/>
      </w:pPr>
      <w:r>
        <w:separator/>
      </w:r>
    </w:p>
  </w:endnote>
  <w:endnote w:type="continuationSeparator" w:id="0">
    <w:p w:rsidR="00766E8F" w:rsidRDefault="00766E8F" w:rsidP="00BC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8F" w:rsidRDefault="00766E8F" w:rsidP="00BC0FA7">
      <w:pPr>
        <w:spacing w:after="0" w:line="240" w:lineRule="auto"/>
      </w:pPr>
      <w:r>
        <w:separator/>
      </w:r>
    </w:p>
  </w:footnote>
  <w:footnote w:type="continuationSeparator" w:id="0">
    <w:p w:rsidR="00766E8F" w:rsidRDefault="00766E8F" w:rsidP="00BC0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FA7" w:rsidRDefault="00BC0FA7">
    <w:pPr>
      <w:pStyle w:val="Header"/>
    </w:pPr>
  </w:p>
  <w:tbl>
    <w:tblPr>
      <w:tblW w:w="10348" w:type="dxa"/>
      <w:tblInd w:w="108" w:type="dxa"/>
      <w:tblLayout w:type="fixed"/>
      <w:tblLook w:val="04A0" w:firstRow="1" w:lastRow="0" w:firstColumn="1" w:lastColumn="0" w:noHBand="0" w:noVBand="1"/>
    </w:tblPr>
    <w:tblGrid>
      <w:gridCol w:w="1276"/>
      <w:gridCol w:w="9072"/>
    </w:tblGrid>
    <w:tr w:rsidR="00BC0FA7" w:rsidRPr="00DE02AF" w:rsidTr="00BC0FA7">
      <w:trPr>
        <w:trHeight w:val="2265"/>
      </w:trPr>
      <w:tc>
        <w:tcPr>
          <w:tcW w:w="1276" w:type="dxa"/>
        </w:tcPr>
        <w:p w:rsidR="00BC0FA7" w:rsidRPr="00DE02AF" w:rsidRDefault="00BC0FA7" w:rsidP="006B64DF">
          <w:pPr>
            <w:pStyle w:val="Header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55BE470D" wp14:editId="7FB8AF89">
                <wp:extent cx="675640" cy="828040"/>
                <wp:effectExtent l="0" t="0" r="0" b="0"/>
                <wp:docPr id="1" name="Picture 1" descr="Description: GRB GRAY 10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GRB GRAY 10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</w:tcPr>
        <w:p w:rsidR="00BC0FA7" w:rsidRPr="00DE02AF" w:rsidRDefault="00BC0FA7" w:rsidP="006B64DF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BC0FA7" w:rsidRPr="00C62B84" w:rsidRDefault="00BC0FA7" w:rsidP="006B64DF">
          <w:pPr>
            <w:pStyle w:val="Header"/>
            <w:rPr>
              <w:color w:val="000000"/>
              <w:sz w:val="18"/>
              <w:szCs w:val="18"/>
            </w:rPr>
          </w:pPr>
        </w:p>
        <w:p w:rsidR="00BC0FA7" w:rsidRPr="00C62B84" w:rsidRDefault="00BC0FA7" w:rsidP="006B64DF">
          <w:pPr>
            <w:pStyle w:val="Header"/>
            <w:rPr>
              <w:color w:val="000000"/>
              <w:sz w:val="18"/>
              <w:szCs w:val="18"/>
            </w:rPr>
          </w:pPr>
          <w:r w:rsidRPr="00C62B84">
            <w:rPr>
              <w:color w:val="000000"/>
              <w:sz w:val="18"/>
              <w:szCs w:val="18"/>
            </w:rPr>
            <w:t>Republic of Serbia</w:t>
          </w:r>
        </w:p>
        <w:p w:rsidR="00BC0FA7" w:rsidRPr="00C62B84" w:rsidRDefault="00BC0FA7" w:rsidP="006B64DF">
          <w:pPr>
            <w:pStyle w:val="Header"/>
            <w:rPr>
              <w:color w:val="000000"/>
              <w:sz w:val="18"/>
              <w:szCs w:val="18"/>
            </w:rPr>
          </w:pPr>
          <w:r w:rsidRPr="00C62B84">
            <w:rPr>
              <w:color w:val="000000"/>
              <w:sz w:val="18"/>
              <w:szCs w:val="18"/>
            </w:rPr>
            <w:t xml:space="preserve">Autonomous Province of </w:t>
          </w:r>
          <w:proofErr w:type="spellStart"/>
          <w:r w:rsidRPr="00C62B84">
            <w:rPr>
              <w:color w:val="000000"/>
              <w:sz w:val="18"/>
              <w:szCs w:val="18"/>
            </w:rPr>
            <w:t>Vojvodina</w:t>
          </w:r>
          <w:proofErr w:type="spellEnd"/>
        </w:p>
        <w:p w:rsidR="00BC0FA7" w:rsidRPr="00C62B84" w:rsidRDefault="00BC0FA7" w:rsidP="006B64DF">
          <w:pPr>
            <w:spacing w:after="0"/>
            <w:rPr>
              <w:color w:val="000000"/>
            </w:rPr>
          </w:pPr>
          <w:r w:rsidRPr="00C62B84">
            <w:rPr>
              <w:rFonts w:cs="Arial"/>
              <w:b/>
            </w:rPr>
            <w:t xml:space="preserve">Provincial Secretariat for Education, Regulations, Administration </w:t>
          </w:r>
          <w:r w:rsidRPr="00C62B84">
            <w:rPr>
              <w:rFonts w:cs="Arial"/>
              <w:b/>
            </w:rPr>
            <w:br/>
            <w:t>and National Minorities – National Communities</w:t>
          </w:r>
        </w:p>
        <w:p w:rsidR="00BC0FA7" w:rsidRPr="00C62B84" w:rsidRDefault="00BC0FA7" w:rsidP="006B64DF">
          <w:pPr>
            <w:pStyle w:val="Header"/>
            <w:rPr>
              <w:color w:val="000000"/>
              <w:sz w:val="18"/>
              <w:szCs w:val="18"/>
            </w:rPr>
          </w:pPr>
          <w:r w:rsidRPr="00C62B84">
            <w:rPr>
              <w:color w:val="000000"/>
              <w:sz w:val="18"/>
              <w:szCs w:val="18"/>
            </w:rPr>
            <w:t xml:space="preserve">Blvd. </w:t>
          </w:r>
          <w:proofErr w:type="spellStart"/>
          <w:r w:rsidRPr="00C62B84">
            <w:rPr>
              <w:color w:val="000000"/>
              <w:sz w:val="18"/>
              <w:szCs w:val="18"/>
            </w:rPr>
            <w:t>Mihajla</w:t>
          </w:r>
          <w:proofErr w:type="spellEnd"/>
          <w:r w:rsidRPr="00C62B84">
            <w:rPr>
              <w:color w:val="000000"/>
              <w:sz w:val="18"/>
              <w:szCs w:val="18"/>
            </w:rPr>
            <w:t xml:space="preserve"> </w:t>
          </w:r>
          <w:proofErr w:type="spellStart"/>
          <w:r w:rsidRPr="00C62B84">
            <w:rPr>
              <w:color w:val="000000"/>
              <w:sz w:val="18"/>
              <w:szCs w:val="18"/>
            </w:rPr>
            <w:t>Pupina</w:t>
          </w:r>
          <w:proofErr w:type="spellEnd"/>
          <w:r w:rsidRPr="00C62B84">
            <w:rPr>
              <w:color w:val="000000"/>
              <w:sz w:val="18"/>
              <w:szCs w:val="18"/>
            </w:rPr>
            <w:t xml:space="preserve"> 16, 21000 Novi Sad</w:t>
          </w:r>
        </w:p>
        <w:p w:rsidR="00BC0FA7" w:rsidRPr="00C62B84" w:rsidRDefault="00BC0FA7" w:rsidP="006B64DF">
          <w:pPr>
            <w:pStyle w:val="Footer"/>
            <w:rPr>
              <w:color w:val="000000"/>
              <w:sz w:val="18"/>
              <w:szCs w:val="18"/>
            </w:rPr>
          </w:pPr>
          <w:r w:rsidRPr="00C62B84">
            <w:rPr>
              <w:color w:val="000000"/>
              <w:sz w:val="18"/>
              <w:szCs w:val="18"/>
            </w:rPr>
            <w:t>Tel.: +381 21 487 4528  Fax: +381 21 557 074</w:t>
          </w:r>
        </w:p>
        <w:p w:rsidR="00BC0FA7" w:rsidRPr="00DE02AF" w:rsidRDefault="00BC0FA7" w:rsidP="006B64DF">
          <w:pPr>
            <w:pStyle w:val="Footer"/>
            <w:rPr>
              <w:color w:val="000000"/>
              <w:sz w:val="10"/>
              <w:szCs w:val="10"/>
            </w:rPr>
          </w:pPr>
          <w:r w:rsidRPr="00C62B84">
            <w:rPr>
              <w:sz w:val="18"/>
              <w:szCs w:val="18"/>
            </w:rPr>
            <w:t>ounz@vojvodinа.gov.rs</w:t>
          </w:r>
        </w:p>
      </w:tc>
    </w:tr>
  </w:tbl>
  <w:p w:rsidR="00BC0FA7" w:rsidRDefault="00BC0FA7">
    <w:pPr>
      <w:pStyle w:val="Header"/>
    </w:pPr>
  </w:p>
  <w:p w:rsidR="00BC0FA7" w:rsidRDefault="00BC0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A7"/>
    <w:rsid w:val="004347FD"/>
    <w:rsid w:val="00701272"/>
    <w:rsid w:val="0076001A"/>
    <w:rsid w:val="00766E8F"/>
    <w:rsid w:val="008266F2"/>
    <w:rsid w:val="00BC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FA7"/>
    <w:rPr>
      <w:rFonts w:ascii="Calibri" w:eastAsia="Calibri" w:hAnsi="Calibri" w:cs="Times New Roman"/>
      <w:lang w:val="en-US"/>
    </w:rPr>
  </w:style>
  <w:style w:type="paragraph" w:styleId="Heading1">
    <w:name w:val="heading 1"/>
    <w:aliases w:val="Naslov 1"/>
    <w:basedOn w:val="Normal"/>
    <w:next w:val="Normal"/>
    <w:link w:val="Heading1Char"/>
    <w:uiPriority w:val="9"/>
    <w:qFormat/>
    <w:rsid w:val="00BC0FA7"/>
    <w:pPr>
      <w:keepNext/>
      <w:keepLines/>
      <w:spacing w:before="360" w:after="0" w:line="240" w:lineRule="auto"/>
      <w:outlineLvl w:val="0"/>
    </w:pPr>
    <w:rPr>
      <w:rFonts w:ascii="Arial" w:eastAsia="Times New Roman" w:hAnsi="Arial"/>
      <w:bCs/>
      <w:color w:val="000000"/>
      <w:sz w:val="32"/>
      <w:szCs w:val="3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FA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BC0FA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C0FA7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0FA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0FA7"/>
    <w:rPr>
      <w:rFonts w:ascii="Calibri" w:eastAsia="Calibri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C0FA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C0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A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0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A7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A7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aliases w:val="Naslov 1 Char"/>
    <w:basedOn w:val="DefaultParagraphFont"/>
    <w:link w:val="Heading1"/>
    <w:uiPriority w:val="9"/>
    <w:rsid w:val="00BC0FA7"/>
    <w:rPr>
      <w:rFonts w:ascii="Arial" w:eastAsia="Times New Roman" w:hAnsi="Arial" w:cs="Times New Roman"/>
      <w:bCs/>
      <w:color w:val="000000"/>
      <w:sz w:val="32"/>
      <w:szCs w:val="32"/>
      <w:lang w:val="fr-FR" w:eastAsia="fr-FR"/>
    </w:rPr>
  </w:style>
  <w:style w:type="character" w:customStyle="1" w:styleId="Textedelespacerserv">
    <w:name w:val="Texte de l'espace réservé"/>
    <w:uiPriority w:val="99"/>
    <w:unhideWhenUsed/>
    <w:rsid w:val="00BC0FA7"/>
    <w:rPr>
      <w:color w:val="808080"/>
    </w:rPr>
  </w:style>
  <w:style w:type="table" w:styleId="TableGrid">
    <w:name w:val="Table Grid"/>
    <w:basedOn w:val="TableNormal"/>
    <w:uiPriority w:val="59"/>
    <w:rsid w:val="00BC0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FA7"/>
    <w:rPr>
      <w:rFonts w:ascii="Calibri" w:eastAsia="Calibri" w:hAnsi="Calibri" w:cs="Times New Roman"/>
      <w:lang w:val="en-US"/>
    </w:rPr>
  </w:style>
  <w:style w:type="paragraph" w:styleId="Heading1">
    <w:name w:val="heading 1"/>
    <w:aliases w:val="Naslov 1"/>
    <w:basedOn w:val="Normal"/>
    <w:next w:val="Normal"/>
    <w:link w:val="Heading1Char"/>
    <w:uiPriority w:val="9"/>
    <w:qFormat/>
    <w:rsid w:val="00BC0FA7"/>
    <w:pPr>
      <w:keepNext/>
      <w:keepLines/>
      <w:spacing w:before="360" w:after="0" w:line="240" w:lineRule="auto"/>
      <w:outlineLvl w:val="0"/>
    </w:pPr>
    <w:rPr>
      <w:rFonts w:ascii="Arial" w:eastAsia="Times New Roman" w:hAnsi="Arial"/>
      <w:bCs/>
      <w:color w:val="000000"/>
      <w:sz w:val="32"/>
      <w:szCs w:val="3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FA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BC0FA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C0FA7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0FA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0FA7"/>
    <w:rPr>
      <w:rFonts w:ascii="Calibri" w:eastAsia="Calibri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C0FA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C0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A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0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A7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A7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aliases w:val="Naslov 1 Char"/>
    <w:basedOn w:val="DefaultParagraphFont"/>
    <w:link w:val="Heading1"/>
    <w:uiPriority w:val="9"/>
    <w:rsid w:val="00BC0FA7"/>
    <w:rPr>
      <w:rFonts w:ascii="Arial" w:eastAsia="Times New Roman" w:hAnsi="Arial" w:cs="Times New Roman"/>
      <w:bCs/>
      <w:color w:val="000000"/>
      <w:sz w:val="32"/>
      <w:szCs w:val="32"/>
      <w:lang w:val="fr-FR" w:eastAsia="fr-FR"/>
    </w:rPr>
  </w:style>
  <w:style w:type="character" w:customStyle="1" w:styleId="Textedelespacerserv">
    <w:name w:val="Texte de l'espace réservé"/>
    <w:uiPriority w:val="99"/>
    <w:unhideWhenUsed/>
    <w:rsid w:val="00BC0FA7"/>
    <w:rPr>
      <w:color w:val="808080"/>
    </w:rPr>
  </w:style>
  <w:style w:type="table" w:styleId="TableGrid">
    <w:name w:val="Table Grid"/>
    <w:basedOn w:val="TableNormal"/>
    <w:uiPriority w:val="59"/>
    <w:rsid w:val="00BC0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a.patkovic@vojvodina.gov.r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Djerdji Elek</dc:creator>
  <cp:lastModifiedBy>Djerdji Elek</cp:lastModifiedBy>
  <cp:revision>2</cp:revision>
  <dcterms:created xsi:type="dcterms:W3CDTF">2015-11-04T11:24:00Z</dcterms:created>
  <dcterms:modified xsi:type="dcterms:W3CDTF">2015-11-04T12:17:00Z</dcterms:modified>
</cp:coreProperties>
</file>